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61294764" w:displacedByCustomXml="next"/>
    <w:bookmarkStart w:id="1" w:name="_Toc61984580" w:displacedByCustomXml="next"/>
    <w:sdt>
      <w:sdtPr>
        <w:rPr>
          <w:b/>
          <w:bCs/>
          <w:noProof/>
          <w:color w:val="FFFFFF" w:themeColor="background1"/>
          <w:sz w:val="65"/>
          <w:szCs w:val="65"/>
        </w:rPr>
        <w:id w:val="233741915"/>
        <w:docPartObj>
          <w:docPartGallery w:val="Cover Pages"/>
          <w:docPartUnique/>
        </w:docPartObj>
      </w:sdtPr>
      <w:sdtEndPr>
        <w:rPr>
          <w:b w:val="0"/>
          <w:bCs w:val="0"/>
          <w:noProof w:val="0"/>
          <w:color w:val="5C5B5A" w:themeColor="text1"/>
          <w:sz w:val="24"/>
          <w:szCs w:val="22"/>
        </w:rPr>
      </w:sdtEndPr>
      <w:sdtContent>
        <w:p w14:paraId="180FFDA2" w14:textId="46A985EF" w:rsidR="00CE15B2" w:rsidRDefault="007D403D" w:rsidP="006C4C38">
          <w:r>
            <w:rPr>
              <w:noProof/>
              <w:lang w:eastAsia="en-GB"/>
            </w:rPr>
            <w:drawing>
              <wp:anchor distT="0" distB="0" distL="114300" distR="114300" simplePos="0" relativeHeight="251665408" behindDoc="1" locked="0" layoutInCell="1" allowOverlap="1" wp14:anchorId="7C6E497B" wp14:editId="7B95BD3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616835" cy="1962150"/>
                <wp:effectExtent l="0" t="0" r="0" b="0"/>
                <wp:wrapTight wrapText="bothSides">
                  <wp:wrapPolygon edited="0">
                    <wp:start x="1887" y="839"/>
                    <wp:lineTo x="1415" y="2307"/>
                    <wp:lineTo x="1415" y="20761"/>
                    <wp:lineTo x="17926" y="20761"/>
                    <wp:lineTo x="18083" y="20342"/>
                    <wp:lineTo x="16982" y="18035"/>
                    <wp:lineTo x="18240" y="16777"/>
                    <wp:lineTo x="17611" y="16357"/>
                    <wp:lineTo x="11636" y="14680"/>
                    <wp:lineTo x="13051" y="14680"/>
                    <wp:lineTo x="17297" y="12163"/>
                    <wp:lineTo x="17297" y="11324"/>
                    <wp:lineTo x="17926" y="10485"/>
                    <wp:lineTo x="17926" y="9017"/>
                    <wp:lineTo x="17297" y="7969"/>
                    <wp:lineTo x="17611" y="5452"/>
                    <wp:lineTo x="16353" y="4823"/>
                    <wp:lineTo x="12579" y="4614"/>
                    <wp:lineTo x="12894" y="2726"/>
                    <wp:lineTo x="12265" y="839"/>
                    <wp:lineTo x="1887" y="839"/>
                  </wp:wrapPolygon>
                </wp:wrapTight>
                <wp:docPr id="2" name="Pictur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1" cstate="print">
                          <a:biLevel thresh="2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6835" cy="1962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6C3295">
            <w:rPr>
              <w:noProof/>
              <w:lang w:eastAsia="en-GB"/>
            </w:rPr>
            <w:drawing>
              <wp:anchor distT="0" distB="0" distL="114300" distR="114300" simplePos="0" relativeHeight="251659264" behindDoc="1" locked="0" layoutInCell="1" allowOverlap="1" wp14:anchorId="1259C988" wp14:editId="79A83E80">
                <wp:simplePos x="0" y="0"/>
                <wp:positionH relativeFrom="page">
                  <wp:posOffset>-1270</wp:posOffset>
                </wp:positionH>
                <wp:positionV relativeFrom="page">
                  <wp:posOffset>-2197</wp:posOffset>
                </wp:positionV>
                <wp:extent cx="7559400" cy="10684800"/>
                <wp:effectExtent l="0" t="0" r="3810" b="2540"/>
                <wp:wrapNone/>
                <wp:docPr id="13" name="Pictur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400" cy="1068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Start w:id="2" w:name="_Toc61294763"/>
          <w:bookmarkStart w:id="3" w:name="_Toc61984579"/>
        </w:p>
        <w:bookmarkEnd w:id="2"/>
        <w:bookmarkEnd w:id="3"/>
        <w:p w14:paraId="6CFF0EC0" w14:textId="60FB8B1A" w:rsidR="003D0F7F" w:rsidRPr="00CE15B2" w:rsidRDefault="000654F3" w:rsidP="006C4C38">
          <w:pPr>
            <w:pStyle w:val="Heading1"/>
          </w:pPr>
          <w:r>
            <w:br/>
          </w:r>
          <w:r>
            <w:br/>
          </w:r>
          <w:r>
            <w:br/>
          </w:r>
          <w:r>
            <w:br/>
          </w:r>
          <w:bookmarkStart w:id="4" w:name="_Toc108692976"/>
          <w:bookmarkStart w:id="5" w:name="_Toc109137440"/>
          <w:r w:rsidR="00CE15B2" w:rsidRPr="00CE15B2">
            <w:t>Annual Report, 2021-2022</w:t>
          </w:r>
          <w:bookmarkEnd w:id="4"/>
          <w:bookmarkEnd w:id="5"/>
        </w:p>
        <w:p w14:paraId="60BB04BF" w14:textId="5CA25909" w:rsidR="00CE15B2" w:rsidRDefault="0031626B" w:rsidP="006C4C38">
          <w:r w:rsidRPr="00CE1BC7">
            <w:br w:type="page"/>
          </w:r>
        </w:p>
      </w:sdtContent>
    </w:sdt>
    <w:sdt>
      <w:sdtPr>
        <w:rPr>
          <w:rFonts w:ascii="Arial" w:eastAsiaTheme="minorHAnsi" w:hAnsi="Arial" w:cstheme="minorBidi"/>
          <w:color w:val="5C5B5A" w:themeColor="text1"/>
          <w:sz w:val="24"/>
          <w:szCs w:val="22"/>
          <w:lang w:val="en-GB"/>
        </w:rPr>
        <w:id w:val="330579127"/>
        <w:docPartObj>
          <w:docPartGallery w:val="Cover Pages"/>
          <w:docPartUnique/>
        </w:docPartObj>
      </w:sdtPr>
      <w:sdtEndPr/>
      <w:sdtContent>
        <w:p w14:paraId="5B36CB39" w14:textId="77777777" w:rsidR="000654F3" w:rsidRDefault="000E0A9C" w:rsidP="000654F3">
          <w:pPr>
            <w:pStyle w:val="TOCHeading"/>
            <w:rPr>
              <w:rFonts w:ascii="Arial" w:eastAsiaTheme="minorHAnsi" w:hAnsi="Arial" w:cstheme="minorBidi"/>
              <w:color w:val="5C5B5A" w:themeColor="text1"/>
              <w:sz w:val="24"/>
              <w:szCs w:val="22"/>
              <w:lang w:val="en-GB"/>
            </w:rPr>
          </w:pPr>
          <w:r>
            <w:rPr>
              <w:noProof/>
              <w:lang w:val="en-GB" w:eastAsia="en-GB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334FAC38" wp14:editId="1333B561">
                    <wp:simplePos x="0" y="0"/>
                    <wp:positionH relativeFrom="margin">
                      <wp:posOffset>-160020</wp:posOffset>
                    </wp:positionH>
                    <wp:positionV relativeFrom="paragraph">
                      <wp:posOffset>8160385</wp:posOffset>
                    </wp:positionV>
                    <wp:extent cx="6286500" cy="640080"/>
                    <wp:effectExtent l="0" t="0" r="0" b="7620"/>
                    <wp:wrapNone/>
                    <wp:docPr id="5" name="Group 5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86500" cy="640080"/>
                              <a:chOff x="0" y="0"/>
                              <a:chExt cx="6286500" cy="640080"/>
                            </a:xfrm>
                          </wpg:grpSpPr>
                          <wpg:grpSp>
                            <wpg:cNvPr id="6" name="Group 6"/>
                            <wpg:cNvGrpSpPr/>
                            <wpg:grpSpPr>
                              <a:xfrm>
                                <a:off x="0" y="60960"/>
                                <a:ext cx="6286500" cy="547370"/>
                                <a:chOff x="0" y="0"/>
                                <a:chExt cx="6286500" cy="5473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38100"/>
                                  <a:ext cx="1325880" cy="48006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3040" y="0"/>
                                  <a:ext cx="1013460" cy="54737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wpg:grpSp>
                          <pic:pic xmlns:pic="http://schemas.openxmlformats.org/drawingml/2006/picture">
                            <pic:nvPicPr>
                              <pic:cNvPr id="9" name="Picture 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758440" y="0"/>
                                <a:ext cx="949960" cy="6400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4D3AF596" id="Group 5" o:spid="_x0000_s1026" alt="&quot;&quot;" style="position:absolute;margin-left:-12.6pt;margin-top:642.55pt;width:495pt;height:50.4pt;z-index:251663360;mso-position-horizontal-relative:margin" coordsize="62865,640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">
                    <v:group id="Group 6" o:spid="_x0000_s1027" style="position:absolute;top:609;width:62865;height:5474" coordsize="62865,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8" type="#_x0000_t75" style="position:absolute;top:381;width:13258;height:4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">
                        <v:imagedata r:id="rId16" o:title=""/>
                      </v:shape>
                      <v:shape id="Picture 8" o:spid="_x0000_s1029" type="#_x0000_t75" style="position:absolute;left:52730;width:10135;height:5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">
                        <v:imagedata r:id="rId17" o:title=""/>
                      </v:shape>
                    </v:group>
                    <v:shape id="Picture 9" o:spid="_x0000_s1030" type="#_x0000_t75" style="position:absolute;left:27584;width:9500;height:6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">
                      <v:imagedata r:id="rId18" o:title=""/>
                    </v:shape>
                    <w10:wrap anchorx="margin"/>
                  </v:group>
                </w:pict>
              </mc:Fallback>
            </mc:AlternateContent>
          </w:r>
        </w:p>
        <w:sdt>
          <w:sdtPr>
            <w:rPr>
              <w:color w:val="auto"/>
              <w:sz w:val="28"/>
            </w:rPr>
            <w:id w:val="-1038735540"/>
            <w:docPartObj>
              <w:docPartGallery w:val="Table of Contents"/>
              <w:docPartUnique/>
            </w:docPartObj>
          </w:sdtPr>
          <w:sdtEndPr>
            <w:rPr>
              <w:b/>
              <w:bCs/>
              <w:noProof/>
              <w:color w:val="5C5B5A" w:themeColor="text1"/>
              <w:sz w:val="24"/>
            </w:rPr>
          </w:sdtEndPr>
          <w:sdtContent>
            <w:p w14:paraId="7E96EDDC" w14:textId="5523D888" w:rsidR="000E0A9C" w:rsidRPr="00CE15B2" w:rsidRDefault="000E0A9C" w:rsidP="000654F3">
              <w:pPr>
                <w:rPr>
                  <w:rStyle w:val="Heading2Char"/>
                </w:rPr>
              </w:pPr>
              <w:r w:rsidRPr="00CE15B2">
                <w:rPr>
                  <w:rStyle w:val="Heading2Char"/>
                </w:rPr>
                <w:t>Table of Contents</w:t>
              </w:r>
            </w:p>
            <w:p w14:paraId="01AA7660" w14:textId="7AA85498" w:rsidR="00413FB5" w:rsidRDefault="000E0A9C" w:rsidP="00413FB5">
              <w:pPr>
                <w:pStyle w:val="TOC1"/>
                <w:rPr>
                  <w:rFonts w:asciiTheme="minorHAnsi" w:hAnsiTheme="minorHAnsi" w:cstheme="minorBidi"/>
                  <w:color w:val="auto"/>
                  <w:sz w:val="22"/>
                  <w:lang w:val="en-GB" w:eastAsia="en-GB"/>
                </w:rPr>
              </w:pPr>
              <w:r>
                <w:fldChar w:fldCharType="begin"/>
              </w:r>
              <w:r>
                <w:instrText xml:space="preserve"> TOC \o "1-2" \h \z \u </w:instrText>
              </w:r>
              <w:r>
                <w:fldChar w:fldCharType="separate"/>
              </w:r>
              <w:hyperlink w:anchor="_Toc109137441" w:history="1">
                <w:r w:rsidR="00413FB5" w:rsidRPr="00D7253E">
                  <w:rPr>
                    <w:rStyle w:val="Hyperlink"/>
                  </w:rPr>
                  <w:t>Introduction</w:t>
                </w:r>
                <w:r w:rsidR="00413FB5">
                  <w:rPr>
                    <w:webHidden/>
                  </w:rPr>
                  <w:tab/>
                </w:r>
                <w:r w:rsidR="00413FB5">
                  <w:rPr>
                    <w:webHidden/>
                  </w:rPr>
                  <w:fldChar w:fldCharType="begin"/>
                </w:r>
                <w:r w:rsidR="00413FB5">
                  <w:rPr>
                    <w:webHidden/>
                  </w:rPr>
                  <w:instrText xml:space="preserve"> PAGEREF _Toc109137441 \h </w:instrText>
                </w:r>
                <w:r w:rsidR="00413FB5">
                  <w:rPr>
                    <w:webHidden/>
                  </w:rPr>
                </w:r>
                <w:r w:rsidR="00413FB5">
                  <w:rPr>
                    <w:webHidden/>
                  </w:rPr>
                  <w:fldChar w:fldCharType="separate"/>
                </w:r>
                <w:r w:rsidR="00DF4E48">
                  <w:rPr>
                    <w:webHidden/>
                  </w:rPr>
                  <w:t>2</w:t>
                </w:r>
                <w:r w:rsidR="00413FB5">
                  <w:rPr>
                    <w:webHidden/>
                  </w:rPr>
                  <w:fldChar w:fldCharType="end"/>
                </w:r>
              </w:hyperlink>
            </w:p>
            <w:p w14:paraId="038BFE2C" w14:textId="0DCA74C6" w:rsidR="00413FB5" w:rsidRDefault="009137EB">
              <w:pPr>
                <w:pStyle w:val="TOC2"/>
                <w:tabs>
                  <w:tab w:val="right" w:leader="dot" w:pos="9016"/>
                </w:tabs>
                <w:rPr>
                  <w:rFonts w:asciiTheme="minorHAnsi" w:hAnsiTheme="minorHAnsi" w:cstheme="minorBidi"/>
                  <w:noProof/>
                  <w:color w:val="auto"/>
                  <w:sz w:val="22"/>
                  <w:lang w:val="en-GB" w:eastAsia="en-GB"/>
                </w:rPr>
              </w:pPr>
              <w:hyperlink w:anchor="_Toc109137442" w:history="1">
                <w:r w:rsidR="00413FB5" w:rsidRPr="00D7253E">
                  <w:rPr>
                    <w:rStyle w:val="Hyperlink"/>
                    <w:noProof/>
                  </w:rPr>
                  <w:t>Recruitment</w:t>
                </w:r>
                <w:r w:rsidR="00413FB5">
                  <w:rPr>
                    <w:noProof/>
                    <w:webHidden/>
                  </w:rPr>
                  <w:tab/>
                </w:r>
                <w:r w:rsidR="00413FB5">
                  <w:rPr>
                    <w:noProof/>
                    <w:webHidden/>
                  </w:rPr>
                  <w:fldChar w:fldCharType="begin"/>
                </w:r>
                <w:r w:rsidR="00413FB5">
                  <w:rPr>
                    <w:noProof/>
                    <w:webHidden/>
                  </w:rPr>
                  <w:instrText xml:space="preserve"> PAGEREF _Toc109137442 \h </w:instrText>
                </w:r>
                <w:r w:rsidR="00413FB5">
                  <w:rPr>
                    <w:noProof/>
                    <w:webHidden/>
                  </w:rPr>
                </w:r>
                <w:r w:rsidR="00413FB5">
                  <w:rPr>
                    <w:noProof/>
                    <w:webHidden/>
                  </w:rPr>
                  <w:fldChar w:fldCharType="separate"/>
                </w:r>
                <w:r w:rsidR="00DF4E48">
                  <w:rPr>
                    <w:noProof/>
                    <w:webHidden/>
                  </w:rPr>
                  <w:t>2</w:t>
                </w:r>
                <w:r w:rsidR="00413FB5">
                  <w:rPr>
                    <w:noProof/>
                    <w:webHidden/>
                  </w:rPr>
                  <w:fldChar w:fldCharType="end"/>
                </w:r>
              </w:hyperlink>
            </w:p>
            <w:p w14:paraId="2CA2816E" w14:textId="6946B252" w:rsidR="00413FB5" w:rsidRDefault="009137EB">
              <w:pPr>
                <w:pStyle w:val="TOC2"/>
                <w:tabs>
                  <w:tab w:val="right" w:leader="dot" w:pos="9016"/>
                </w:tabs>
                <w:rPr>
                  <w:rFonts w:asciiTheme="minorHAnsi" w:hAnsiTheme="minorHAnsi" w:cstheme="minorBidi"/>
                  <w:noProof/>
                  <w:color w:val="auto"/>
                  <w:sz w:val="22"/>
                  <w:lang w:val="en-GB" w:eastAsia="en-GB"/>
                </w:rPr>
              </w:pPr>
              <w:hyperlink w:anchor="_Toc109137443" w:history="1">
                <w:r w:rsidR="00413FB5" w:rsidRPr="00D7253E">
                  <w:rPr>
                    <w:rStyle w:val="Hyperlink"/>
                    <w:noProof/>
                  </w:rPr>
                  <w:t>Membership</w:t>
                </w:r>
                <w:r w:rsidR="00413FB5">
                  <w:rPr>
                    <w:noProof/>
                    <w:webHidden/>
                  </w:rPr>
                  <w:tab/>
                </w:r>
                <w:r w:rsidR="00413FB5">
                  <w:rPr>
                    <w:noProof/>
                    <w:webHidden/>
                  </w:rPr>
                  <w:fldChar w:fldCharType="begin"/>
                </w:r>
                <w:r w:rsidR="00413FB5">
                  <w:rPr>
                    <w:noProof/>
                    <w:webHidden/>
                  </w:rPr>
                  <w:instrText xml:space="preserve"> PAGEREF _Toc109137443 \h </w:instrText>
                </w:r>
                <w:r w:rsidR="00413FB5">
                  <w:rPr>
                    <w:noProof/>
                    <w:webHidden/>
                  </w:rPr>
                </w:r>
                <w:r w:rsidR="00413FB5">
                  <w:rPr>
                    <w:noProof/>
                    <w:webHidden/>
                  </w:rPr>
                  <w:fldChar w:fldCharType="separate"/>
                </w:r>
                <w:r w:rsidR="00DF4E48">
                  <w:rPr>
                    <w:noProof/>
                    <w:webHidden/>
                  </w:rPr>
                  <w:t>3</w:t>
                </w:r>
                <w:r w:rsidR="00413FB5">
                  <w:rPr>
                    <w:noProof/>
                    <w:webHidden/>
                  </w:rPr>
                  <w:fldChar w:fldCharType="end"/>
                </w:r>
              </w:hyperlink>
            </w:p>
            <w:p w14:paraId="714C2035" w14:textId="0DFC242A" w:rsidR="00413FB5" w:rsidRDefault="009137EB">
              <w:pPr>
                <w:pStyle w:val="TOC2"/>
                <w:tabs>
                  <w:tab w:val="right" w:leader="dot" w:pos="9016"/>
                </w:tabs>
                <w:rPr>
                  <w:rFonts w:asciiTheme="minorHAnsi" w:hAnsiTheme="minorHAnsi" w:cstheme="minorBidi"/>
                  <w:noProof/>
                  <w:color w:val="auto"/>
                  <w:sz w:val="22"/>
                  <w:lang w:val="en-GB" w:eastAsia="en-GB"/>
                </w:rPr>
              </w:pPr>
              <w:hyperlink w:anchor="_Toc109137444" w:history="1">
                <w:r w:rsidR="00413FB5" w:rsidRPr="00D7253E">
                  <w:rPr>
                    <w:rStyle w:val="Hyperlink"/>
                    <w:noProof/>
                  </w:rPr>
                  <w:t>Our priorities</w:t>
                </w:r>
                <w:r w:rsidR="00413FB5">
                  <w:rPr>
                    <w:noProof/>
                    <w:webHidden/>
                  </w:rPr>
                  <w:tab/>
                </w:r>
                <w:r w:rsidR="00413FB5">
                  <w:rPr>
                    <w:noProof/>
                    <w:webHidden/>
                  </w:rPr>
                  <w:fldChar w:fldCharType="begin"/>
                </w:r>
                <w:r w:rsidR="00413FB5">
                  <w:rPr>
                    <w:noProof/>
                    <w:webHidden/>
                  </w:rPr>
                  <w:instrText xml:space="preserve"> PAGEREF _Toc109137444 \h </w:instrText>
                </w:r>
                <w:r w:rsidR="00413FB5">
                  <w:rPr>
                    <w:noProof/>
                    <w:webHidden/>
                  </w:rPr>
                </w:r>
                <w:r w:rsidR="00413FB5">
                  <w:rPr>
                    <w:noProof/>
                    <w:webHidden/>
                  </w:rPr>
                  <w:fldChar w:fldCharType="separate"/>
                </w:r>
                <w:r w:rsidR="00DF4E48">
                  <w:rPr>
                    <w:noProof/>
                    <w:webHidden/>
                  </w:rPr>
                  <w:t>4</w:t>
                </w:r>
                <w:r w:rsidR="00413FB5">
                  <w:rPr>
                    <w:noProof/>
                    <w:webHidden/>
                  </w:rPr>
                  <w:fldChar w:fldCharType="end"/>
                </w:r>
              </w:hyperlink>
            </w:p>
            <w:p w14:paraId="107C783F" w14:textId="18EC33BC" w:rsidR="00413FB5" w:rsidRDefault="009137EB">
              <w:pPr>
                <w:pStyle w:val="TOC2"/>
                <w:tabs>
                  <w:tab w:val="right" w:leader="dot" w:pos="9016"/>
                </w:tabs>
                <w:rPr>
                  <w:rFonts w:asciiTheme="minorHAnsi" w:hAnsiTheme="minorHAnsi" w:cstheme="minorBidi"/>
                  <w:noProof/>
                  <w:color w:val="auto"/>
                  <w:sz w:val="22"/>
                  <w:lang w:val="en-GB" w:eastAsia="en-GB"/>
                </w:rPr>
              </w:pPr>
              <w:hyperlink w:anchor="_Toc109137445" w:history="1">
                <w:r w:rsidR="00413FB5" w:rsidRPr="00D7253E">
                  <w:rPr>
                    <w:rStyle w:val="Hyperlink"/>
                    <w:noProof/>
                  </w:rPr>
                  <w:t>Forward planning</w:t>
                </w:r>
                <w:r w:rsidR="00413FB5">
                  <w:rPr>
                    <w:noProof/>
                    <w:webHidden/>
                  </w:rPr>
                  <w:tab/>
                </w:r>
                <w:r w:rsidR="00413FB5">
                  <w:rPr>
                    <w:noProof/>
                    <w:webHidden/>
                  </w:rPr>
                  <w:fldChar w:fldCharType="begin"/>
                </w:r>
                <w:r w:rsidR="00413FB5">
                  <w:rPr>
                    <w:noProof/>
                    <w:webHidden/>
                  </w:rPr>
                  <w:instrText xml:space="preserve"> PAGEREF _Toc109137445 \h </w:instrText>
                </w:r>
                <w:r w:rsidR="00413FB5">
                  <w:rPr>
                    <w:noProof/>
                    <w:webHidden/>
                  </w:rPr>
                </w:r>
                <w:r w:rsidR="00413FB5">
                  <w:rPr>
                    <w:noProof/>
                    <w:webHidden/>
                  </w:rPr>
                  <w:fldChar w:fldCharType="separate"/>
                </w:r>
                <w:r w:rsidR="00DF4E48">
                  <w:rPr>
                    <w:noProof/>
                    <w:webHidden/>
                  </w:rPr>
                  <w:t>6</w:t>
                </w:r>
                <w:r w:rsidR="00413FB5">
                  <w:rPr>
                    <w:noProof/>
                    <w:webHidden/>
                  </w:rPr>
                  <w:fldChar w:fldCharType="end"/>
                </w:r>
              </w:hyperlink>
            </w:p>
            <w:p w14:paraId="121DC2CF" w14:textId="1C7ED18B" w:rsidR="00413FB5" w:rsidRDefault="009137EB">
              <w:pPr>
                <w:pStyle w:val="TOC2"/>
                <w:tabs>
                  <w:tab w:val="right" w:leader="dot" w:pos="9016"/>
                </w:tabs>
                <w:rPr>
                  <w:rFonts w:asciiTheme="minorHAnsi" w:hAnsiTheme="minorHAnsi" w:cstheme="minorBidi"/>
                  <w:noProof/>
                  <w:color w:val="auto"/>
                  <w:sz w:val="22"/>
                  <w:lang w:val="en-GB" w:eastAsia="en-GB"/>
                </w:rPr>
              </w:pPr>
              <w:hyperlink w:anchor="_Toc109137446" w:history="1">
                <w:r w:rsidR="00413FB5" w:rsidRPr="00D7253E">
                  <w:rPr>
                    <w:rStyle w:val="Hyperlink"/>
                    <w:noProof/>
                  </w:rPr>
                  <w:t>Contact details</w:t>
                </w:r>
                <w:r w:rsidR="00413FB5">
                  <w:rPr>
                    <w:noProof/>
                    <w:webHidden/>
                  </w:rPr>
                  <w:tab/>
                </w:r>
                <w:r w:rsidR="00413FB5">
                  <w:rPr>
                    <w:noProof/>
                    <w:webHidden/>
                  </w:rPr>
                  <w:fldChar w:fldCharType="begin"/>
                </w:r>
                <w:r w:rsidR="00413FB5">
                  <w:rPr>
                    <w:noProof/>
                    <w:webHidden/>
                  </w:rPr>
                  <w:instrText xml:space="preserve"> PAGEREF _Toc109137446 \h </w:instrText>
                </w:r>
                <w:r w:rsidR="00413FB5">
                  <w:rPr>
                    <w:noProof/>
                    <w:webHidden/>
                  </w:rPr>
                </w:r>
                <w:r w:rsidR="00413FB5">
                  <w:rPr>
                    <w:noProof/>
                    <w:webHidden/>
                  </w:rPr>
                  <w:fldChar w:fldCharType="separate"/>
                </w:r>
                <w:r w:rsidR="00DF4E48">
                  <w:rPr>
                    <w:noProof/>
                    <w:webHidden/>
                  </w:rPr>
                  <w:t>7</w:t>
                </w:r>
                <w:r w:rsidR="00413FB5">
                  <w:rPr>
                    <w:noProof/>
                    <w:webHidden/>
                  </w:rPr>
                  <w:fldChar w:fldCharType="end"/>
                </w:r>
              </w:hyperlink>
            </w:p>
            <w:p w14:paraId="520DA05D" w14:textId="1AC74256" w:rsidR="000E0A9C" w:rsidRDefault="000E0A9C" w:rsidP="006C4C38">
              <w:r>
                <w:fldChar w:fldCharType="end"/>
              </w:r>
            </w:p>
          </w:sdtContent>
        </w:sdt>
        <w:p w14:paraId="6FCDFB4E" w14:textId="77777777" w:rsidR="000E0A9C" w:rsidRPr="001F62C2" w:rsidRDefault="000E0A9C" w:rsidP="006C4C38">
          <w:r>
            <w:br w:type="page"/>
          </w:r>
        </w:p>
      </w:sdtContent>
    </w:sdt>
    <w:p w14:paraId="4C2ED247" w14:textId="77777777" w:rsidR="000E0A9C" w:rsidRDefault="000E0A9C" w:rsidP="006C4C38">
      <w:pPr>
        <w:pStyle w:val="Heading2"/>
      </w:pPr>
      <w:bookmarkStart w:id="6" w:name="_Toc109137441"/>
      <w:r w:rsidRPr="006748A4">
        <w:lastRenderedPageBreak/>
        <w:t>Introduction</w:t>
      </w:r>
      <w:bookmarkEnd w:id="6"/>
    </w:p>
    <w:p w14:paraId="61374A15" w14:textId="2F42001D" w:rsidR="00915BB2" w:rsidRDefault="00915BB2" w:rsidP="00915BB2">
      <w:r>
        <w:t>The Greater Manchester Older People’s</w:t>
      </w:r>
      <w:r w:rsidR="00EC7E0E">
        <w:t xml:space="preserve"> Equality</w:t>
      </w:r>
      <w:r>
        <w:t xml:space="preserve"> Panel (</w:t>
      </w:r>
      <w:r w:rsidR="00EC7E0E">
        <w:t>OPEP</w:t>
      </w:r>
      <w:r>
        <w:t>) was set up in March 2022</w:t>
      </w:r>
      <w:r w:rsidR="00B7624C">
        <w:t xml:space="preserve"> and its first meeting was held in April 2022.</w:t>
      </w:r>
      <w:r>
        <w:t xml:space="preserve"> It is part of six other equality panels that the Greater Manchester Combined Authority (GMCA) created in response to the </w:t>
      </w:r>
      <w:r w:rsidRPr="00060E24">
        <w:t>Independent Inequality Commission’s Repor</w:t>
      </w:r>
      <w:r w:rsidR="00060E24" w:rsidRPr="00060E24">
        <w:t>t</w:t>
      </w:r>
      <w:r w:rsidR="00060E24">
        <w:t xml:space="preserve"> (find further information on the Report o</w:t>
      </w:r>
      <w:r w:rsidR="00D81975">
        <w:t xml:space="preserve">n the </w:t>
      </w:r>
      <w:hyperlink r:id="rId19" w:history="1">
        <w:r w:rsidR="00D81975" w:rsidRPr="00D81975">
          <w:rPr>
            <w:rStyle w:val="Hyperlink"/>
            <w:b/>
            <w:bCs/>
            <w:color w:val="0070C0"/>
          </w:rPr>
          <w:t>Independent Inequalities Commission webpage on the GMCA's website.</w:t>
        </w:r>
      </w:hyperlink>
      <w:r w:rsidR="00D81975">
        <w:t>)</w:t>
      </w:r>
    </w:p>
    <w:p w14:paraId="111B9756" w14:textId="1D1987DF" w:rsidR="00915BB2" w:rsidRPr="00C71049" w:rsidRDefault="00915BB2" w:rsidP="00915BB2">
      <w:r>
        <w:t>Prior to March 2022, the</w:t>
      </w:r>
      <w:r w:rsidR="00D81975">
        <w:t xml:space="preserve"> </w:t>
      </w:r>
      <w:hyperlink r:id="rId20" w:history="1">
        <w:r w:rsidR="00D81975" w:rsidRPr="00D81975">
          <w:rPr>
            <w:rStyle w:val="Hyperlink"/>
            <w:b/>
            <w:bCs/>
            <w:color w:val="0070C0"/>
          </w:rPr>
          <w:t>Greater Manchester Ageing Hub</w:t>
        </w:r>
      </w:hyperlink>
      <w:r w:rsidRPr="00C71049">
        <w:t xml:space="preserve">, working closely with the </w:t>
      </w:r>
      <w:hyperlink r:id="rId21" w:history="1">
        <w:r w:rsidRPr="00C050CC">
          <w:rPr>
            <w:rStyle w:val="Hyperlink"/>
            <w:b/>
            <w:bCs/>
            <w:color w:val="0070C0"/>
          </w:rPr>
          <w:t>Greater Manchester Older People’s Network</w:t>
        </w:r>
      </w:hyperlink>
      <w:r w:rsidR="00C050CC">
        <w:t xml:space="preserve"> (GMOPN),</w:t>
      </w:r>
      <w:r w:rsidRPr="00C71049">
        <w:t xml:space="preserve"> had endeavoured to ensure that the voices of older people</w:t>
      </w:r>
      <w:r>
        <w:t xml:space="preserve"> within the city-region</w:t>
      </w:r>
      <w:r w:rsidRPr="00C71049">
        <w:t xml:space="preserve"> were heard and contributed to decision making.</w:t>
      </w:r>
      <w:r>
        <w:t xml:space="preserve"> The work of the </w:t>
      </w:r>
      <w:r w:rsidR="00EC7E0E">
        <w:t>OPEP</w:t>
      </w:r>
      <w:r>
        <w:t xml:space="preserve"> will be to contribute to this ongoing work, as well as generating its own talking points</w:t>
      </w:r>
      <w:r w:rsidR="00EC7E0E">
        <w:t xml:space="preserve"> a</w:t>
      </w:r>
      <w:r>
        <w:t>nd projects.</w:t>
      </w:r>
    </w:p>
    <w:p w14:paraId="394FE0CC" w14:textId="698A396A" w:rsidR="00915BB2" w:rsidRDefault="00915BB2" w:rsidP="00915BB2">
      <w:r>
        <w:t xml:space="preserve">The </w:t>
      </w:r>
      <w:r w:rsidR="00EC7E0E">
        <w:t>OPEP</w:t>
      </w:r>
      <w:r>
        <w:t xml:space="preserve"> will work to champion the voices and experiences of older people in Greater Manchester and provide opportunities for them to feed into the development of policies and decision-making of GMCA.</w:t>
      </w:r>
    </w:p>
    <w:p w14:paraId="65FE16E4" w14:textId="6C839DB9" w:rsidR="00915BB2" w:rsidRDefault="00915BB2" w:rsidP="00915BB2">
      <w:r>
        <w:t xml:space="preserve">The </w:t>
      </w:r>
      <w:r w:rsidR="00EC7E0E">
        <w:t>OPEP’s</w:t>
      </w:r>
      <w:r>
        <w:t xml:space="preserve"> work </w:t>
      </w:r>
      <w:r w:rsidR="00840EA2">
        <w:t>comprises of</w:t>
      </w:r>
      <w:r>
        <w:t>:</w:t>
      </w:r>
    </w:p>
    <w:p w14:paraId="5FC10CDB" w14:textId="4F19A935" w:rsidR="00915BB2" w:rsidRDefault="00915BB2" w:rsidP="00C050CC">
      <w:pPr>
        <w:pStyle w:val="ListParagraph"/>
        <w:numPr>
          <w:ilvl w:val="0"/>
          <w:numId w:val="17"/>
        </w:numPr>
      </w:pPr>
      <w:r>
        <w:t>Advising the Mayor and GMCA on key issues and concerns of older people, and help to provide and influence solutions</w:t>
      </w:r>
    </w:p>
    <w:p w14:paraId="0C1725AC" w14:textId="77777777" w:rsidR="00915BB2" w:rsidRDefault="00915BB2" w:rsidP="00C050CC">
      <w:pPr>
        <w:pStyle w:val="ListParagraph"/>
        <w:numPr>
          <w:ilvl w:val="0"/>
          <w:numId w:val="17"/>
        </w:numPr>
      </w:pPr>
      <w:r>
        <w:t>Providing a critical voice and scrutinise the work of the Mayor and GMCA</w:t>
      </w:r>
    </w:p>
    <w:p w14:paraId="4FEC03B6" w14:textId="553BA99C" w:rsidR="00915BB2" w:rsidRDefault="00915BB2" w:rsidP="00C050CC">
      <w:pPr>
        <w:pStyle w:val="ListParagraph"/>
        <w:numPr>
          <w:ilvl w:val="0"/>
          <w:numId w:val="17"/>
        </w:numPr>
      </w:pPr>
      <w:r>
        <w:t xml:space="preserve">Undertaking specific pieces of work and focussing on </w:t>
      </w:r>
      <w:proofErr w:type="gramStart"/>
      <w:r>
        <w:t>particular issues</w:t>
      </w:r>
      <w:proofErr w:type="gramEnd"/>
      <w:r>
        <w:t xml:space="preserve"> or projects on an ad-hoc basis</w:t>
      </w:r>
    </w:p>
    <w:p w14:paraId="2248C775" w14:textId="48B71C89" w:rsidR="000E0A9C" w:rsidRDefault="000E0A9C" w:rsidP="006C4C38">
      <w:pPr>
        <w:pStyle w:val="Heading2"/>
      </w:pPr>
      <w:bookmarkStart w:id="7" w:name="_Toc107583462"/>
      <w:bookmarkStart w:id="8" w:name="_Toc107583463"/>
      <w:bookmarkStart w:id="9" w:name="_Toc107583464"/>
      <w:bookmarkStart w:id="10" w:name="_Toc107583465"/>
      <w:bookmarkStart w:id="11" w:name="_Toc107583466"/>
      <w:bookmarkStart w:id="12" w:name="_Toc107583467"/>
      <w:bookmarkStart w:id="13" w:name="_Toc107583468"/>
      <w:bookmarkStart w:id="14" w:name="_Toc107583469"/>
      <w:bookmarkStart w:id="15" w:name="_Toc107583470"/>
      <w:bookmarkStart w:id="16" w:name="_Toc107583471"/>
      <w:bookmarkStart w:id="17" w:name="_Toc107583472"/>
      <w:bookmarkStart w:id="18" w:name="_Toc107583473"/>
      <w:bookmarkStart w:id="19" w:name="_Toc107583474"/>
      <w:bookmarkStart w:id="20" w:name="_Toc107583475"/>
      <w:bookmarkStart w:id="21" w:name="_Toc107583476"/>
      <w:bookmarkStart w:id="22" w:name="_Toc107583477"/>
      <w:bookmarkStart w:id="23" w:name="_Toc109137442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>
        <w:t>Recruitment</w:t>
      </w:r>
      <w:bookmarkEnd w:id="23"/>
    </w:p>
    <w:p w14:paraId="0FADB34F" w14:textId="5E230A5B" w:rsidR="00840EA2" w:rsidRDefault="00840EA2" w:rsidP="006C4C38">
      <w:r>
        <w:t xml:space="preserve">Macc – </w:t>
      </w:r>
      <w:hyperlink r:id="rId22" w:history="1">
        <w:r w:rsidR="00EC7E0E">
          <w:rPr>
            <w:rStyle w:val="Hyperlink"/>
            <w:b/>
            <w:bCs/>
            <w:color w:val="0070C0"/>
          </w:rPr>
          <w:t xml:space="preserve">An organisation providing support to Manchester’s voluntary, </w:t>
        </w:r>
        <w:proofErr w:type="gramStart"/>
        <w:r w:rsidR="00EC7E0E">
          <w:rPr>
            <w:rStyle w:val="Hyperlink"/>
            <w:b/>
            <w:bCs/>
            <w:color w:val="0070C0"/>
          </w:rPr>
          <w:t>community</w:t>
        </w:r>
        <w:proofErr w:type="gramEnd"/>
        <w:r w:rsidR="00EC7E0E">
          <w:rPr>
            <w:rStyle w:val="Hyperlink"/>
            <w:b/>
            <w:bCs/>
            <w:color w:val="0070C0"/>
          </w:rPr>
          <w:t xml:space="preserve"> and social enterprise infrastructure</w:t>
        </w:r>
      </w:hyperlink>
      <w:r>
        <w:t xml:space="preserve"> – </w:t>
      </w:r>
      <w:r w:rsidR="008E09EA">
        <w:t xml:space="preserve">is the facilitating organisation for the </w:t>
      </w:r>
      <w:r w:rsidR="00EC7E0E">
        <w:t>OPEP</w:t>
      </w:r>
      <w:r w:rsidR="008E09EA">
        <w:t xml:space="preserve">. Macc is responsible for the day-to-day running of the </w:t>
      </w:r>
      <w:r w:rsidR="00EC7E0E">
        <w:t>OPEP</w:t>
      </w:r>
      <w:r w:rsidR="008E09EA">
        <w:t xml:space="preserve">, responsible for, amongst other things, the recruitment of </w:t>
      </w:r>
      <w:r w:rsidR="00EC7E0E">
        <w:t>OPEP</w:t>
      </w:r>
      <w:r w:rsidR="008E09EA">
        <w:t xml:space="preserve"> members, organising regular meetings, and supporting members’ voices and campaigns.</w:t>
      </w:r>
    </w:p>
    <w:p w14:paraId="0B51F30F" w14:textId="589BE68E" w:rsidR="00B7624C" w:rsidRDefault="000E0A9C" w:rsidP="006C4C38">
      <w:r>
        <w:lastRenderedPageBreak/>
        <w:t xml:space="preserve">The initial phase of recruitment to the </w:t>
      </w:r>
      <w:r w:rsidR="00EC7E0E">
        <w:t>OPEP</w:t>
      </w:r>
      <w:r>
        <w:t xml:space="preserve"> </w:t>
      </w:r>
      <w:r w:rsidR="008E09EA">
        <w:t>included consulting with existing organisations that represent and support the voices of older people across Greater Manchester.</w:t>
      </w:r>
      <w:r>
        <w:t xml:space="preserve"> </w:t>
      </w:r>
    </w:p>
    <w:p w14:paraId="04987B41" w14:textId="71B5575A" w:rsidR="008E09EA" w:rsidRDefault="008E09EA" w:rsidP="006C4C38">
      <w:r>
        <w:t xml:space="preserve">The discussions found that the </w:t>
      </w:r>
      <w:r w:rsidR="00B7624C">
        <w:t>recruitment</w:t>
      </w:r>
      <w:r>
        <w:t xml:space="preserve"> of </w:t>
      </w:r>
      <w:r w:rsidR="00EC7E0E">
        <w:t>OPEP</w:t>
      </w:r>
      <w:r>
        <w:t xml:space="preserve"> </w:t>
      </w:r>
      <w:r w:rsidR="00B7624C">
        <w:t xml:space="preserve">members </w:t>
      </w:r>
      <w:r>
        <w:t>should prioritise:</w:t>
      </w:r>
    </w:p>
    <w:p w14:paraId="6A287F92" w14:textId="76295317" w:rsidR="000E0A9C" w:rsidRDefault="008E09EA" w:rsidP="00C050CC">
      <w:pPr>
        <w:pStyle w:val="ListParagraph"/>
      </w:pPr>
      <w:r>
        <w:t>R</w:t>
      </w:r>
      <w:r w:rsidR="000E0A9C">
        <w:t xml:space="preserve">epresentation </w:t>
      </w:r>
      <w:r>
        <w:t xml:space="preserve">from each </w:t>
      </w:r>
      <w:r w:rsidR="000E0A9C">
        <w:t xml:space="preserve">Greater Manchester </w:t>
      </w:r>
      <w:r>
        <w:t>borough</w:t>
      </w:r>
    </w:p>
    <w:p w14:paraId="5BEEA6DB" w14:textId="64E9BDF5" w:rsidR="000E0A9C" w:rsidRPr="00DB3DD2" w:rsidRDefault="008E09EA" w:rsidP="00C050CC">
      <w:pPr>
        <w:pStyle w:val="ListParagraph"/>
        <w:numPr>
          <w:ilvl w:val="0"/>
          <w:numId w:val="10"/>
        </w:numPr>
      </w:pPr>
      <w:r>
        <w:t>Trying to reach</w:t>
      </w:r>
      <w:r w:rsidR="000E0A9C" w:rsidRPr="00DB3DD2">
        <w:t xml:space="preserve"> marginalised communities</w:t>
      </w:r>
    </w:p>
    <w:p w14:paraId="6D840815" w14:textId="56102255" w:rsidR="000E0A9C" w:rsidRPr="00DB3DD2" w:rsidRDefault="008E09EA" w:rsidP="00C050CC">
      <w:pPr>
        <w:pStyle w:val="ListParagraph"/>
        <w:numPr>
          <w:ilvl w:val="0"/>
          <w:numId w:val="10"/>
        </w:numPr>
      </w:pPr>
      <w:r>
        <w:t>Be</w:t>
      </w:r>
      <w:r w:rsidR="00B7624C">
        <w:t>ing</w:t>
      </w:r>
      <w:r>
        <w:t xml:space="preserve"> advertised and promoted</w:t>
      </w:r>
      <w:r w:rsidR="000E0A9C" w:rsidRPr="00DB3DD2">
        <w:t xml:space="preserve"> in different languages</w:t>
      </w:r>
    </w:p>
    <w:p w14:paraId="7D36F660" w14:textId="54C00472" w:rsidR="000E0A9C" w:rsidRPr="00DB3DD2" w:rsidRDefault="008E09EA" w:rsidP="00C050CC">
      <w:pPr>
        <w:pStyle w:val="ListParagraph"/>
        <w:numPr>
          <w:ilvl w:val="0"/>
          <w:numId w:val="10"/>
        </w:numPr>
      </w:pPr>
      <w:r>
        <w:t>Recognis</w:t>
      </w:r>
      <w:r w:rsidR="00B7624C">
        <w:t>ing</w:t>
      </w:r>
      <w:r>
        <w:t xml:space="preserve"> and represent</w:t>
      </w:r>
      <w:r w:rsidR="00B7624C">
        <w:t>ing</w:t>
      </w:r>
      <w:r w:rsidR="000E0A9C" w:rsidRPr="00DB3DD2">
        <w:t xml:space="preserve"> the different age ranges within the 50+ population</w:t>
      </w:r>
    </w:p>
    <w:p w14:paraId="4096BEAE" w14:textId="48CBC19F" w:rsidR="000E0A9C" w:rsidRPr="00DB3DD2" w:rsidRDefault="000E0A9C" w:rsidP="00C050CC">
      <w:pPr>
        <w:pStyle w:val="ListParagraph"/>
        <w:numPr>
          <w:ilvl w:val="0"/>
          <w:numId w:val="10"/>
        </w:numPr>
      </w:pPr>
      <w:r w:rsidRPr="00DB3DD2">
        <w:t>Focus</w:t>
      </w:r>
      <w:r w:rsidR="00B7624C">
        <w:t>sing</w:t>
      </w:r>
      <w:r w:rsidRPr="00DB3DD2">
        <w:t xml:space="preserve"> on recruiting at a community level</w:t>
      </w:r>
      <w:r>
        <w:t xml:space="preserve"> </w:t>
      </w:r>
    </w:p>
    <w:p w14:paraId="782F048A" w14:textId="46DBE548" w:rsidR="000E0A9C" w:rsidRPr="00C71049" w:rsidRDefault="00B7624C" w:rsidP="00C050CC">
      <w:pPr>
        <w:pStyle w:val="ListParagraph"/>
        <w:numPr>
          <w:ilvl w:val="0"/>
          <w:numId w:val="10"/>
        </w:numPr>
      </w:pPr>
      <w:r>
        <w:t>Seek to achieve a gender balance.</w:t>
      </w:r>
    </w:p>
    <w:p w14:paraId="23E4D33D" w14:textId="45808021" w:rsidR="00387790" w:rsidRPr="009F2512" w:rsidRDefault="00387790" w:rsidP="00387790">
      <w:pPr>
        <w:pStyle w:val="Heading2"/>
      </w:pPr>
      <w:bookmarkStart w:id="24" w:name="_Toc109137443"/>
      <w:r w:rsidRPr="009F2512">
        <w:rPr>
          <w:rStyle w:val="Heading3Char"/>
          <w:b/>
          <w:bCs/>
          <w:color w:val="008479"/>
          <w:sz w:val="48"/>
          <w:szCs w:val="26"/>
        </w:rPr>
        <w:t>Membership</w:t>
      </w:r>
      <w:bookmarkEnd w:id="24"/>
    </w:p>
    <w:p w14:paraId="1C889BEF" w14:textId="3FB1F5D5" w:rsidR="00387790" w:rsidRDefault="00387790" w:rsidP="00387790">
      <w:r>
        <w:t xml:space="preserve">Following the recruitment process, the initial membership of the </w:t>
      </w:r>
      <w:r w:rsidR="00EC7E0E">
        <w:t xml:space="preserve">OPEP </w:t>
      </w:r>
      <w:r>
        <w:t xml:space="preserve">met in April 2022. </w:t>
      </w:r>
    </w:p>
    <w:p w14:paraId="3FD2F252" w14:textId="4CEC7E24" w:rsidR="00387790" w:rsidRDefault="00387790" w:rsidP="00387790">
      <w:r>
        <w:t xml:space="preserve">The table below lists the current membership of the </w:t>
      </w:r>
      <w:r w:rsidR="00EC7E0E">
        <w:t>OPEP</w:t>
      </w:r>
      <w:r>
        <w:t xml:space="preserve">, along with which Greater Manchester borough they are from.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87790" w14:paraId="6440380C" w14:textId="77777777" w:rsidTr="00C050CC">
        <w:trPr>
          <w:tblHeader/>
        </w:trPr>
        <w:tc>
          <w:tcPr>
            <w:tcW w:w="4508" w:type="dxa"/>
          </w:tcPr>
          <w:p w14:paraId="1AA70D1B" w14:textId="77777777" w:rsidR="00387790" w:rsidRPr="00620577" w:rsidRDefault="00387790" w:rsidP="00620577">
            <w:pPr>
              <w:rPr>
                <w:b/>
                <w:bCs/>
              </w:rPr>
            </w:pPr>
            <w:r w:rsidRPr="00620577">
              <w:rPr>
                <w:b/>
                <w:bCs/>
              </w:rPr>
              <w:t>Panel member name</w:t>
            </w:r>
          </w:p>
        </w:tc>
        <w:tc>
          <w:tcPr>
            <w:tcW w:w="4508" w:type="dxa"/>
          </w:tcPr>
          <w:p w14:paraId="15AE8C11" w14:textId="77777777" w:rsidR="00387790" w:rsidRPr="00620577" w:rsidRDefault="00387790" w:rsidP="00620577">
            <w:pPr>
              <w:rPr>
                <w:b/>
                <w:bCs/>
              </w:rPr>
            </w:pPr>
            <w:r w:rsidRPr="00620577">
              <w:rPr>
                <w:b/>
                <w:bCs/>
              </w:rPr>
              <w:t>Greater Manchester borough</w:t>
            </w:r>
          </w:p>
        </w:tc>
      </w:tr>
      <w:tr w:rsidR="00387790" w14:paraId="61A7FAB5" w14:textId="77777777" w:rsidTr="00B70DE0">
        <w:tc>
          <w:tcPr>
            <w:tcW w:w="4508" w:type="dxa"/>
          </w:tcPr>
          <w:p w14:paraId="0EB31654" w14:textId="77777777" w:rsidR="00387790" w:rsidRDefault="00387790" w:rsidP="00B70DE0">
            <w:r>
              <w:t>Steve Sherry</w:t>
            </w:r>
          </w:p>
        </w:tc>
        <w:tc>
          <w:tcPr>
            <w:tcW w:w="4508" w:type="dxa"/>
          </w:tcPr>
          <w:p w14:paraId="076C528F" w14:textId="77777777" w:rsidR="00387790" w:rsidRDefault="00387790" w:rsidP="00B70DE0">
            <w:r>
              <w:t>Bolton</w:t>
            </w:r>
          </w:p>
        </w:tc>
      </w:tr>
      <w:tr w:rsidR="00387790" w14:paraId="3608E618" w14:textId="77777777" w:rsidTr="00B70DE0">
        <w:tc>
          <w:tcPr>
            <w:tcW w:w="4508" w:type="dxa"/>
          </w:tcPr>
          <w:p w14:paraId="0449EBE4" w14:textId="77777777" w:rsidR="00387790" w:rsidRDefault="00387790" w:rsidP="00B70DE0">
            <w:r>
              <w:t>Lucette Tucker</w:t>
            </w:r>
          </w:p>
        </w:tc>
        <w:tc>
          <w:tcPr>
            <w:tcW w:w="4508" w:type="dxa"/>
          </w:tcPr>
          <w:p w14:paraId="22EB4027" w14:textId="77777777" w:rsidR="00387790" w:rsidRDefault="00387790" w:rsidP="00B70DE0">
            <w:r>
              <w:t>Bury</w:t>
            </w:r>
          </w:p>
        </w:tc>
      </w:tr>
      <w:tr w:rsidR="00387790" w14:paraId="64ABB566" w14:textId="77777777" w:rsidTr="00B70DE0">
        <w:tc>
          <w:tcPr>
            <w:tcW w:w="4508" w:type="dxa"/>
          </w:tcPr>
          <w:p w14:paraId="0E6FFCF7" w14:textId="77777777" w:rsidR="00387790" w:rsidRDefault="00387790" w:rsidP="00B70DE0">
            <w:r>
              <w:t>Mary Watson</w:t>
            </w:r>
          </w:p>
        </w:tc>
        <w:tc>
          <w:tcPr>
            <w:tcW w:w="4508" w:type="dxa"/>
          </w:tcPr>
          <w:p w14:paraId="794845D3" w14:textId="77777777" w:rsidR="00387790" w:rsidRDefault="00387790" w:rsidP="00B70DE0">
            <w:r>
              <w:t>Manchester</w:t>
            </w:r>
          </w:p>
        </w:tc>
      </w:tr>
      <w:tr w:rsidR="00387790" w14:paraId="06C15BC7" w14:textId="77777777" w:rsidTr="00B70DE0">
        <w:tc>
          <w:tcPr>
            <w:tcW w:w="4508" w:type="dxa"/>
          </w:tcPr>
          <w:p w14:paraId="2A5AECBD" w14:textId="77777777" w:rsidR="00387790" w:rsidRDefault="00387790" w:rsidP="00B70DE0">
            <w:r>
              <w:t>Elizabeth Lynskey</w:t>
            </w:r>
          </w:p>
        </w:tc>
        <w:tc>
          <w:tcPr>
            <w:tcW w:w="4508" w:type="dxa"/>
          </w:tcPr>
          <w:p w14:paraId="7D38CA99" w14:textId="77777777" w:rsidR="00387790" w:rsidRDefault="00387790" w:rsidP="00B70DE0">
            <w:r>
              <w:t>Rochdale</w:t>
            </w:r>
          </w:p>
        </w:tc>
      </w:tr>
      <w:tr w:rsidR="00387790" w14:paraId="2AEC5CDC" w14:textId="77777777" w:rsidTr="00B70DE0">
        <w:tc>
          <w:tcPr>
            <w:tcW w:w="4508" w:type="dxa"/>
          </w:tcPr>
          <w:p w14:paraId="42EA8F13" w14:textId="77777777" w:rsidR="00387790" w:rsidRDefault="00387790" w:rsidP="00B70DE0">
            <w:r>
              <w:t>Erica Woods</w:t>
            </w:r>
          </w:p>
        </w:tc>
        <w:tc>
          <w:tcPr>
            <w:tcW w:w="4508" w:type="dxa"/>
          </w:tcPr>
          <w:p w14:paraId="3B7FA511" w14:textId="77777777" w:rsidR="00387790" w:rsidRDefault="00387790" w:rsidP="00B70DE0">
            <w:r>
              <w:t>Salford</w:t>
            </w:r>
          </w:p>
        </w:tc>
      </w:tr>
      <w:tr w:rsidR="00387790" w14:paraId="3A527E7F" w14:textId="77777777" w:rsidTr="00B70DE0">
        <w:tc>
          <w:tcPr>
            <w:tcW w:w="4508" w:type="dxa"/>
          </w:tcPr>
          <w:p w14:paraId="48B33C0A" w14:textId="77777777" w:rsidR="00387790" w:rsidRDefault="00387790" w:rsidP="00B70DE0">
            <w:r>
              <w:t>Jan Kitching</w:t>
            </w:r>
          </w:p>
        </w:tc>
        <w:tc>
          <w:tcPr>
            <w:tcW w:w="4508" w:type="dxa"/>
          </w:tcPr>
          <w:p w14:paraId="1F13167D" w14:textId="77777777" w:rsidR="00387790" w:rsidRDefault="00387790" w:rsidP="00B70DE0">
            <w:r>
              <w:t>Stockport</w:t>
            </w:r>
          </w:p>
        </w:tc>
      </w:tr>
      <w:tr w:rsidR="00387790" w14:paraId="490153AF" w14:textId="77777777" w:rsidTr="00B70DE0">
        <w:tc>
          <w:tcPr>
            <w:tcW w:w="4508" w:type="dxa"/>
          </w:tcPr>
          <w:p w14:paraId="09CB93C0" w14:textId="77777777" w:rsidR="00387790" w:rsidRDefault="00387790" w:rsidP="00B70DE0">
            <w:r>
              <w:lastRenderedPageBreak/>
              <w:t>Damayanti Patel</w:t>
            </w:r>
          </w:p>
        </w:tc>
        <w:tc>
          <w:tcPr>
            <w:tcW w:w="4508" w:type="dxa"/>
          </w:tcPr>
          <w:p w14:paraId="61EFD669" w14:textId="77777777" w:rsidR="00387790" w:rsidRDefault="00387790" w:rsidP="00B70DE0">
            <w:r>
              <w:t>Tameside</w:t>
            </w:r>
          </w:p>
        </w:tc>
      </w:tr>
      <w:tr w:rsidR="00387790" w14:paraId="48537EB6" w14:textId="77777777" w:rsidTr="00B70DE0">
        <w:tc>
          <w:tcPr>
            <w:tcW w:w="4508" w:type="dxa"/>
          </w:tcPr>
          <w:p w14:paraId="52F43CBC" w14:textId="77777777" w:rsidR="00387790" w:rsidRDefault="00387790" w:rsidP="00B70DE0">
            <w:r>
              <w:t>Doretta Maynard</w:t>
            </w:r>
          </w:p>
        </w:tc>
        <w:tc>
          <w:tcPr>
            <w:tcW w:w="4508" w:type="dxa"/>
          </w:tcPr>
          <w:p w14:paraId="7ECAE22B" w14:textId="77777777" w:rsidR="00387790" w:rsidRDefault="00387790" w:rsidP="00B70DE0">
            <w:r>
              <w:t>Trafford</w:t>
            </w:r>
          </w:p>
        </w:tc>
      </w:tr>
      <w:tr w:rsidR="00387790" w14:paraId="66C9FB3C" w14:textId="77777777" w:rsidTr="00B70DE0">
        <w:tc>
          <w:tcPr>
            <w:tcW w:w="4508" w:type="dxa"/>
          </w:tcPr>
          <w:p w14:paraId="4630E5F5" w14:textId="77777777" w:rsidR="00387790" w:rsidRDefault="00387790" w:rsidP="00B70DE0">
            <w:r>
              <w:t>Ellen Rhind</w:t>
            </w:r>
          </w:p>
        </w:tc>
        <w:tc>
          <w:tcPr>
            <w:tcW w:w="4508" w:type="dxa"/>
          </w:tcPr>
          <w:p w14:paraId="5CF2B9AD" w14:textId="77777777" w:rsidR="00387790" w:rsidRDefault="00387790" w:rsidP="00B70DE0">
            <w:r>
              <w:t>Wigan</w:t>
            </w:r>
          </w:p>
        </w:tc>
      </w:tr>
    </w:tbl>
    <w:p w14:paraId="6DB82162" w14:textId="77777777" w:rsidR="00387790" w:rsidRDefault="00387790" w:rsidP="00387790">
      <w:r>
        <w:t>The only borough not represented yet is Oldham, and recruitment efforts will continue until all boroughs are represented on the Panel.</w:t>
      </w:r>
    </w:p>
    <w:p w14:paraId="4BE59EB8" w14:textId="4EE5778D" w:rsidR="00387790" w:rsidRDefault="00387790" w:rsidP="00387790">
      <w:r>
        <w:t xml:space="preserve">The </w:t>
      </w:r>
      <w:r w:rsidR="00EC7E0E">
        <w:t xml:space="preserve">OPEP’s </w:t>
      </w:r>
      <w:r>
        <w:t xml:space="preserve">July meeting will see the election of a chair. The </w:t>
      </w:r>
      <w:r w:rsidR="00EC7E0E">
        <w:t xml:space="preserve">OPEP </w:t>
      </w:r>
      <w:r>
        <w:t>chair will represent the Panel at external meetings, including the GMCA’s Equality Panel network.</w:t>
      </w:r>
    </w:p>
    <w:p w14:paraId="3ECE202A" w14:textId="37D94944" w:rsidR="000E0A9C" w:rsidRDefault="00C6494F" w:rsidP="006C4C38">
      <w:pPr>
        <w:pStyle w:val="Heading2"/>
      </w:pPr>
      <w:bookmarkStart w:id="25" w:name="_Toc109137444"/>
      <w:r>
        <w:t>Our priorities</w:t>
      </w:r>
      <w:bookmarkEnd w:id="25"/>
    </w:p>
    <w:p w14:paraId="04B4C9BF" w14:textId="3EBCB9C4" w:rsidR="000E0A9C" w:rsidRDefault="00387790" w:rsidP="009F2512">
      <w:r>
        <w:t>During the consultation</w:t>
      </w:r>
      <w:r w:rsidR="00B7624C">
        <w:t xml:space="preserve"> with existing organisations that support and work with older people in Greater Manchester</w:t>
      </w:r>
      <w:r>
        <w:t xml:space="preserve">, </w:t>
      </w:r>
      <w:r w:rsidR="00C441DF">
        <w:t xml:space="preserve">views were </w:t>
      </w:r>
      <w:r>
        <w:t xml:space="preserve">also </w:t>
      </w:r>
      <w:r w:rsidR="00C441DF">
        <w:t>sought on w</w:t>
      </w:r>
      <w:r w:rsidR="00B7624C">
        <w:t xml:space="preserve">hat </w:t>
      </w:r>
      <w:r w:rsidR="00C441DF">
        <w:t xml:space="preserve">areas of work the </w:t>
      </w:r>
      <w:r w:rsidR="00EC7E0E">
        <w:t xml:space="preserve">OPEP </w:t>
      </w:r>
      <w:r w:rsidR="00C441DF">
        <w:t>should prioritise</w:t>
      </w:r>
      <w:r w:rsidR="00B7624C">
        <w:t xml:space="preserve">. The </w:t>
      </w:r>
      <w:r w:rsidR="00C6494F">
        <w:t>below lists the issues highlighted from these discussions:</w:t>
      </w:r>
    </w:p>
    <w:p w14:paraId="26AC59BD" w14:textId="268948BC" w:rsidR="000E0A9C" w:rsidRPr="00FA5E59" w:rsidRDefault="000E0A9C" w:rsidP="00C050CC">
      <w:pPr>
        <w:pStyle w:val="ListParagraph"/>
        <w:numPr>
          <w:ilvl w:val="0"/>
          <w:numId w:val="11"/>
        </w:numPr>
      </w:pPr>
      <w:r w:rsidRPr="00FA5E59">
        <w:t>Concern about the impending cost of living crisis</w:t>
      </w:r>
    </w:p>
    <w:p w14:paraId="560C1C73" w14:textId="20807D5D" w:rsidR="00C71049" w:rsidRPr="00FA5E59" w:rsidRDefault="00B7624C" w:rsidP="00C050CC">
      <w:pPr>
        <w:pStyle w:val="ListParagraph"/>
        <w:numPr>
          <w:ilvl w:val="0"/>
          <w:numId w:val="11"/>
        </w:numPr>
      </w:pPr>
      <w:r w:rsidRPr="00FA5E59">
        <w:t>D</w:t>
      </w:r>
      <w:r w:rsidR="000E0A9C" w:rsidRPr="00FA5E59">
        <w:t>ifficult situations for people living at home receiving care</w:t>
      </w:r>
    </w:p>
    <w:p w14:paraId="13C709AA" w14:textId="56D7D8CA" w:rsidR="000E0A9C" w:rsidRPr="00FA5E59" w:rsidRDefault="00B7624C" w:rsidP="00C050CC">
      <w:pPr>
        <w:pStyle w:val="ListParagraph"/>
        <w:numPr>
          <w:ilvl w:val="0"/>
          <w:numId w:val="11"/>
        </w:numPr>
      </w:pPr>
      <w:r w:rsidRPr="00FA5E59">
        <w:t>Differing views and experiences of d</w:t>
      </w:r>
      <w:r w:rsidR="000E0A9C" w:rsidRPr="00FA5E59">
        <w:t>igitalisation</w:t>
      </w:r>
      <w:r w:rsidRPr="00FA5E59">
        <w:t>, particularly since the Covid-19 pandemic</w:t>
      </w:r>
    </w:p>
    <w:p w14:paraId="55CA6FFC" w14:textId="77777777" w:rsidR="000E0A9C" w:rsidRPr="00FA5E59" w:rsidRDefault="000E0A9C" w:rsidP="00C050CC">
      <w:pPr>
        <w:pStyle w:val="ListParagraph"/>
        <w:numPr>
          <w:ilvl w:val="0"/>
          <w:numId w:val="11"/>
        </w:numPr>
      </w:pPr>
      <w:r w:rsidRPr="00FA5E59">
        <w:t>Valuing of older people was still an issue.</w:t>
      </w:r>
    </w:p>
    <w:p w14:paraId="5236FD59" w14:textId="4FACDB74" w:rsidR="000E0A9C" w:rsidRPr="00FA5E59" w:rsidRDefault="000E0A9C" w:rsidP="00C050CC">
      <w:pPr>
        <w:pStyle w:val="ListParagraph"/>
        <w:numPr>
          <w:ilvl w:val="0"/>
          <w:numId w:val="11"/>
        </w:numPr>
      </w:pPr>
      <w:r w:rsidRPr="00FA5E59">
        <w:t xml:space="preserve">The age range of who </w:t>
      </w:r>
      <w:proofErr w:type="gramStart"/>
      <w:r w:rsidR="00C6494F" w:rsidRPr="00FA5E59">
        <w:t>is</w:t>
      </w:r>
      <w:r w:rsidRPr="00FA5E59">
        <w:t xml:space="preserve"> considered to be</w:t>
      </w:r>
      <w:proofErr w:type="gramEnd"/>
      <w:r w:rsidRPr="00FA5E59">
        <w:t xml:space="preserve"> an older person</w:t>
      </w:r>
    </w:p>
    <w:p w14:paraId="40E2F0B0" w14:textId="6F224498" w:rsidR="000E0A9C" w:rsidRPr="00FA5E59" w:rsidRDefault="00B7624C" w:rsidP="00C050CC">
      <w:pPr>
        <w:pStyle w:val="ListParagraph"/>
        <w:numPr>
          <w:ilvl w:val="0"/>
          <w:numId w:val="11"/>
        </w:numPr>
      </w:pPr>
      <w:r w:rsidRPr="00FA5E59">
        <w:t>Experiences of</w:t>
      </w:r>
      <w:r w:rsidR="000E0A9C" w:rsidRPr="00FA5E59">
        <w:t xml:space="preserve"> older people in the workplace</w:t>
      </w:r>
    </w:p>
    <w:p w14:paraId="5D38789C" w14:textId="10AE6BB0" w:rsidR="000E0A9C" w:rsidRPr="00FA5E59" w:rsidRDefault="000E0A9C" w:rsidP="00C050CC">
      <w:pPr>
        <w:pStyle w:val="ListParagraph"/>
        <w:numPr>
          <w:ilvl w:val="0"/>
          <w:numId w:val="11"/>
        </w:numPr>
      </w:pPr>
      <w:r w:rsidRPr="00FA5E59">
        <w:t>Identifying unmet needs</w:t>
      </w:r>
    </w:p>
    <w:p w14:paraId="5A77EF5B" w14:textId="7FEAC205" w:rsidR="000E0A9C" w:rsidRPr="00FA5E59" w:rsidRDefault="000E0A9C" w:rsidP="00C050CC">
      <w:pPr>
        <w:pStyle w:val="ListParagraph"/>
        <w:numPr>
          <w:ilvl w:val="0"/>
          <w:numId w:val="11"/>
        </w:numPr>
      </w:pPr>
      <w:r w:rsidRPr="00FA5E59">
        <w:t xml:space="preserve">Addressing </w:t>
      </w:r>
      <w:r w:rsidR="00B7624C" w:rsidRPr="00FA5E59">
        <w:t xml:space="preserve">the </w:t>
      </w:r>
      <w:r w:rsidRPr="00FA5E59">
        <w:t>lack of uptake of appropriate benefits</w:t>
      </w:r>
    </w:p>
    <w:p w14:paraId="46266B79" w14:textId="2AAE8921" w:rsidR="000E0A9C" w:rsidRPr="00FA5E59" w:rsidRDefault="000E0A9C" w:rsidP="00C050CC">
      <w:pPr>
        <w:pStyle w:val="ListParagraph"/>
        <w:numPr>
          <w:ilvl w:val="0"/>
          <w:numId w:val="11"/>
        </w:numPr>
      </w:pPr>
      <w:r w:rsidRPr="00FA5E59">
        <w:lastRenderedPageBreak/>
        <w:t>Barriers to access of services and advice</w:t>
      </w:r>
      <w:r w:rsidR="00B7624C" w:rsidRPr="00FA5E59">
        <w:t xml:space="preserve">, such as </w:t>
      </w:r>
      <w:r w:rsidRPr="00FA5E59">
        <w:t>language</w:t>
      </w:r>
      <w:r w:rsidR="00B7624C" w:rsidRPr="00FA5E59">
        <w:t xml:space="preserve"> and</w:t>
      </w:r>
      <w:r w:rsidRPr="00FA5E59">
        <w:t xml:space="preserve"> digital exclusion</w:t>
      </w:r>
    </w:p>
    <w:p w14:paraId="4AF5CCA2" w14:textId="678F5416" w:rsidR="000E0A9C" w:rsidRPr="00FA5E59" w:rsidRDefault="00B7624C" w:rsidP="00C050CC">
      <w:pPr>
        <w:pStyle w:val="ListParagraph"/>
        <w:numPr>
          <w:ilvl w:val="0"/>
          <w:numId w:val="11"/>
        </w:numPr>
      </w:pPr>
      <w:r w:rsidRPr="00FA5E59">
        <w:t>Housing experiences and how it differs for different tenures, such as the difference between home owning and renting for older people</w:t>
      </w:r>
    </w:p>
    <w:p w14:paraId="52B84E39" w14:textId="6B341B9D" w:rsidR="000E0A9C" w:rsidRPr="00FA5E59" w:rsidRDefault="00B7624C" w:rsidP="00C050CC">
      <w:pPr>
        <w:pStyle w:val="ListParagraph"/>
        <w:numPr>
          <w:ilvl w:val="0"/>
          <w:numId w:val="11"/>
        </w:numPr>
      </w:pPr>
      <w:r w:rsidRPr="00FA5E59">
        <w:t>Experiences on public transport.</w:t>
      </w:r>
    </w:p>
    <w:p w14:paraId="32ACDB77" w14:textId="5B6F6FBC" w:rsidR="00D35A88" w:rsidRDefault="00387790" w:rsidP="00387790">
      <w:r>
        <w:t xml:space="preserve">Following the inaugural meeting of the </w:t>
      </w:r>
      <w:r w:rsidR="00EC7E0E">
        <w:t>OPEP</w:t>
      </w:r>
      <w:r>
        <w:t xml:space="preserve">, the following </w:t>
      </w:r>
      <w:r w:rsidR="00C6494F">
        <w:t xml:space="preserve">themes </w:t>
      </w:r>
      <w:r>
        <w:t xml:space="preserve">were agreed to form part of the Panel’s </w:t>
      </w:r>
      <w:r w:rsidR="007B67EC">
        <w:t>future work.</w:t>
      </w:r>
      <w:r w:rsidR="00C6494F">
        <w:t xml:space="preserve"> </w:t>
      </w:r>
      <w:r w:rsidR="00C6494F" w:rsidRPr="000654F3">
        <w:t>This will define what the current membership will discuss and aim to influence over its tenure.</w:t>
      </w:r>
      <w:r w:rsidR="00C050CC">
        <w:t xml:space="preserve"> </w:t>
      </w:r>
    </w:p>
    <w:p w14:paraId="7A8801AD" w14:textId="745EF691" w:rsidR="00387790" w:rsidRDefault="00C050CC" w:rsidP="00387790">
      <w:r>
        <w:t>The table below lists the prioritised themes</w:t>
      </w:r>
      <w:r w:rsidR="00D35A88">
        <w:t xml:space="preserve"> identified by the </w:t>
      </w:r>
      <w:r w:rsidR="00EC7E0E">
        <w:t xml:space="preserve">OPEP </w:t>
      </w:r>
      <w:r>
        <w:t xml:space="preserve">and the discussion points </w:t>
      </w:r>
      <w:r w:rsidR="00D35A88">
        <w:t>each theme will focus on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C050CC" w14:paraId="6944D259" w14:textId="77777777" w:rsidTr="00D35A88">
        <w:tc>
          <w:tcPr>
            <w:tcW w:w="3256" w:type="dxa"/>
          </w:tcPr>
          <w:p w14:paraId="6AC950F1" w14:textId="218F989B" w:rsidR="00C050CC" w:rsidRPr="00620577" w:rsidRDefault="00C050CC" w:rsidP="00620577">
            <w:pPr>
              <w:rPr>
                <w:b/>
                <w:bCs/>
              </w:rPr>
            </w:pPr>
            <w:r w:rsidRPr="00620577">
              <w:rPr>
                <w:b/>
                <w:bCs/>
              </w:rPr>
              <w:t>Prioritised theme</w:t>
            </w:r>
          </w:p>
        </w:tc>
        <w:tc>
          <w:tcPr>
            <w:tcW w:w="5760" w:type="dxa"/>
          </w:tcPr>
          <w:p w14:paraId="48330B49" w14:textId="76D21893" w:rsidR="00C050CC" w:rsidRPr="00620577" w:rsidRDefault="00D35A88" w:rsidP="00620577">
            <w:pPr>
              <w:rPr>
                <w:b/>
                <w:bCs/>
              </w:rPr>
            </w:pPr>
            <w:r w:rsidRPr="00620577">
              <w:rPr>
                <w:b/>
                <w:bCs/>
              </w:rPr>
              <w:t>Discussion</w:t>
            </w:r>
            <w:r w:rsidR="00C050CC" w:rsidRPr="00620577">
              <w:rPr>
                <w:b/>
                <w:bCs/>
              </w:rPr>
              <w:t xml:space="preserve"> points</w:t>
            </w:r>
          </w:p>
        </w:tc>
      </w:tr>
      <w:tr w:rsidR="00C050CC" w14:paraId="757E017C" w14:textId="77777777" w:rsidTr="00D35A88">
        <w:tc>
          <w:tcPr>
            <w:tcW w:w="3256" w:type="dxa"/>
          </w:tcPr>
          <w:p w14:paraId="2B18A290" w14:textId="37D0C5DF" w:rsidR="00C050CC" w:rsidRDefault="00C050CC" w:rsidP="00387790">
            <w:r>
              <w:t>Impact of the cost-of-living crisis</w:t>
            </w:r>
          </w:p>
        </w:tc>
        <w:tc>
          <w:tcPr>
            <w:tcW w:w="5760" w:type="dxa"/>
          </w:tcPr>
          <w:p w14:paraId="1338CFF2" w14:textId="77777777" w:rsidR="00C050CC" w:rsidRPr="00C050CC" w:rsidRDefault="00C050CC" w:rsidP="00C050CC">
            <w:pPr>
              <w:pStyle w:val="ListParagraph"/>
              <w:rPr>
                <w:b w:val="0"/>
                <w:bCs w:val="0"/>
              </w:rPr>
            </w:pPr>
            <w:r w:rsidRPr="00C050CC">
              <w:rPr>
                <w:b w:val="0"/>
                <w:bCs w:val="0"/>
              </w:rPr>
              <w:t>Existing levels of poverty and absolute poverty</w:t>
            </w:r>
          </w:p>
          <w:p w14:paraId="6B213F15" w14:textId="11E1BC94" w:rsidR="00C050CC" w:rsidRPr="00C050CC" w:rsidRDefault="00C050CC" w:rsidP="00C050CC">
            <w:pPr>
              <w:pStyle w:val="ListParagraph"/>
              <w:rPr>
                <w:b w:val="0"/>
                <w:bCs w:val="0"/>
              </w:rPr>
            </w:pPr>
            <w:r w:rsidRPr="00C050CC">
              <w:rPr>
                <w:b w:val="0"/>
                <w:bCs w:val="0"/>
              </w:rPr>
              <w:t>Increasing the take-up of existing older age benefit, such as pension credit and attendance allowance.</w:t>
            </w:r>
          </w:p>
        </w:tc>
      </w:tr>
      <w:tr w:rsidR="00C050CC" w14:paraId="072B65BB" w14:textId="77777777" w:rsidTr="00D35A88">
        <w:tc>
          <w:tcPr>
            <w:tcW w:w="3256" w:type="dxa"/>
          </w:tcPr>
          <w:p w14:paraId="7E0BF1CC" w14:textId="27E8B645" w:rsidR="00C050CC" w:rsidRDefault="00C050CC" w:rsidP="00387790">
            <w:r>
              <w:t>Digitalisation</w:t>
            </w:r>
          </w:p>
        </w:tc>
        <w:tc>
          <w:tcPr>
            <w:tcW w:w="5760" w:type="dxa"/>
          </w:tcPr>
          <w:p w14:paraId="1A8F1859" w14:textId="77777777" w:rsidR="00C050CC" w:rsidRPr="00C050CC" w:rsidRDefault="00C050CC" w:rsidP="00C050CC">
            <w:pPr>
              <w:pStyle w:val="ListParagraph"/>
              <w:rPr>
                <w:b w:val="0"/>
                <w:bCs w:val="0"/>
              </w:rPr>
            </w:pPr>
            <w:r w:rsidRPr="00C050CC">
              <w:rPr>
                <w:b w:val="0"/>
                <w:bCs w:val="0"/>
              </w:rPr>
              <w:t>Barriers to access services and information</w:t>
            </w:r>
          </w:p>
          <w:p w14:paraId="5C1FCAE1" w14:textId="6D250B56" w:rsidR="00C050CC" w:rsidRPr="00C050CC" w:rsidRDefault="00C050CC" w:rsidP="00C050CC">
            <w:pPr>
              <w:pStyle w:val="ListParagraph"/>
              <w:rPr>
                <w:b w:val="0"/>
                <w:bCs w:val="0"/>
              </w:rPr>
            </w:pPr>
            <w:r w:rsidRPr="00C050CC">
              <w:rPr>
                <w:b w:val="0"/>
                <w:bCs w:val="0"/>
              </w:rPr>
              <w:t>How to make digitalisation ‘age-friendly’</w:t>
            </w:r>
          </w:p>
          <w:p w14:paraId="2B4813C6" w14:textId="32CFF617" w:rsidR="00C050CC" w:rsidRPr="00C050CC" w:rsidRDefault="00C050CC" w:rsidP="00C050CC">
            <w:pPr>
              <w:pStyle w:val="ListParagraph"/>
              <w:rPr>
                <w:b w:val="0"/>
                <w:bCs w:val="0"/>
              </w:rPr>
            </w:pPr>
            <w:r w:rsidRPr="00C050CC">
              <w:rPr>
                <w:b w:val="0"/>
                <w:bCs w:val="0"/>
              </w:rPr>
              <w:t>General impact on daily living, both positive and negative.</w:t>
            </w:r>
          </w:p>
        </w:tc>
      </w:tr>
      <w:tr w:rsidR="00C050CC" w14:paraId="1359D064" w14:textId="77777777" w:rsidTr="00D35A88">
        <w:tc>
          <w:tcPr>
            <w:tcW w:w="3256" w:type="dxa"/>
          </w:tcPr>
          <w:p w14:paraId="26EA5F66" w14:textId="7E9C66CB" w:rsidR="00C050CC" w:rsidRDefault="00C050CC" w:rsidP="00387790">
            <w:r>
              <w:t>Care settings</w:t>
            </w:r>
          </w:p>
        </w:tc>
        <w:tc>
          <w:tcPr>
            <w:tcW w:w="5760" w:type="dxa"/>
          </w:tcPr>
          <w:p w14:paraId="02D8095C" w14:textId="77777777" w:rsidR="00C050CC" w:rsidRPr="00C050CC" w:rsidRDefault="00C050CC" w:rsidP="00C050CC">
            <w:pPr>
              <w:pStyle w:val="ListParagraph"/>
              <w:rPr>
                <w:b w:val="0"/>
                <w:bCs w:val="0"/>
              </w:rPr>
            </w:pPr>
            <w:r w:rsidRPr="00C050CC">
              <w:rPr>
                <w:b w:val="0"/>
                <w:bCs w:val="0"/>
              </w:rPr>
              <w:t>Care homes as community assets</w:t>
            </w:r>
          </w:p>
          <w:p w14:paraId="085A82D5" w14:textId="7002B468" w:rsidR="00C050CC" w:rsidRPr="00C050CC" w:rsidRDefault="00C050CC" w:rsidP="00C050CC">
            <w:pPr>
              <w:pStyle w:val="ListParagraph"/>
              <w:rPr>
                <w:b w:val="0"/>
                <w:bCs w:val="0"/>
              </w:rPr>
            </w:pPr>
            <w:r w:rsidRPr="00C050CC">
              <w:rPr>
                <w:b w:val="0"/>
                <w:bCs w:val="0"/>
              </w:rPr>
              <w:t>Carers at home.</w:t>
            </w:r>
          </w:p>
        </w:tc>
      </w:tr>
    </w:tbl>
    <w:p w14:paraId="6FFEC9CE" w14:textId="77777777" w:rsidR="00C050CC" w:rsidRDefault="00C050CC">
      <w:pPr>
        <w:spacing w:before="0" w:line="259" w:lineRule="auto"/>
        <w:rPr>
          <w:rFonts w:eastAsia="Calibri"/>
          <w:b/>
          <w:bCs/>
          <w:color w:val="008479"/>
          <w:sz w:val="48"/>
          <w:szCs w:val="26"/>
        </w:rPr>
      </w:pPr>
      <w:r>
        <w:br w:type="page"/>
      </w:r>
    </w:p>
    <w:p w14:paraId="134AB2E1" w14:textId="326F3987" w:rsidR="000E0A9C" w:rsidRPr="006748A4" w:rsidRDefault="000E0A9C" w:rsidP="006C4C38">
      <w:pPr>
        <w:pStyle w:val="Heading2"/>
      </w:pPr>
      <w:bookmarkStart w:id="26" w:name="_Toc109137445"/>
      <w:r w:rsidRPr="006748A4">
        <w:lastRenderedPageBreak/>
        <w:t>Forward planning</w:t>
      </w:r>
      <w:bookmarkEnd w:id="26"/>
    </w:p>
    <w:p w14:paraId="33BD26C0" w14:textId="1721202B" w:rsidR="000E0A9C" w:rsidRPr="009F2512" w:rsidRDefault="000E0A9C" w:rsidP="009F2512">
      <w:pPr>
        <w:pStyle w:val="Heading3"/>
      </w:pPr>
      <w:r w:rsidRPr="009F2512">
        <w:t>Continued recruitment</w:t>
      </w:r>
    </w:p>
    <w:p w14:paraId="7A845263" w14:textId="6DD71B05" w:rsidR="000E0A9C" w:rsidRDefault="000E0A9C" w:rsidP="009F2512">
      <w:r>
        <w:t>Second phase of recruitment will involve identifying representation gaps around communities of interest</w:t>
      </w:r>
      <w:r w:rsidR="00FA5E59">
        <w:t xml:space="preserve">, such as </w:t>
      </w:r>
      <w:r>
        <w:t xml:space="preserve">ethnic minorities, those receiving care, carers, </w:t>
      </w:r>
      <w:r w:rsidR="00FA5E59">
        <w:t xml:space="preserve">and the </w:t>
      </w:r>
      <w:r>
        <w:t>LGBT</w:t>
      </w:r>
      <w:r w:rsidR="00FA5E59">
        <w:t>Q+</w:t>
      </w:r>
      <w:r>
        <w:t xml:space="preserve"> community</w:t>
      </w:r>
      <w:r w:rsidR="00FA5E59">
        <w:t>, as well as</w:t>
      </w:r>
      <w:r>
        <w:t xml:space="preserve"> targeting recruitment accordingly. </w:t>
      </w:r>
    </w:p>
    <w:p w14:paraId="41599A79" w14:textId="232ABAC3" w:rsidR="000E0A9C" w:rsidRPr="00580014" w:rsidRDefault="00633F3B" w:rsidP="009F2512">
      <w:r>
        <w:t>All the m</w:t>
      </w:r>
      <w:r w:rsidR="000E0A9C">
        <w:t xml:space="preserve">embers recruited so far </w:t>
      </w:r>
      <w:r w:rsidR="00FA5E59">
        <w:t>sit on the panel as individuals</w:t>
      </w:r>
      <w:r>
        <w:t>, rather than representatives from organisations</w:t>
      </w:r>
      <w:r w:rsidR="00FA5E59">
        <w:t>.</w:t>
      </w:r>
      <w:r>
        <w:t xml:space="preserve"> Our </w:t>
      </w:r>
      <w:r w:rsidR="000E0A9C">
        <w:t xml:space="preserve">target is to </w:t>
      </w:r>
      <w:r>
        <w:t xml:space="preserve">grow the membership of the </w:t>
      </w:r>
      <w:r w:rsidR="00EC7E0E">
        <w:t xml:space="preserve">OPEP </w:t>
      </w:r>
      <w:r>
        <w:t>whilst maintaining a</w:t>
      </w:r>
      <w:r w:rsidR="000E0A9C">
        <w:t xml:space="preserve"> majority of individual members</w:t>
      </w:r>
      <w:r>
        <w:t xml:space="preserve">. The </w:t>
      </w:r>
      <w:r w:rsidR="000E0A9C">
        <w:t xml:space="preserve">maximum </w:t>
      </w:r>
      <w:r>
        <w:t>number of members will be</w:t>
      </w:r>
      <w:r w:rsidR="000E0A9C">
        <w:t xml:space="preserve"> 20.</w:t>
      </w:r>
    </w:p>
    <w:p w14:paraId="2587ED33" w14:textId="43215D0B" w:rsidR="000E0A9C" w:rsidRDefault="000E0A9C" w:rsidP="006C4C38">
      <w:pPr>
        <w:pStyle w:val="Heading3"/>
      </w:pPr>
      <w:r w:rsidRPr="006748A4">
        <w:t>Engag</w:t>
      </w:r>
      <w:r w:rsidR="000F519F">
        <w:t>ement locally to build new networks</w:t>
      </w:r>
    </w:p>
    <w:p w14:paraId="4D525237" w14:textId="0A686C25" w:rsidR="00633F3B" w:rsidRDefault="000E0A9C" w:rsidP="009F2512">
      <w:r>
        <w:t xml:space="preserve">The panel will continue to work closely with the </w:t>
      </w:r>
      <w:r w:rsidR="00633F3B">
        <w:t>Greater Manchester Older People</w:t>
      </w:r>
      <w:r w:rsidR="00EC7E0E">
        <w:t>’</w:t>
      </w:r>
      <w:r w:rsidR="00633F3B">
        <w:t>s Network (GMOPN) and other</w:t>
      </w:r>
      <w:r>
        <w:t xml:space="preserve"> existing networks</w:t>
      </w:r>
      <w:r w:rsidR="00633F3B">
        <w:t xml:space="preserve">, alongside </w:t>
      </w:r>
      <w:r>
        <w:t xml:space="preserve">seeking to </w:t>
      </w:r>
      <w:r w:rsidR="00633F3B">
        <w:t>engage with</w:t>
      </w:r>
      <w:r>
        <w:t xml:space="preserve"> local networks in each borough. </w:t>
      </w:r>
    </w:p>
    <w:p w14:paraId="6AA37DD0" w14:textId="2398144D" w:rsidR="000E0A9C" w:rsidRDefault="000E0A9C" w:rsidP="009F2512">
      <w:r>
        <w:t xml:space="preserve">Supported by Macc, the panel will continue to conduct outreach work and identify marginalised groups </w:t>
      </w:r>
      <w:r w:rsidR="00633F3B">
        <w:t xml:space="preserve">for the </w:t>
      </w:r>
      <w:r w:rsidR="00EC7E0E">
        <w:t xml:space="preserve">OPEP </w:t>
      </w:r>
      <w:r w:rsidR="00633F3B">
        <w:t>to</w:t>
      </w:r>
      <w:r>
        <w:t xml:space="preserve"> engage with across the city region. </w:t>
      </w:r>
    </w:p>
    <w:p w14:paraId="1D1E8EEC" w14:textId="073A7F9F" w:rsidR="000E0A9C" w:rsidRDefault="000E0A9C" w:rsidP="006C4C38">
      <w:pPr>
        <w:pStyle w:val="Heading3"/>
      </w:pPr>
      <w:r>
        <w:t>Collaborating with other panels</w:t>
      </w:r>
    </w:p>
    <w:p w14:paraId="385DBEF7" w14:textId="3586F803" w:rsidR="000E0A9C" w:rsidRDefault="000E0A9C" w:rsidP="009F2512">
      <w:r>
        <w:t xml:space="preserve">The </w:t>
      </w:r>
      <w:r w:rsidR="00EC7E0E">
        <w:t xml:space="preserve">OPEP </w:t>
      </w:r>
      <w:r>
        <w:t xml:space="preserve">will </w:t>
      </w:r>
      <w:r w:rsidR="00633F3B">
        <w:t>meet its obligations and seek</w:t>
      </w:r>
      <w:r>
        <w:t xml:space="preserve"> opportunities to work with the other </w:t>
      </w:r>
      <w:r w:rsidR="00633F3B">
        <w:t>Greater Manchester</w:t>
      </w:r>
      <w:r>
        <w:t xml:space="preserve"> equality panels. </w:t>
      </w:r>
    </w:p>
    <w:p w14:paraId="5AE32D5F" w14:textId="519E9E1F" w:rsidR="00633F3B" w:rsidRDefault="00633F3B" w:rsidP="009F2512">
      <w:r>
        <w:t>Initially, there is p</w:t>
      </w:r>
      <w:r w:rsidR="000E0A9C">
        <w:t xml:space="preserve">articular interest in investigating </w:t>
      </w:r>
      <w:r>
        <w:t>the differing experiences and views of older and younger people by engaging and working with the Youth Combined Authority.</w:t>
      </w:r>
    </w:p>
    <w:p w14:paraId="1A00FB80" w14:textId="041973FF" w:rsidR="000E0A9C" w:rsidRDefault="000E0A9C" w:rsidP="006C4C38">
      <w:pPr>
        <w:pStyle w:val="Heading3"/>
      </w:pPr>
      <w:r>
        <w:t>Relationship</w:t>
      </w:r>
      <w:r w:rsidR="000F519F">
        <w:t xml:space="preserve"> building and partnership working</w:t>
      </w:r>
      <w:r>
        <w:t xml:space="preserve"> </w:t>
      </w:r>
    </w:p>
    <w:p w14:paraId="32BD171F" w14:textId="492CDA31" w:rsidR="000E0A9C" w:rsidRDefault="000E0A9C" w:rsidP="009F2512">
      <w:r>
        <w:t xml:space="preserve">The </w:t>
      </w:r>
      <w:r w:rsidR="00EC7E0E">
        <w:t xml:space="preserve">OPEP </w:t>
      </w:r>
      <w:r>
        <w:t xml:space="preserve">will </w:t>
      </w:r>
      <w:r w:rsidR="007B67EC">
        <w:t xml:space="preserve">develop a close working relationship with the </w:t>
      </w:r>
      <w:r>
        <w:t>GMOPN</w:t>
      </w:r>
      <w:r w:rsidR="007B67EC">
        <w:t xml:space="preserve"> and seek to collaborate with its w</w:t>
      </w:r>
      <w:r>
        <w:t xml:space="preserve">orking </w:t>
      </w:r>
      <w:r w:rsidR="007B67EC">
        <w:t>g</w:t>
      </w:r>
      <w:r>
        <w:t>roups where there are</w:t>
      </w:r>
      <w:r w:rsidR="007B67EC">
        <w:t xml:space="preserve"> themes that cross over into the </w:t>
      </w:r>
      <w:r w:rsidR="00EC7E0E">
        <w:t xml:space="preserve">OPEP’s </w:t>
      </w:r>
      <w:r w:rsidR="007B67EC">
        <w:t>prioritised themes.</w:t>
      </w:r>
    </w:p>
    <w:p w14:paraId="1B2CCDE4" w14:textId="2721254E" w:rsidR="000E0A9C" w:rsidRPr="00C14271" w:rsidRDefault="000E0A9C" w:rsidP="009F2512">
      <w:r>
        <w:lastRenderedPageBreak/>
        <w:t>The Greater Manchester Older People’s Mental Health Network</w:t>
      </w:r>
      <w:r w:rsidR="007B67EC">
        <w:t xml:space="preserve"> </w:t>
      </w:r>
      <w:r>
        <w:t xml:space="preserve">is due to be launched in summer 2022. The </w:t>
      </w:r>
      <w:r w:rsidR="00EC7E0E">
        <w:t xml:space="preserve">OPEP </w:t>
      </w:r>
      <w:r>
        <w:t>will also work with this network to co-ordinate priorities where relevant.</w:t>
      </w:r>
    </w:p>
    <w:p w14:paraId="4DA1911C" w14:textId="7A6856DB" w:rsidR="000E0A9C" w:rsidRDefault="000E0A9C" w:rsidP="009F2512">
      <w:r>
        <w:t>The panel will</w:t>
      </w:r>
      <w:r w:rsidR="000F519F">
        <w:t xml:space="preserve"> also</w:t>
      </w:r>
      <w:r>
        <w:t xml:space="preserve"> seek to work closely with </w:t>
      </w:r>
      <w:r w:rsidR="007B67EC">
        <w:t>the Greater Manchester</w:t>
      </w:r>
      <w:r>
        <w:t xml:space="preserve"> Ageing Hub in the development of </w:t>
      </w:r>
      <w:r w:rsidR="007B67EC">
        <w:t>their</w:t>
      </w:r>
      <w:r>
        <w:t xml:space="preserve"> updated </w:t>
      </w:r>
      <w:r w:rsidR="007B67EC">
        <w:t>Age-Friendly S</w:t>
      </w:r>
      <w:r>
        <w:t>trategy.</w:t>
      </w:r>
    </w:p>
    <w:p w14:paraId="16CE0BB0" w14:textId="44C1A404" w:rsidR="000F519F" w:rsidRDefault="000F519F" w:rsidP="000F519F">
      <w:pPr>
        <w:pStyle w:val="Heading3"/>
      </w:pPr>
      <w:r w:rsidRPr="006748A4">
        <w:t>Events</w:t>
      </w:r>
    </w:p>
    <w:p w14:paraId="0FD91A2E" w14:textId="60FC5F9C" w:rsidR="000F519F" w:rsidRPr="005D0847" w:rsidRDefault="000F519F" w:rsidP="009F2512">
      <w:r>
        <w:t xml:space="preserve">As part of focussing on the prioritised </w:t>
      </w:r>
      <w:r w:rsidRPr="00D35A88">
        <w:t xml:space="preserve">themes (see above on pages </w:t>
      </w:r>
      <w:r w:rsidR="00D35A88" w:rsidRPr="00D35A88">
        <w:t>4</w:t>
      </w:r>
      <w:r w:rsidRPr="00D35A88">
        <w:t xml:space="preserve"> and </w:t>
      </w:r>
      <w:r w:rsidR="00D35A88" w:rsidRPr="00D35A88">
        <w:t>5</w:t>
      </w:r>
      <w:r w:rsidRPr="00D35A88">
        <w:t>) the</w:t>
      </w:r>
      <w:r>
        <w:t xml:space="preserve"> </w:t>
      </w:r>
      <w:r w:rsidR="00EC7E0E">
        <w:t xml:space="preserve">OPEP </w:t>
      </w:r>
      <w:r>
        <w:t>will seek to arrange ‘listening events’ to discuss and work on the agreed themes.</w:t>
      </w:r>
    </w:p>
    <w:p w14:paraId="48640590" w14:textId="288DCB5E" w:rsidR="000E0A9C" w:rsidRDefault="009F2512" w:rsidP="009F2512">
      <w:pPr>
        <w:pStyle w:val="Heading2"/>
      </w:pPr>
      <w:bookmarkStart w:id="27" w:name="_Toc109137446"/>
      <w:r>
        <w:t>Contact details</w:t>
      </w:r>
      <w:bookmarkEnd w:id="27"/>
    </w:p>
    <w:p w14:paraId="1334A256" w14:textId="2FBD552B" w:rsidR="009D0018" w:rsidRPr="00EF5D7D" w:rsidRDefault="009D0018" w:rsidP="009D0018">
      <w:pPr>
        <w:rPr>
          <w:color w:val="0070C0"/>
        </w:rPr>
      </w:pPr>
      <w:r>
        <w:t xml:space="preserve">For further information on the </w:t>
      </w:r>
      <w:r w:rsidR="00EC7E0E">
        <w:t>OPEP</w:t>
      </w:r>
      <w:r>
        <w:t xml:space="preserve">, please visit the </w:t>
      </w:r>
      <w:hyperlink r:id="rId23" w:history="1">
        <w:r w:rsidR="00EC7E0E">
          <w:rPr>
            <w:rStyle w:val="Hyperlink"/>
            <w:b/>
            <w:bCs/>
            <w:color w:val="0070C0"/>
          </w:rPr>
          <w:t>OPEP's webpage on the GMCA website.</w:t>
        </w:r>
      </w:hyperlink>
    </w:p>
    <w:p w14:paraId="12213473" w14:textId="374BBC2D" w:rsidR="000850DA" w:rsidRDefault="009D0018" w:rsidP="006C4C38">
      <w:r>
        <w:t xml:space="preserve">You can also contact John Mulvenna, facilitator of the </w:t>
      </w:r>
      <w:r w:rsidR="00EC7E0E">
        <w:t>OPEP</w:t>
      </w:r>
      <w:r>
        <w:t xml:space="preserve"> at Macc, by</w:t>
      </w:r>
      <w:r w:rsidR="000850DA">
        <w:t xml:space="preserve"> either:</w:t>
      </w:r>
    </w:p>
    <w:p w14:paraId="4036315D" w14:textId="247014E9" w:rsidR="000E0A9C" w:rsidRDefault="000850DA" w:rsidP="00C050CC">
      <w:pPr>
        <w:pStyle w:val="ListParagraph"/>
      </w:pPr>
      <w:r>
        <w:t>E</w:t>
      </w:r>
      <w:r w:rsidR="009D0018">
        <w:t xml:space="preserve">mailing </w:t>
      </w:r>
      <w:r w:rsidR="000772C4">
        <w:t xml:space="preserve">John on </w:t>
      </w:r>
      <w:hyperlink r:id="rId24" w:tooltip="Email John Mulvenna, facilitator of OPEP at Macc" w:history="1">
        <w:r w:rsidR="00170CE3" w:rsidRPr="00170CE3">
          <w:rPr>
            <w:rStyle w:val="Hyperlink"/>
            <w:color w:val="0070C0"/>
          </w:rPr>
          <w:t>gmopep@macc.org.uk</w:t>
        </w:r>
      </w:hyperlink>
    </w:p>
    <w:p w14:paraId="5E404329" w14:textId="0C951941" w:rsidR="000E0A9C" w:rsidRPr="006748A4" w:rsidRDefault="000850DA" w:rsidP="00C050CC">
      <w:pPr>
        <w:pStyle w:val="ListParagraph"/>
      </w:pPr>
      <w:r>
        <w:t xml:space="preserve">Calling </w:t>
      </w:r>
      <w:r w:rsidR="001B5825">
        <w:t xml:space="preserve">John on </w:t>
      </w:r>
      <w:r w:rsidRPr="000850DA">
        <w:t>0161 834 9823</w:t>
      </w:r>
      <w:r>
        <w:t xml:space="preserve"> or </w:t>
      </w:r>
      <w:r w:rsidRPr="000850DA">
        <w:t>07502233182</w:t>
      </w:r>
    </w:p>
    <w:bookmarkEnd w:id="1"/>
    <w:bookmarkEnd w:id="0"/>
    <w:p w14:paraId="2180016C" w14:textId="625D6099" w:rsidR="0031626B" w:rsidRPr="0031626B" w:rsidRDefault="0031626B" w:rsidP="006C4C38">
      <w:pPr>
        <w:pStyle w:val="Subtitle"/>
      </w:pPr>
    </w:p>
    <w:sectPr w:rsidR="0031626B" w:rsidRPr="0031626B" w:rsidSect="0031626B">
      <w:footerReference w:type="default" r:id="rId25"/>
      <w:type w:val="continuous"/>
      <w:pgSz w:w="11906" w:h="16838" w:code="9"/>
      <w:pgMar w:top="1440" w:right="1440" w:bottom="1276" w:left="1440" w:header="709" w:footer="69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CEFB8" w14:textId="77777777" w:rsidR="009137EB" w:rsidRDefault="009137EB" w:rsidP="006C4C38">
      <w:r>
        <w:separator/>
      </w:r>
    </w:p>
    <w:p w14:paraId="3CC52070" w14:textId="77777777" w:rsidR="009137EB" w:rsidRDefault="009137EB" w:rsidP="006C4C38"/>
    <w:p w14:paraId="717A442C" w14:textId="77777777" w:rsidR="009137EB" w:rsidRDefault="009137EB" w:rsidP="006C4C38"/>
    <w:p w14:paraId="7A965241" w14:textId="77777777" w:rsidR="009137EB" w:rsidRDefault="009137EB" w:rsidP="006C4C38"/>
  </w:endnote>
  <w:endnote w:type="continuationSeparator" w:id="0">
    <w:p w14:paraId="382D4FC8" w14:textId="77777777" w:rsidR="009137EB" w:rsidRDefault="009137EB" w:rsidP="006C4C38">
      <w:r>
        <w:continuationSeparator/>
      </w:r>
    </w:p>
    <w:p w14:paraId="3D5A78E8" w14:textId="77777777" w:rsidR="009137EB" w:rsidRDefault="009137EB" w:rsidP="006C4C38"/>
    <w:p w14:paraId="52DD4089" w14:textId="77777777" w:rsidR="009137EB" w:rsidRDefault="009137EB" w:rsidP="006C4C38"/>
    <w:p w14:paraId="0D01A2F6" w14:textId="77777777" w:rsidR="009137EB" w:rsidRDefault="009137EB" w:rsidP="006C4C38"/>
  </w:endnote>
  <w:endnote w:type="continuationNotice" w:id="1">
    <w:p w14:paraId="20C40E64" w14:textId="77777777" w:rsidR="009137EB" w:rsidRDefault="009137EB" w:rsidP="006C4C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GAZL W+ Colfax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1117909"/>
      <w:docPartObj>
        <w:docPartGallery w:val="Page Numbers (Bottom of Page)"/>
        <w:docPartUnique/>
      </w:docPartObj>
    </w:sdtPr>
    <w:sdtEndPr/>
    <w:sdtContent>
      <w:p w14:paraId="19E9AB69" w14:textId="0E688170" w:rsidR="00FE06EB" w:rsidRPr="00D31BB7" w:rsidRDefault="00FE06EB" w:rsidP="006C4C38">
        <w:pPr>
          <w:pStyle w:val="PageNumber1"/>
        </w:pPr>
        <w:r w:rsidRPr="00783EF6">
          <w:fldChar w:fldCharType="begin"/>
        </w:r>
        <w:r w:rsidRPr="00783EF6">
          <w:instrText xml:space="preserve"> PAGE   \* MERGEFORMAT </w:instrText>
        </w:r>
        <w:r w:rsidRPr="00783EF6">
          <w:fldChar w:fldCharType="separate"/>
        </w:r>
        <w:r w:rsidR="009E2AEF">
          <w:rPr>
            <w:noProof/>
          </w:rPr>
          <w:t>7</w:t>
        </w:r>
        <w:r w:rsidRPr="00783EF6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17B4B" w14:textId="77777777" w:rsidR="009137EB" w:rsidRDefault="009137EB" w:rsidP="006C4C38">
      <w:pPr>
        <w:pStyle w:val="Footer"/>
      </w:pPr>
      <w:r w:rsidRPr="00F31327">
        <w:separator/>
      </w:r>
    </w:p>
    <w:p w14:paraId="2D83DC7D" w14:textId="77777777" w:rsidR="009137EB" w:rsidRPr="00F31327" w:rsidRDefault="009137EB" w:rsidP="006C4C38">
      <w:pPr>
        <w:pStyle w:val="Footer"/>
      </w:pPr>
    </w:p>
  </w:footnote>
  <w:footnote w:type="continuationSeparator" w:id="0">
    <w:p w14:paraId="6030FF74" w14:textId="77777777" w:rsidR="009137EB" w:rsidRDefault="009137EB" w:rsidP="006C4C38">
      <w:r>
        <w:continuationSeparator/>
      </w:r>
    </w:p>
    <w:p w14:paraId="52C4F6A8" w14:textId="77777777" w:rsidR="009137EB" w:rsidRDefault="009137EB" w:rsidP="006C4C38"/>
    <w:p w14:paraId="69376BFC" w14:textId="77777777" w:rsidR="009137EB" w:rsidRDefault="009137EB" w:rsidP="006C4C38"/>
    <w:p w14:paraId="0E36A467" w14:textId="77777777" w:rsidR="009137EB" w:rsidRDefault="009137EB" w:rsidP="006C4C38"/>
  </w:footnote>
  <w:footnote w:type="continuationNotice" w:id="1">
    <w:p w14:paraId="7C2F2F37" w14:textId="77777777" w:rsidR="009137EB" w:rsidRDefault="009137EB" w:rsidP="006C4C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891"/>
    <w:multiLevelType w:val="hybridMultilevel"/>
    <w:tmpl w:val="D98A2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B0501"/>
    <w:multiLevelType w:val="hybridMultilevel"/>
    <w:tmpl w:val="74600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65AFF"/>
    <w:multiLevelType w:val="hybridMultilevel"/>
    <w:tmpl w:val="487C5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253C9"/>
    <w:multiLevelType w:val="hybridMultilevel"/>
    <w:tmpl w:val="FC944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96239"/>
    <w:multiLevelType w:val="hybridMultilevel"/>
    <w:tmpl w:val="06E87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056B9"/>
    <w:multiLevelType w:val="hybridMultilevel"/>
    <w:tmpl w:val="812A9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17EFB"/>
    <w:multiLevelType w:val="hybridMultilevel"/>
    <w:tmpl w:val="60146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96CD6"/>
    <w:multiLevelType w:val="hybridMultilevel"/>
    <w:tmpl w:val="AA8E85BE"/>
    <w:lvl w:ilvl="0" w:tplc="7230F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D52D5"/>
    <w:multiLevelType w:val="hybridMultilevel"/>
    <w:tmpl w:val="234C75D4"/>
    <w:lvl w:ilvl="0" w:tplc="DEB430E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77A25"/>
    <w:multiLevelType w:val="hybridMultilevel"/>
    <w:tmpl w:val="2A0C8698"/>
    <w:lvl w:ilvl="0" w:tplc="0C3CB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113E5"/>
    <w:multiLevelType w:val="hybridMultilevel"/>
    <w:tmpl w:val="B7DAC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B2B84"/>
    <w:multiLevelType w:val="hybridMultilevel"/>
    <w:tmpl w:val="995A9C6C"/>
    <w:lvl w:ilvl="0" w:tplc="345C3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65DB2"/>
    <w:multiLevelType w:val="hybridMultilevel"/>
    <w:tmpl w:val="454AAE7A"/>
    <w:lvl w:ilvl="0" w:tplc="F11EB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33E3B"/>
    <w:multiLevelType w:val="hybridMultilevel"/>
    <w:tmpl w:val="5B7A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D1AF9"/>
    <w:multiLevelType w:val="hybridMultilevel"/>
    <w:tmpl w:val="05D2B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A5F31"/>
    <w:multiLevelType w:val="hybridMultilevel"/>
    <w:tmpl w:val="A43E7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B39BA"/>
    <w:multiLevelType w:val="hybridMultilevel"/>
    <w:tmpl w:val="AAD06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E08A9"/>
    <w:multiLevelType w:val="hybridMultilevel"/>
    <w:tmpl w:val="C972B34E"/>
    <w:lvl w:ilvl="0" w:tplc="A1F00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C0D0A"/>
    <w:multiLevelType w:val="hybridMultilevel"/>
    <w:tmpl w:val="F1421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935831"/>
    <w:multiLevelType w:val="hybridMultilevel"/>
    <w:tmpl w:val="9476FEDC"/>
    <w:lvl w:ilvl="0" w:tplc="E1029B66">
      <w:start w:val="1"/>
      <w:numFmt w:val="decimal"/>
      <w:pStyle w:val="NormalWeb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AB3DA6"/>
    <w:multiLevelType w:val="hybridMultilevel"/>
    <w:tmpl w:val="8F60E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545307">
    <w:abstractNumId w:val="19"/>
  </w:num>
  <w:num w:numId="2" w16cid:durableId="1560358546">
    <w:abstractNumId w:val="11"/>
  </w:num>
  <w:num w:numId="3" w16cid:durableId="1492060642">
    <w:abstractNumId w:val="1"/>
  </w:num>
  <w:num w:numId="4" w16cid:durableId="2024622072">
    <w:abstractNumId w:val="6"/>
  </w:num>
  <w:num w:numId="5" w16cid:durableId="481624280">
    <w:abstractNumId w:val="2"/>
  </w:num>
  <w:num w:numId="6" w16cid:durableId="1115904178">
    <w:abstractNumId w:val="3"/>
  </w:num>
  <w:num w:numId="7" w16cid:durableId="1495796663">
    <w:abstractNumId w:val="15"/>
  </w:num>
  <w:num w:numId="8" w16cid:durableId="776364151">
    <w:abstractNumId w:val="0"/>
  </w:num>
  <w:num w:numId="9" w16cid:durableId="1573153116">
    <w:abstractNumId w:val="13"/>
  </w:num>
  <w:num w:numId="10" w16cid:durableId="1880243922">
    <w:abstractNumId w:val="10"/>
  </w:num>
  <w:num w:numId="11" w16cid:durableId="139004950">
    <w:abstractNumId w:val="4"/>
  </w:num>
  <w:num w:numId="12" w16cid:durableId="2117556379">
    <w:abstractNumId w:val="16"/>
  </w:num>
  <w:num w:numId="13" w16cid:durableId="1478648455">
    <w:abstractNumId w:val="14"/>
  </w:num>
  <w:num w:numId="14" w16cid:durableId="2122912253">
    <w:abstractNumId w:val="17"/>
  </w:num>
  <w:num w:numId="15" w16cid:durableId="1494103320">
    <w:abstractNumId w:val="5"/>
  </w:num>
  <w:num w:numId="16" w16cid:durableId="1052463110">
    <w:abstractNumId w:val="18"/>
  </w:num>
  <w:num w:numId="17" w16cid:durableId="835536688">
    <w:abstractNumId w:val="20"/>
  </w:num>
  <w:num w:numId="18" w16cid:durableId="1395398943">
    <w:abstractNumId w:val="12"/>
  </w:num>
  <w:num w:numId="19" w16cid:durableId="1193611711">
    <w:abstractNumId w:val="7"/>
  </w:num>
  <w:num w:numId="20" w16cid:durableId="689841539">
    <w:abstractNumId w:val="9"/>
  </w:num>
  <w:num w:numId="21" w16cid:durableId="273290065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4F4"/>
    <w:rsid w:val="00003E5A"/>
    <w:rsid w:val="00006B20"/>
    <w:rsid w:val="00024BA9"/>
    <w:rsid w:val="0003419E"/>
    <w:rsid w:val="00040710"/>
    <w:rsid w:val="00044B62"/>
    <w:rsid w:val="000455EA"/>
    <w:rsid w:val="00045FB5"/>
    <w:rsid w:val="00050314"/>
    <w:rsid w:val="00060E24"/>
    <w:rsid w:val="000654F3"/>
    <w:rsid w:val="00065525"/>
    <w:rsid w:val="000772C4"/>
    <w:rsid w:val="00080AE6"/>
    <w:rsid w:val="00081F54"/>
    <w:rsid w:val="0008250C"/>
    <w:rsid w:val="000850DA"/>
    <w:rsid w:val="0009143E"/>
    <w:rsid w:val="00097DA4"/>
    <w:rsid w:val="000B5E35"/>
    <w:rsid w:val="000D6055"/>
    <w:rsid w:val="000E0A9C"/>
    <w:rsid w:val="000E7204"/>
    <w:rsid w:val="000F4379"/>
    <w:rsid w:val="000F47C5"/>
    <w:rsid w:val="000F519F"/>
    <w:rsid w:val="00100014"/>
    <w:rsid w:val="001134F5"/>
    <w:rsid w:val="00114089"/>
    <w:rsid w:val="00114E2D"/>
    <w:rsid w:val="001313B5"/>
    <w:rsid w:val="00140536"/>
    <w:rsid w:val="00143B3C"/>
    <w:rsid w:val="001523FB"/>
    <w:rsid w:val="00152821"/>
    <w:rsid w:val="001551C7"/>
    <w:rsid w:val="00170CE3"/>
    <w:rsid w:val="00175530"/>
    <w:rsid w:val="00193389"/>
    <w:rsid w:val="001A274F"/>
    <w:rsid w:val="001B2DAF"/>
    <w:rsid w:val="001B5825"/>
    <w:rsid w:val="001C6FDE"/>
    <w:rsid w:val="001E02B6"/>
    <w:rsid w:val="001F1A8C"/>
    <w:rsid w:val="001F472D"/>
    <w:rsid w:val="002027B8"/>
    <w:rsid w:val="0020768D"/>
    <w:rsid w:val="0021274A"/>
    <w:rsid w:val="00216AF6"/>
    <w:rsid w:val="00220049"/>
    <w:rsid w:val="0022057D"/>
    <w:rsid w:val="00222526"/>
    <w:rsid w:val="00224493"/>
    <w:rsid w:val="002369A7"/>
    <w:rsid w:val="00236B4F"/>
    <w:rsid w:val="00241512"/>
    <w:rsid w:val="00242863"/>
    <w:rsid w:val="00252CF7"/>
    <w:rsid w:val="00282CF0"/>
    <w:rsid w:val="002926CA"/>
    <w:rsid w:val="002B6C89"/>
    <w:rsid w:val="002B76F9"/>
    <w:rsid w:val="002C2606"/>
    <w:rsid w:val="002C5A2A"/>
    <w:rsid w:val="002D17AD"/>
    <w:rsid w:val="002E1E90"/>
    <w:rsid w:val="002E262A"/>
    <w:rsid w:val="002E3E1D"/>
    <w:rsid w:val="002E78B0"/>
    <w:rsid w:val="002F410F"/>
    <w:rsid w:val="002F6D57"/>
    <w:rsid w:val="003026F2"/>
    <w:rsid w:val="0031626B"/>
    <w:rsid w:val="0031652E"/>
    <w:rsid w:val="00320231"/>
    <w:rsid w:val="003224F3"/>
    <w:rsid w:val="003402D2"/>
    <w:rsid w:val="0036147F"/>
    <w:rsid w:val="00367F98"/>
    <w:rsid w:val="00387790"/>
    <w:rsid w:val="003A5163"/>
    <w:rsid w:val="003B0E7C"/>
    <w:rsid w:val="003B55AF"/>
    <w:rsid w:val="003D0F7F"/>
    <w:rsid w:val="003E2101"/>
    <w:rsid w:val="003F2AA1"/>
    <w:rsid w:val="00413FB5"/>
    <w:rsid w:val="00414F30"/>
    <w:rsid w:val="004163FF"/>
    <w:rsid w:val="004276F9"/>
    <w:rsid w:val="004347B0"/>
    <w:rsid w:val="004468B5"/>
    <w:rsid w:val="00480DA1"/>
    <w:rsid w:val="00481274"/>
    <w:rsid w:val="00481D35"/>
    <w:rsid w:val="0049372A"/>
    <w:rsid w:val="004A6735"/>
    <w:rsid w:val="004B2B45"/>
    <w:rsid w:val="004B4305"/>
    <w:rsid w:val="004D3398"/>
    <w:rsid w:val="004D62B0"/>
    <w:rsid w:val="004F479B"/>
    <w:rsid w:val="004F7AC2"/>
    <w:rsid w:val="005024B9"/>
    <w:rsid w:val="00502EA1"/>
    <w:rsid w:val="00505B78"/>
    <w:rsid w:val="00517911"/>
    <w:rsid w:val="005213DF"/>
    <w:rsid w:val="005265FA"/>
    <w:rsid w:val="00527B83"/>
    <w:rsid w:val="00527D38"/>
    <w:rsid w:val="00531122"/>
    <w:rsid w:val="00540E5B"/>
    <w:rsid w:val="00542734"/>
    <w:rsid w:val="005435F0"/>
    <w:rsid w:val="005459A1"/>
    <w:rsid w:val="00560FB1"/>
    <w:rsid w:val="005620C6"/>
    <w:rsid w:val="005655DE"/>
    <w:rsid w:val="00567075"/>
    <w:rsid w:val="00585DB1"/>
    <w:rsid w:val="00594178"/>
    <w:rsid w:val="00595E4B"/>
    <w:rsid w:val="005979C7"/>
    <w:rsid w:val="005A0A12"/>
    <w:rsid w:val="005A2DCE"/>
    <w:rsid w:val="005A7638"/>
    <w:rsid w:val="005B3B07"/>
    <w:rsid w:val="005B4BD3"/>
    <w:rsid w:val="005B52A7"/>
    <w:rsid w:val="005D413D"/>
    <w:rsid w:val="005E5FEB"/>
    <w:rsid w:val="005E7B73"/>
    <w:rsid w:val="00620577"/>
    <w:rsid w:val="00623B61"/>
    <w:rsid w:val="00624EC6"/>
    <w:rsid w:val="00633F3B"/>
    <w:rsid w:val="00637848"/>
    <w:rsid w:val="00640957"/>
    <w:rsid w:val="00646CF9"/>
    <w:rsid w:val="00654377"/>
    <w:rsid w:val="00657410"/>
    <w:rsid w:val="00660AFA"/>
    <w:rsid w:val="0067358F"/>
    <w:rsid w:val="006766F8"/>
    <w:rsid w:val="00683FA3"/>
    <w:rsid w:val="0068604E"/>
    <w:rsid w:val="006971DA"/>
    <w:rsid w:val="006A43BD"/>
    <w:rsid w:val="006B7FA8"/>
    <w:rsid w:val="006C125C"/>
    <w:rsid w:val="006C3295"/>
    <w:rsid w:val="006C4025"/>
    <w:rsid w:val="006C4C38"/>
    <w:rsid w:val="006D4D20"/>
    <w:rsid w:val="006E18B6"/>
    <w:rsid w:val="006E4F0A"/>
    <w:rsid w:val="006F3CF7"/>
    <w:rsid w:val="006F3D67"/>
    <w:rsid w:val="006F4440"/>
    <w:rsid w:val="006F7DA0"/>
    <w:rsid w:val="0070030F"/>
    <w:rsid w:val="00700AA0"/>
    <w:rsid w:val="00704827"/>
    <w:rsid w:val="007056A0"/>
    <w:rsid w:val="00713088"/>
    <w:rsid w:val="00714DE9"/>
    <w:rsid w:val="0072366B"/>
    <w:rsid w:val="00735567"/>
    <w:rsid w:val="007415C5"/>
    <w:rsid w:val="007555BA"/>
    <w:rsid w:val="00756EFF"/>
    <w:rsid w:val="00767794"/>
    <w:rsid w:val="00770B36"/>
    <w:rsid w:val="007717CC"/>
    <w:rsid w:val="0077233A"/>
    <w:rsid w:val="007768C5"/>
    <w:rsid w:val="00783659"/>
    <w:rsid w:val="00783EF6"/>
    <w:rsid w:val="0078731B"/>
    <w:rsid w:val="00787A67"/>
    <w:rsid w:val="007A146E"/>
    <w:rsid w:val="007B67EC"/>
    <w:rsid w:val="007C6098"/>
    <w:rsid w:val="007D15AD"/>
    <w:rsid w:val="007D403D"/>
    <w:rsid w:val="007F0748"/>
    <w:rsid w:val="00814D4A"/>
    <w:rsid w:val="0083116A"/>
    <w:rsid w:val="0083219B"/>
    <w:rsid w:val="00840EA2"/>
    <w:rsid w:val="00864680"/>
    <w:rsid w:val="00865A21"/>
    <w:rsid w:val="008663D1"/>
    <w:rsid w:val="00890C81"/>
    <w:rsid w:val="008A7B0A"/>
    <w:rsid w:val="008B6D66"/>
    <w:rsid w:val="008C1CBC"/>
    <w:rsid w:val="008C6E60"/>
    <w:rsid w:val="008C7C03"/>
    <w:rsid w:val="008D0846"/>
    <w:rsid w:val="008D0A42"/>
    <w:rsid w:val="008D2FE2"/>
    <w:rsid w:val="008D7601"/>
    <w:rsid w:val="008E09EA"/>
    <w:rsid w:val="008F3F46"/>
    <w:rsid w:val="008F3F50"/>
    <w:rsid w:val="0090052D"/>
    <w:rsid w:val="00901D3B"/>
    <w:rsid w:val="009021E3"/>
    <w:rsid w:val="00903B0D"/>
    <w:rsid w:val="00913662"/>
    <w:rsid w:val="009137EB"/>
    <w:rsid w:val="00915B8A"/>
    <w:rsid w:val="00915BB2"/>
    <w:rsid w:val="00916136"/>
    <w:rsid w:val="00940020"/>
    <w:rsid w:val="00945ACC"/>
    <w:rsid w:val="00950ED7"/>
    <w:rsid w:val="00953B64"/>
    <w:rsid w:val="00955815"/>
    <w:rsid w:val="00966B86"/>
    <w:rsid w:val="00970490"/>
    <w:rsid w:val="00970A63"/>
    <w:rsid w:val="00973EE9"/>
    <w:rsid w:val="009912DD"/>
    <w:rsid w:val="0099415C"/>
    <w:rsid w:val="009960CA"/>
    <w:rsid w:val="009C19D1"/>
    <w:rsid w:val="009D0018"/>
    <w:rsid w:val="009D580F"/>
    <w:rsid w:val="009E1A2D"/>
    <w:rsid w:val="009E2AEF"/>
    <w:rsid w:val="009E5CC5"/>
    <w:rsid w:val="009F1C6C"/>
    <w:rsid w:val="009F2512"/>
    <w:rsid w:val="00A03F3F"/>
    <w:rsid w:val="00A068FF"/>
    <w:rsid w:val="00A071B8"/>
    <w:rsid w:val="00A13086"/>
    <w:rsid w:val="00A14EEF"/>
    <w:rsid w:val="00A23C7B"/>
    <w:rsid w:val="00A326E9"/>
    <w:rsid w:val="00A34D82"/>
    <w:rsid w:val="00A42284"/>
    <w:rsid w:val="00A43744"/>
    <w:rsid w:val="00A466D6"/>
    <w:rsid w:val="00A501AB"/>
    <w:rsid w:val="00A556FD"/>
    <w:rsid w:val="00A90FB9"/>
    <w:rsid w:val="00AA3F6F"/>
    <w:rsid w:val="00AC2C92"/>
    <w:rsid w:val="00AD1093"/>
    <w:rsid w:val="00AD4FEB"/>
    <w:rsid w:val="00AD5111"/>
    <w:rsid w:val="00AE1D3E"/>
    <w:rsid w:val="00AE555A"/>
    <w:rsid w:val="00AE628E"/>
    <w:rsid w:val="00AF06E2"/>
    <w:rsid w:val="00AF5D0D"/>
    <w:rsid w:val="00B00FA2"/>
    <w:rsid w:val="00B04DD1"/>
    <w:rsid w:val="00B107BB"/>
    <w:rsid w:val="00B11E6E"/>
    <w:rsid w:val="00B14EBD"/>
    <w:rsid w:val="00B15568"/>
    <w:rsid w:val="00B34EDD"/>
    <w:rsid w:val="00B51A36"/>
    <w:rsid w:val="00B61316"/>
    <w:rsid w:val="00B70DE0"/>
    <w:rsid w:val="00B73172"/>
    <w:rsid w:val="00B7624C"/>
    <w:rsid w:val="00B848FC"/>
    <w:rsid w:val="00B9641A"/>
    <w:rsid w:val="00BA316C"/>
    <w:rsid w:val="00BA7228"/>
    <w:rsid w:val="00BA72ED"/>
    <w:rsid w:val="00BB7FEC"/>
    <w:rsid w:val="00BC18F3"/>
    <w:rsid w:val="00BC6FCB"/>
    <w:rsid w:val="00BE6E65"/>
    <w:rsid w:val="00BE730B"/>
    <w:rsid w:val="00BF671C"/>
    <w:rsid w:val="00BF7B62"/>
    <w:rsid w:val="00C050CC"/>
    <w:rsid w:val="00C0566E"/>
    <w:rsid w:val="00C071B8"/>
    <w:rsid w:val="00C11F04"/>
    <w:rsid w:val="00C21BE0"/>
    <w:rsid w:val="00C33A0B"/>
    <w:rsid w:val="00C441C4"/>
    <w:rsid w:val="00C441DF"/>
    <w:rsid w:val="00C52A69"/>
    <w:rsid w:val="00C6042D"/>
    <w:rsid w:val="00C6494F"/>
    <w:rsid w:val="00C71049"/>
    <w:rsid w:val="00C71BA5"/>
    <w:rsid w:val="00C81740"/>
    <w:rsid w:val="00C84D54"/>
    <w:rsid w:val="00C93BD0"/>
    <w:rsid w:val="00CA0009"/>
    <w:rsid w:val="00CA787F"/>
    <w:rsid w:val="00CA7C0A"/>
    <w:rsid w:val="00CB2147"/>
    <w:rsid w:val="00CB5284"/>
    <w:rsid w:val="00CC0940"/>
    <w:rsid w:val="00CC33CC"/>
    <w:rsid w:val="00CC7C8B"/>
    <w:rsid w:val="00CD04F4"/>
    <w:rsid w:val="00CE15B2"/>
    <w:rsid w:val="00CF7895"/>
    <w:rsid w:val="00D10587"/>
    <w:rsid w:val="00D11148"/>
    <w:rsid w:val="00D1227A"/>
    <w:rsid w:val="00D20A38"/>
    <w:rsid w:val="00D31BB7"/>
    <w:rsid w:val="00D33118"/>
    <w:rsid w:val="00D347E9"/>
    <w:rsid w:val="00D35A88"/>
    <w:rsid w:val="00D5342E"/>
    <w:rsid w:val="00D62ED3"/>
    <w:rsid w:val="00D63212"/>
    <w:rsid w:val="00D6645C"/>
    <w:rsid w:val="00D81975"/>
    <w:rsid w:val="00D83C9D"/>
    <w:rsid w:val="00D90BFC"/>
    <w:rsid w:val="00D9134B"/>
    <w:rsid w:val="00D91A31"/>
    <w:rsid w:val="00D93D58"/>
    <w:rsid w:val="00D96A63"/>
    <w:rsid w:val="00D96C0A"/>
    <w:rsid w:val="00DA2BAB"/>
    <w:rsid w:val="00DA3162"/>
    <w:rsid w:val="00DA48EE"/>
    <w:rsid w:val="00DA5AFA"/>
    <w:rsid w:val="00DB0B1A"/>
    <w:rsid w:val="00DB4B4A"/>
    <w:rsid w:val="00DC5429"/>
    <w:rsid w:val="00DD6357"/>
    <w:rsid w:val="00DD767F"/>
    <w:rsid w:val="00DE12B5"/>
    <w:rsid w:val="00DE1D36"/>
    <w:rsid w:val="00DF4E48"/>
    <w:rsid w:val="00E07B85"/>
    <w:rsid w:val="00E17A24"/>
    <w:rsid w:val="00E36BFF"/>
    <w:rsid w:val="00E44E96"/>
    <w:rsid w:val="00E4776E"/>
    <w:rsid w:val="00E5494C"/>
    <w:rsid w:val="00E54A00"/>
    <w:rsid w:val="00E57E83"/>
    <w:rsid w:val="00E61E8B"/>
    <w:rsid w:val="00E704B8"/>
    <w:rsid w:val="00E744B3"/>
    <w:rsid w:val="00E95AB3"/>
    <w:rsid w:val="00E96762"/>
    <w:rsid w:val="00EA22F4"/>
    <w:rsid w:val="00EA4031"/>
    <w:rsid w:val="00EA5C49"/>
    <w:rsid w:val="00EA7654"/>
    <w:rsid w:val="00EB0559"/>
    <w:rsid w:val="00EC0792"/>
    <w:rsid w:val="00EC4CAB"/>
    <w:rsid w:val="00EC74A1"/>
    <w:rsid w:val="00EC7E0E"/>
    <w:rsid w:val="00ED403F"/>
    <w:rsid w:val="00ED5825"/>
    <w:rsid w:val="00EE195D"/>
    <w:rsid w:val="00EE36E7"/>
    <w:rsid w:val="00EF0772"/>
    <w:rsid w:val="00EF1598"/>
    <w:rsid w:val="00EF5AE3"/>
    <w:rsid w:val="00EF7BC3"/>
    <w:rsid w:val="00F00241"/>
    <w:rsid w:val="00F03827"/>
    <w:rsid w:val="00F05C23"/>
    <w:rsid w:val="00F16C14"/>
    <w:rsid w:val="00F208A5"/>
    <w:rsid w:val="00F31327"/>
    <w:rsid w:val="00F63FD5"/>
    <w:rsid w:val="00F80672"/>
    <w:rsid w:val="00F843D9"/>
    <w:rsid w:val="00F87F46"/>
    <w:rsid w:val="00F94348"/>
    <w:rsid w:val="00F951AD"/>
    <w:rsid w:val="00F951F3"/>
    <w:rsid w:val="00F974DB"/>
    <w:rsid w:val="00FA5E59"/>
    <w:rsid w:val="00FB19B1"/>
    <w:rsid w:val="00FB306D"/>
    <w:rsid w:val="00FB4A8C"/>
    <w:rsid w:val="00FC0AAA"/>
    <w:rsid w:val="00FC2308"/>
    <w:rsid w:val="00FC6BBE"/>
    <w:rsid w:val="00FD3C96"/>
    <w:rsid w:val="00FD43B5"/>
    <w:rsid w:val="00FD63A5"/>
    <w:rsid w:val="00FE06EB"/>
    <w:rsid w:val="00FE0819"/>
    <w:rsid w:val="00FE40F6"/>
    <w:rsid w:val="00FE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467F7C"/>
  <w15:chartTrackingRefBased/>
  <w15:docId w15:val="{63754175-203E-423C-8690-CDB77CD4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C38"/>
    <w:pPr>
      <w:spacing w:before="240" w:line="360" w:lineRule="auto"/>
    </w:pPr>
    <w:rPr>
      <w:rFonts w:ascii="Arial" w:hAnsi="Arial"/>
      <w:color w:val="5C5B5A" w:themeColor="text1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15B2"/>
    <w:pPr>
      <w:keepNext/>
      <w:keepLines/>
      <w:spacing w:after="0" w:line="240" w:lineRule="auto"/>
      <w:outlineLvl w:val="0"/>
    </w:pPr>
    <w:rPr>
      <w:rFonts w:eastAsiaTheme="majorEastAsia" w:cs="Arial"/>
      <w:b/>
      <w:bCs/>
      <w:noProof/>
      <w:color w:val="FFFFFF" w:themeColor="background1"/>
      <w:sz w:val="72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F2512"/>
    <w:pPr>
      <w:spacing w:after="240" w:line="240" w:lineRule="auto"/>
      <w:outlineLvl w:val="1"/>
    </w:pPr>
    <w:rPr>
      <w:rFonts w:eastAsia="Calibri"/>
      <w:b/>
      <w:bCs/>
      <w:color w:val="008479"/>
      <w:sz w:val="4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F2512"/>
    <w:pPr>
      <w:outlineLvl w:val="2"/>
    </w:pPr>
    <w:rPr>
      <w:b/>
      <w:bCs/>
      <w:sz w:val="36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7555BA"/>
    <w:pPr>
      <w:spacing w:after="240" w:line="240" w:lineRule="auto"/>
      <w:outlineLvl w:val="3"/>
    </w:pPr>
    <w:rPr>
      <w:rFonts w:cstheme="minorHAnsi"/>
      <w:b/>
      <w:color w:val="5C5B5A"/>
      <w:sz w:val="28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67794"/>
    <w:pPr>
      <w:outlineLvl w:val="4"/>
    </w:pPr>
    <w:rPr>
      <w:rFonts w:cs="Arial"/>
      <w:b/>
      <w:bCs/>
      <w:color w:val="5C5B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rsid w:val="00C21BE0"/>
    <w:rPr>
      <w:b/>
      <w:bCs/>
    </w:rPr>
  </w:style>
  <w:style w:type="paragraph" w:styleId="NormalWeb">
    <w:name w:val="Normal (Web)"/>
    <w:aliases w:val="Numbered paragraphs"/>
    <w:basedOn w:val="Normal"/>
    <w:autoRedefine/>
    <w:uiPriority w:val="99"/>
    <w:unhideWhenUsed/>
    <w:rsid w:val="005459A1"/>
    <w:pPr>
      <w:numPr>
        <w:numId w:val="1"/>
      </w:numPr>
      <w:shd w:val="clear" w:color="auto" w:fill="FFFFFF"/>
      <w:spacing w:after="225"/>
      <w:ind w:left="714" w:hanging="357"/>
    </w:pPr>
    <w:rPr>
      <w:rFonts w:eastAsia="Times New Roman" w:cs="Times New Roman"/>
      <w:szCs w:val="24"/>
      <w:lang w:eastAsia="en-GB"/>
    </w:rPr>
  </w:style>
  <w:style w:type="table" w:styleId="TableGrid">
    <w:name w:val="Table Grid"/>
    <w:basedOn w:val="TableNormal"/>
    <w:uiPriority w:val="39"/>
    <w:rsid w:val="00B34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F5 List Paragraph,List Paragraph1,List Paragraph11,OBC Bullet,List Paragrap,Colorful List - Accent 12,Bullet Styl,Bullet,No Spacing11,L,Párrafo de lista,Recommendation,Recommendati,Recommendatio,List Paragraph3,List Paragra,Maire,Dot pt,2"/>
    <w:basedOn w:val="Normal"/>
    <w:link w:val="ListParagraphChar"/>
    <w:autoRedefine/>
    <w:uiPriority w:val="34"/>
    <w:qFormat/>
    <w:rsid w:val="00C050CC"/>
    <w:pPr>
      <w:numPr>
        <w:numId w:val="21"/>
      </w:numPr>
      <w:spacing w:after="0"/>
    </w:pPr>
    <w:rPr>
      <w:b/>
      <w:bCs/>
    </w:rPr>
  </w:style>
  <w:style w:type="character" w:customStyle="1" w:styleId="ListParagraphChar">
    <w:name w:val="List Paragraph Char"/>
    <w:aliases w:val="F5 List Paragraph Char,List Paragraph1 Char,List Paragraph11 Char,OBC Bullet Char,List Paragrap Char,Colorful List - Accent 12 Char,Bullet Styl Char,Bullet Char,No Spacing11 Char,L Char,Párrafo de lista Char,Recommendation Char"/>
    <w:basedOn w:val="DefaultParagraphFont"/>
    <w:link w:val="ListParagraph"/>
    <w:uiPriority w:val="34"/>
    <w:qFormat/>
    <w:locked/>
    <w:rsid w:val="00C050CC"/>
    <w:rPr>
      <w:rFonts w:ascii="Arial" w:hAnsi="Arial"/>
      <w:b/>
      <w:bCs/>
      <w:color w:val="5C5B5A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26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6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6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6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6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6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0D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DA1"/>
  </w:style>
  <w:style w:type="paragraph" w:styleId="Footer">
    <w:name w:val="footer"/>
    <w:basedOn w:val="Normal"/>
    <w:link w:val="FooterChar"/>
    <w:autoRedefine/>
    <w:uiPriority w:val="99"/>
    <w:unhideWhenUsed/>
    <w:qFormat/>
    <w:rsid w:val="00770B36"/>
    <w:pPr>
      <w:tabs>
        <w:tab w:val="center" w:pos="4513"/>
        <w:tab w:val="right" w:pos="9026"/>
      </w:tabs>
      <w:spacing w:before="120" w:after="0" w:line="240" w:lineRule="auto"/>
    </w:pPr>
    <w:rPr>
      <w:color w:val="5C5B5A" w:themeColor="accent2"/>
    </w:rPr>
  </w:style>
  <w:style w:type="character" w:customStyle="1" w:styleId="FooterChar">
    <w:name w:val="Footer Char"/>
    <w:basedOn w:val="DefaultParagraphFont"/>
    <w:link w:val="Footer"/>
    <w:uiPriority w:val="99"/>
    <w:rsid w:val="00770B36"/>
    <w:rPr>
      <w:rFonts w:ascii="Arial" w:hAnsi="Arial"/>
      <w:color w:val="5C5B5A" w:themeColor="accent2"/>
      <w:sz w:val="24"/>
    </w:rPr>
  </w:style>
  <w:style w:type="paragraph" w:styleId="NoSpacing">
    <w:name w:val="No Spacing"/>
    <w:link w:val="NoSpacingChar"/>
    <w:autoRedefine/>
    <w:uiPriority w:val="1"/>
    <w:qFormat/>
    <w:rsid w:val="00E5494C"/>
    <w:pPr>
      <w:spacing w:after="0" w:line="240" w:lineRule="auto"/>
    </w:pPr>
    <w:rPr>
      <w:rFonts w:ascii="Arial" w:hAnsi="Arial"/>
      <w:color w:val="747372" w:themeColor="text1" w:themeTint="D9"/>
      <w:sz w:val="24"/>
    </w:rPr>
  </w:style>
  <w:style w:type="character" w:styleId="Hyperlink">
    <w:name w:val="Hyperlink"/>
    <w:basedOn w:val="DefaultParagraphFont"/>
    <w:uiPriority w:val="99"/>
    <w:unhideWhenUsed/>
    <w:rsid w:val="006C125C"/>
    <w:rPr>
      <w:color w:val="5C5B5A"/>
      <w:u w:val="single"/>
    </w:rPr>
  </w:style>
  <w:style w:type="paragraph" w:customStyle="1" w:styleId="paragraph">
    <w:name w:val="paragraph"/>
    <w:basedOn w:val="Normal"/>
    <w:rsid w:val="00D66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D6645C"/>
  </w:style>
  <w:style w:type="character" w:customStyle="1" w:styleId="eop">
    <w:name w:val="eop"/>
    <w:basedOn w:val="DefaultParagraphFont"/>
    <w:rsid w:val="00D6645C"/>
  </w:style>
  <w:style w:type="character" w:styleId="FollowedHyperlink">
    <w:name w:val="FollowedHyperlink"/>
    <w:basedOn w:val="DefaultParagraphFont"/>
    <w:uiPriority w:val="99"/>
    <w:semiHidden/>
    <w:unhideWhenUsed/>
    <w:rsid w:val="00D6645C"/>
    <w:rPr>
      <w:color w:val="FFFFFF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5CC5"/>
    <w:rPr>
      <w:color w:val="605E5C"/>
      <w:shd w:val="clear" w:color="auto" w:fill="E1DFDD"/>
    </w:rPr>
  </w:style>
  <w:style w:type="paragraph" w:customStyle="1" w:styleId="Default">
    <w:name w:val="Default"/>
    <w:rsid w:val="00BF671C"/>
    <w:pPr>
      <w:autoSpaceDE w:val="0"/>
      <w:autoSpaceDN w:val="0"/>
      <w:adjustRightInd w:val="0"/>
      <w:spacing w:after="0" w:line="240" w:lineRule="auto"/>
    </w:pPr>
    <w:rPr>
      <w:rFonts w:ascii="FGAZL W+ Colfax" w:hAnsi="FGAZL W+ Colfax" w:cs="FGAZL W+ Colfax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F2512"/>
    <w:rPr>
      <w:rFonts w:ascii="Arial" w:eastAsia="Calibri" w:hAnsi="Arial"/>
      <w:b/>
      <w:bCs/>
      <w:color w:val="008479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F2512"/>
    <w:rPr>
      <w:rFonts w:ascii="Arial" w:hAnsi="Arial"/>
      <w:b/>
      <w:bCs/>
      <w:color w:val="5C5B5A" w:themeColor="text1"/>
      <w:sz w:val="36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555BA"/>
    <w:rPr>
      <w:rFonts w:ascii="Arial" w:hAnsi="Arial" w:cstheme="minorHAnsi"/>
      <w:b/>
      <w:color w:val="5C5B5A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E15B2"/>
    <w:rPr>
      <w:rFonts w:ascii="Arial" w:eastAsiaTheme="majorEastAsia" w:hAnsi="Arial" w:cs="Arial"/>
      <w:b/>
      <w:bCs/>
      <w:noProof/>
      <w:color w:val="FFFFFF" w:themeColor="background1"/>
      <w:sz w:val="72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rsid w:val="00767794"/>
    <w:rPr>
      <w:rFonts w:ascii="Arial" w:hAnsi="Arial" w:cs="Arial"/>
      <w:b/>
      <w:bCs/>
      <w:color w:val="5C5B5A"/>
      <w:sz w:val="24"/>
    </w:rPr>
  </w:style>
  <w:style w:type="paragraph" w:styleId="TOCHeading">
    <w:name w:val="TOC Heading"/>
    <w:basedOn w:val="Heading1"/>
    <w:next w:val="Normal"/>
    <w:uiPriority w:val="39"/>
    <w:unhideWhenUsed/>
    <w:rsid w:val="008D0846"/>
    <w:pPr>
      <w:outlineLvl w:val="9"/>
    </w:pPr>
    <w:rPr>
      <w:rFonts w:asciiTheme="majorHAnsi" w:hAnsiTheme="majorHAnsi" w:cstheme="majorBidi"/>
      <w:b w:val="0"/>
      <w:bCs w:val="0"/>
      <w:noProof w:val="0"/>
      <w:color w:val="00746B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8D0846"/>
    <w:pPr>
      <w:spacing w:after="10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07B85"/>
    <w:pPr>
      <w:tabs>
        <w:tab w:val="right" w:leader="dot" w:pos="9016"/>
      </w:tabs>
      <w:spacing w:after="100"/>
    </w:pPr>
    <w:rPr>
      <w:rFonts w:eastAsiaTheme="minorEastAsia" w:cs="Times New Roman"/>
      <w:bCs/>
      <w:noProof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8D0846"/>
    <w:pPr>
      <w:spacing w:after="100"/>
    </w:pPr>
    <w:rPr>
      <w:rFonts w:eastAsiaTheme="minorEastAsia" w:cs="Times New Roman"/>
      <w:lang w:val="en-US"/>
    </w:rPr>
  </w:style>
  <w:style w:type="table" w:styleId="PlainTable1">
    <w:name w:val="Plain Table 1"/>
    <w:basedOn w:val="TableNormal"/>
    <w:uiPriority w:val="41"/>
    <w:rsid w:val="00E5494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D1114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11148"/>
    <w:rPr>
      <w:rFonts w:ascii="Arial" w:hAnsi="Arial"/>
      <w:color w:val="747372" w:themeColor="text1" w:themeTint="D9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4D62B0"/>
    <w:rPr>
      <w:rFonts w:ascii="Arial" w:hAnsi="Arial"/>
      <w:sz w:val="24"/>
      <w:bdr w:val="none" w:sz="0" w:space="0" w:color="auto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02B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02B6"/>
    <w:rPr>
      <w:rFonts w:ascii="Arial" w:hAnsi="Arial"/>
      <w:color w:val="747372" w:themeColor="text1" w:themeTint="D9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E02B6"/>
    <w:rPr>
      <w:vertAlign w:val="superscript"/>
    </w:rPr>
  </w:style>
  <w:style w:type="paragraph" w:customStyle="1" w:styleId="PageNumber1">
    <w:name w:val="Page Number1"/>
    <w:basedOn w:val="Footer"/>
    <w:link w:val="PagenumberChar"/>
    <w:qFormat/>
    <w:rsid w:val="00783EF6"/>
    <w:pPr>
      <w:jc w:val="right"/>
    </w:pPr>
    <w:rPr>
      <w:b/>
      <w:color w:val="4B978F" w:themeColor="accent5" w:themeShade="80"/>
      <w:sz w:val="28"/>
    </w:rPr>
  </w:style>
  <w:style w:type="character" w:customStyle="1" w:styleId="PagenumberChar">
    <w:name w:val="Page number Char"/>
    <w:basedOn w:val="FooterChar"/>
    <w:link w:val="PageNumber1"/>
    <w:rsid w:val="00783EF6"/>
    <w:rPr>
      <w:rFonts w:ascii="Arial" w:hAnsi="Arial"/>
      <w:b/>
      <w:color w:val="4B978F" w:themeColor="accent5" w:themeShade="80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0052D"/>
    <w:pPr>
      <w:spacing w:after="280" w:line="780" w:lineRule="exact"/>
    </w:pPr>
    <w:rPr>
      <w:rFonts w:asciiTheme="minorHAnsi" w:hAnsiTheme="minorHAnsi"/>
      <w:color w:val="FFFFFF" w:themeColor="background1"/>
      <w:sz w:val="65"/>
      <w:szCs w:val="65"/>
    </w:rPr>
  </w:style>
  <w:style w:type="character" w:customStyle="1" w:styleId="TitleChar">
    <w:name w:val="Title Char"/>
    <w:basedOn w:val="DefaultParagraphFont"/>
    <w:link w:val="Title"/>
    <w:uiPriority w:val="10"/>
    <w:rsid w:val="0090052D"/>
    <w:rPr>
      <w:color w:val="FFFFFF" w:themeColor="background1"/>
      <w:sz w:val="65"/>
      <w:szCs w:val="65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DA4"/>
    <w:pPr>
      <w:spacing w:line="259" w:lineRule="auto"/>
    </w:pPr>
    <w:rPr>
      <w:b/>
      <w:bCs/>
      <w:color w:val="FFFFFF" w:themeColor="background1"/>
      <w:sz w:val="32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DA4"/>
    <w:rPr>
      <w:rFonts w:ascii="Arial" w:hAnsi="Arial"/>
      <w:b/>
      <w:bCs/>
      <w:color w:val="FFFFFF" w:themeColor="background1"/>
      <w:sz w:val="32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0E0A9C"/>
    <w:rPr>
      <w:rFonts w:ascii="Arial" w:hAnsi="Arial"/>
      <w:color w:val="747372" w:themeColor="text1" w:themeTint="D9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70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gmopn.org.uk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s://www.greatermanchester-ca.gov.uk/what-we-do/equalities/ageing-hub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gmopep@macc.org.uk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hyperlink" Target="https://www.greatermanchester-ca.gov.uk/what-we-do/equalities/older-peoples-equality-panel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greatermanchester-ca.gov.uk/what-we-do/equalities/independent-inequalities-commission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www.macc.org.uk/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.leach\Greater%20Manchester%20Combined%20Authority\Communications%20and%20Engagement%20-%20Documents\Digital\Graphic%20Design\Graphics%202020\_NEW%20BRANDS%20AND%20GUIDELINES\GMCA%20Branding\GMCA%20Word%20Doc%20templates\GMCA%20Template%20-%20landscape.dotx" TargetMode="External"/></Relationships>
</file>

<file path=word/theme/theme1.xml><?xml version="1.0" encoding="utf-8"?>
<a:theme xmlns:a="http://schemas.openxmlformats.org/drawingml/2006/main" name="Office Theme">
  <a:themeElements>
    <a:clrScheme name="DTD GENERAL Colours">
      <a:dk1>
        <a:srgbClr val="5C5B5A"/>
      </a:dk1>
      <a:lt1>
        <a:sysClr val="window" lastClr="FFFFFF"/>
      </a:lt1>
      <a:dk2>
        <a:srgbClr val="009C90"/>
      </a:dk2>
      <a:lt2>
        <a:srgbClr val="DFE3E5"/>
      </a:lt2>
      <a:accent1>
        <a:srgbClr val="009C90"/>
      </a:accent1>
      <a:accent2>
        <a:srgbClr val="5C5B5A"/>
      </a:accent2>
      <a:accent3>
        <a:srgbClr val="7AC3BC"/>
      </a:accent3>
      <a:accent4>
        <a:srgbClr val="959291"/>
      </a:accent4>
      <a:accent5>
        <a:srgbClr val="D9ECEA"/>
      </a:accent5>
      <a:accent6>
        <a:srgbClr val="D9D7D7"/>
      </a:accent6>
      <a:hlink>
        <a:srgbClr val="5C5B5A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C97FC8150DD49AD465F8A73657C42" ma:contentTypeVersion="14" ma:contentTypeDescription="Create a new document." ma:contentTypeScope="" ma:versionID="f3c00425337a10427a069bcfd56074d9">
  <xsd:schema xmlns:xsd="http://www.w3.org/2001/XMLSchema" xmlns:xs="http://www.w3.org/2001/XMLSchema" xmlns:p="http://schemas.microsoft.com/office/2006/metadata/properties" xmlns:ns1="http://schemas.microsoft.com/sharepoint/v3" xmlns:ns2="066e983a-f1d7-4d3c-91db-252f29f3e159" xmlns:ns3="2e35a3c0-6932-4795-bc29-a2b24e509738" targetNamespace="http://schemas.microsoft.com/office/2006/metadata/properties" ma:root="true" ma:fieldsID="b441feb60f52be6140ddd3bd17121978" ns1:_="" ns2:_="" ns3:_="">
    <xsd:import namespace="http://schemas.microsoft.com/sharepoint/v3"/>
    <xsd:import namespace="066e983a-f1d7-4d3c-91db-252f29f3e159"/>
    <xsd:import namespace="2e35a3c0-6932-4795-bc29-a2b24e5097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e983a-f1d7-4d3c-91db-252f29f3e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5a3c0-6932-4795-bc29-a2b24e509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3A8307-0CB7-4980-8438-3FB78BB78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66e983a-f1d7-4d3c-91db-252f29f3e159"/>
    <ds:schemaRef ds:uri="2e35a3c0-6932-4795-bc29-a2b24e509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D5EB3B-51B8-4B4F-9258-4A17C4EF41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C343C6-B61A-45D7-AE08-FFBB64A1119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0958398-5108-4684-9EA6-5A9270B54A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GMCA Template - landscape.dotx</Template>
  <TotalTime>126</TotalTime>
  <Pages>8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GMFRS</Company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 Older Peoples Panel Annual Report 2021-22</dc:title>
  <dc:subject/>
  <dc:creator/>
  <cp:keywords/>
  <dc:description/>
  <cp:lastModifiedBy>Saxton, Joe</cp:lastModifiedBy>
  <cp:revision>12</cp:revision>
  <cp:lastPrinted>2021-02-25T12:11:00Z</cp:lastPrinted>
  <dcterms:created xsi:type="dcterms:W3CDTF">2022-07-14T11:10:00Z</dcterms:created>
  <dcterms:modified xsi:type="dcterms:W3CDTF">2022-07-28T13:03:00Z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0x01010063DC97FC8150DD49AD465F8A73657C42</vt:lpwstr>
  </property>
</Properties>
</file>