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56905224" w:displacedByCustomXml="next"/>
    <w:bookmarkStart w:id="1" w:name="_Toc156905110" w:displacedByCustomXml="next"/>
    <w:bookmarkStart w:id="2" w:name="_Toc150848398" w:displacedByCustomXml="next"/>
    <w:bookmarkStart w:id="3" w:name="_Toc150786803" w:displacedByCustomXml="next"/>
    <w:bookmarkStart w:id="4" w:name="_Toc150786576" w:displacedByCustomXml="next"/>
    <w:sdt>
      <w:sdtPr>
        <w:rPr>
          <w:rFonts w:eastAsiaTheme="minorHAnsi" w:cs="Arial"/>
          <w:b w:val="0"/>
          <w:sz w:val="24"/>
          <w:szCs w:val="24"/>
        </w:rPr>
        <w:id w:val="94453927"/>
        <w:docPartObj>
          <w:docPartGallery w:val="Cover Pages"/>
          <w:docPartUnique/>
        </w:docPartObj>
      </w:sdtPr>
      <w:sdtEndPr>
        <w:rPr>
          <w:rFonts w:eastAsia="Arial"/>
        </w:rPr>
      </w:sdtEndPr>
      <w:sdtContent>
        <w:p w14:paraId="3815D5DA" w14:textId="77777777" w:rsidR="0001745B" w:rsidRPr="00CA2C5F" w:rsidRDefault="007B2AE8" w:rsidP="0001745B">
          <w:pPr>
            <w:pStyle w:val="Heading1"/>
            <w:spacing w:line="240" w:lineRule="auto"/>
            <w:rPr>
              <w:rFonts w:cs="Arial"/>
              <w:sz w:val="72"/>
              <w:szCs w:val="72"/>
            </w:rPr>
          </w:pPr>
          <w:r w:rsidRPr="00CA2C5F">
            <w:rPr>
              <w:rFonts w:cs="Arial"/>
              <w:sz w:val="72"/>
              <w:szCs w:val="72"/>
            </w:rPr>
            <w:t>Get Online Greater Manchester</w:t>
          </w:r>
          <w:bookmarkEnd w:id="4"/>
          <w:bookmarkEnd w:id="3"/>
          <w:bookmarkEnd w:id="2"/>
          <w:r w:rsidR="0001745B" w:rsidRPr="00CA2C5F">
            <w:rPr>
              <w:rFonts w:cs="Arial"/>
              <w:sz w:val="72"/>
              <w:szCs w:val="72"/>
            </w:rPr>
            <w:t>:</w:t>
          </w:r>
          <w:bookmarkEnd w:id="1"/>
          <w:bookmarkEnd w:id="0"/>
          <w:r w:rsidR="0001745B" w:rsidRPr="00CA2C5F">
            <w:rPr>
              <w:rFonts w:cs="Arial"/>
              <w:sz w:val="72"/>
              <w:szCs w:val="72"/>
            </w:rPr>
            <w:t xml:space="preserve"> </w:t>
          </w:r>
        </w:p>
        <w:p w14:paraId="22656ECA" w14:textId="1AF31090" w:rsidR="004E6F7C" w:rsidRPr="00CA2C5F" w:rsidRDefault="0001745B" w:rsidP="0054656F">
          <w:pPr>
            <w:spacing w:line="240" w:lineRule="auto"/>
            <w:rPr>
              <w:rFonts w:cs="Arial"/>
              <w:b/>
              <w:bCs/>
              <w:color w:val="4472C4" w:themeColor="accent1"/>
              <w:sz w:val="24"/>
              <w:szCs w:val="24"/>
            </w:rPr>
          </w:pPr>
          <w:bookmarkStart w:id="5" w:name="_Toc156905111"/>
          <w:bookmarkStart w:id="6" w:name="_Toc156905225"/>
          <w:r w:rsidRPr="003A33E3">
            <w:rPr>
              <w:rStyle w:val="Heading2Char"/>
            </w:rPr>
            <w:t>A guide to digital support offers for disabled people</w:t>
          </w:r>
          <w:bookmarkEnd w:id="5"/>
          <w:bookmarkEnd w:id="6"/>
          <w:r w:rsidR="006A129A" w:rsidRPr="00CA2C5F">
            <w:rPr>
              <w:rFonts w:cs="Arial"/>
              <w:sz w:val="24"/>
              <w:szCs w:val="24"/>
            </w:rPr>
            <w:br w:type="page"/>
          </w:r>
        </w:p>
      </w:sdtContent>
    </w:sdt>
    <w:p w14:paraId="378246CF" w14:textId="27D14589" w:rsidR="0071429C" w:rsidRPr="00CA2C5F" w:rsidRDefault="0071429C" w:rsidP="00675014">
      <w:pPr>
        <w:pStyle w:val="Heading1"/>
        <w:rPr>
          <w:rFonts w:cs="Arial"/>
        </w:rPr>
      </w:pPr>
      <w:bookmarkStart w:id="7" w:name="_Toc150786578"/>
      <w:bookmarkStart w:id="8" w:name="_Toc150786805"/>
      <w:bookmarkStart w:id="9" w:name="_Toc150848400"/>
      <w:bookmarkStart w:id="10" w:name="_Toc156905112"/>
      <w:bookmarkStart w:id="11" w:name="_Toc156905226"/>
      <w:r w:rsidRPr="00CA2C5F">
        <w:rPr>
          <w:rFonts w:cs="Arial"/>
        </w:rPr>
        <w:lastRenderedPageBreak/>
        <w:t>Contents page</w:t>
      </w:r>
      <w:bookmarkEnd w:id="7"/>
      <w:bookmarkEnd w:id="8"/>
      <w:bookmarkEnd w:id="9"/>
      <w:bookmarkEnd w:id="10"/>
      <w:bookmarkEnd w:id="11"/>
      <w:r w:rsidRPr="00CA2C5F">
        <w:rPr>
          <w:rFonts w:cs="Arial"/>
        </w:rPr>
        <w:t xml:space="preserve"> </w:t>
      </w:r>
    </w:p>
    <w:sdt>
      <w:sdtPr>
        <w:rPr>
          <w:rFonts w:eastAsiaTheme="minorHAnsi" w:cs="Arial"/>
          <w:b w:val="0"/>
          <w:sz w:val="24"/>
          <w:szCs w:val="24"/>
          <w:lang w:val="en-GB"/>
        </w:rPr>
        <w:id w:val="499158064"/>
        <w:docPartObj>
          <w:docPartGallery w:val="Table of Contents"/>
          <w:docPartUnique/>
        </w:docPartObj>
      </w:sdtPr>
      <w:sdtEndPr>
        <w:rPr>
          <w:sz w:val="36"/>
          <w:szCs w:val="22"/>
        </w:rPr>
      </w:sdtEndPr>
      <w:sdtContent>
        <w:p w14:paraId="1A7EABC3" w14:textId="3054AF6B" w:rsidR="00A34AC2" w:rsidRPr="00CA2C5F" w:rsidRDefault="00A34AC2" w:rsidP="0054656F">
          <w:pPr>
            <w:pStyle w:val="TOCHeading"/>
            <w:spacing w:line="240" w:lineRule="auto"/>
            <w:rPr>
              <w:rFonts w:cs="Arial"/>
              <w:sz w:val="24"/>
              <w:szCs w:val="24"/>
            </w:rPr>
          </w:pPr>
        </w:p>
        <w:p w14:paraId="535B8939" w14:textId="27658789" w:rsidR="00591257" w:rsidRDefault="00A34AC2">
          <w:pPr>
            <w:pStyle w:val="TOC1"/>
            <w:rPr>
              <w:rFonts w:asciiTheme="minorHAnsi" w:eastAsiaTheme="minorEastAsia" w:hAnsiTheme="minorHAnsi"/>
              <w:noProof/>
              <w:kern w:val="2"/>
              <w:sz w:val="22"/>
              <w:lang w:eastAsia="en-GB"/>
              <w14:ligatures w14:val="standardContextual"/>
            </w:rPr>
          </w:pPr>
          <w:r w:rsidRPr="00A65E8E">
            <w:rPr>
              <w:rFonts w:cs="Arial"/>
              <w:szCs w:val="36"/>
            </w:rPr>
            <w:fldChar w:fldCharType="begin"/>
          </w:r>
          <w:r w:rsidRPr="00A65E8E">
            <w:rPr>
              <w:rFonts w:cs="Arial"/>
              <w:szCs w:val="36"/>
            </w:rPr>
            <w:instrText xml:space="preserve"> TOC \o "1-3" \h \z \u </w:instrText>
          </w:r>
          <w:r w:rsidRPr="00A65E8E">
            <w:rPr>
              <w:rFonts w:cs="Arial"/>
              <w:szCs w:val="36"/>
            </w:rPr>
            <w:fldChar w:fldCharType="separate"/>
          </w:r>
          <w:hyperlink w:anchor="_Toc156905227" w:history="1">
            <w:r w:rsidR="00591257" w:rsidRPr="003C0B72">
              <w:rPr>
                <w:rStyle w:val="Hyperlink"/>
                <w:rFonts w:cs="Arial"/>
                <w:noProof/>
              </w:rPr>
              <w:t>Introduction</w:t>
            </w:r>
            <w:r w:rsidR="00591257">
              <w:rPr>
                <w:noProof/>
                <w:webHidden/>
              </w:rPr>
              <w:tab/>
            </w:r>
            <w:r w:rsidR="00591257">
              <w:rPr>
                <w:noProof/>
                <w:webHidden/>
              </w:rPr>
              <w:fldChar w:fldCharType="begin"/>
            </w:r>
            <w:r w:rsidR="00591257">
              <w:rPr>
                <w:noProof/>
                <w:webHidden/>
              </w:rPr>
              <w:instrText xml:space="preserve"> PAGEREF _Toc156905227 \h </w:instrText>
            </w:r>
            <w:r w:rsidR="00591257">
              <w:rPr>
                <w:noProof/>
                <w:webHidden/>
              </w:rPr>
            </w:r>
            <w:r w:rsidR="00591257">
              <w:rPr>
                <w:noProof/>
                <w:webHidden/>
              </w:rPr>
              <w:fldChar w:fldCharType="separate"/>
            </w:r>
            <w:r w:rsidR="00591257">
              <w:rPr>
                <w:noProof/>
                <w:webHidden/>
              </w:rPr>
              <w:t>3</w:t>
            </w:r>
            <w:r w:rsidR="00591257">
              <w:rPr>
                <w:noProof/>
                <w:webHidden/>
              </w:rPr>
              <w:fldChar w:fldCharType="end"/>
            </w:r>
          </w:hyperlink>
        </w:p>
        <w:p w14:paraId="79AC38D4" w14:textId="70B237CC" w:rsidR="00591257" w:rsidRDefault="00591257">
          <w:pPr>
            <w:pStyle w:val="TOC1"/>
            <w:rPr>
              <w:rFonts w:asciiTheme="minorHAnsi" w:eastAsiaTheme="minorEastAsia" w:hAnsiTheme="minorHAnsi"/>
              <w:noProof/>
              <w:kern w:val="2"/>
              <w:sz w:val="22"/>
              <w:lang w:eastAsia="en-GB"/>
              <w14:ligatures w14:val="standardContextual"/>
            </w:rPr>
          </w:pPr>
          <w:hyperlink w:anchor="_Toc156905228" w:history="1">
            <w:r w:rsidRPr="003C0B72">
              <w:rPr>
                <w:rStyle w:val="Hyperlink"/>
                <w:rFonts w:cs="Arial"/>
                <w:noProof/>
              </w:rPr>
              <w:t>Support with assistive technology</w:t>
            </w:r>
            <w:r>
              <w:rPr>
                <w:noProof/>
                <w:webHidden/>
              </w:rPr>
              <w:tab/>
            </w:r>
            <w:r>
              <w:rPr>
                <w:noProof/>
                <w:webHidden/>
              </w:rPr>
              <w:fldChar w:fldCharType="begin"/>
            </w:r>
            <w:r>
              <w:rPr>
                <w:noProof/>
                <w:webHidden/>
              </w:rPr>
              <w:instrText xml:space="preserve"> PAGEREF _Toc156905228 \h </w:instrText>
            </w:r>
            <w:r>
              <w:rPr>
                <w:noProof/>
                <w:webHidden/>
              </w:rPr>
            </w:r>
            <w:r>
              <w:rPr>
                <w:noProof/>
                <w:webHidden/>
              </w:rPr>
              <w:fldChar w:fldCharType="separate"/>
            </w:r>
            <w:r>
              <w:rPr>
                <w:noProof/>
                <w:webHidden/>
              </w:rPr>
              <w:t>5</w:t>
            </w:r>
            <w:r>
              <w:rPr>
                <w:noProof/>
                <w:webHidden/>
              </w:rPr>
              <w:fldChar w:fldCharType="end"/>
            </w:r>
          </w:hyperlink>
        </w:p>
        <w:p w14:paraId="5F0D1726" w14:textId="4DA2C158" w:rsidR="00591257" w:rsidRDefault="00591257">
          <w:pPr>
            <w:pStyle w:val="TOC2"/>
            <w:rPr>
              <w:rFonts w:asciiTheme="minorHAnsi" w:eastAsiaTheme="minorEastAsia" w:hAnsiTheme="minorHAnsi"/>
              <w:noProof/>
              <w:kern w:val="2"/>
              <w:sz w:val="22"/>
              <w:lang w:eastAsia="en-GB"/>
              <w14:ligatures w14:val="standardContextual"/>
            </w:rPr>
          </w:pPr>
          <w:hyperlink w:anchor="_Toc156905229" w:history="1">
            <w:r w:rsidRPr="003C0B72">
              <w:rPr>
                <w:rStyle w:val="Hyperlink"/>
                <w:rFonts w:cs="Arial"/>
                <w:noProof/>
              </w:rPr>
              <w:t>Ability Net</w:t>
            </w:r>
            <w:r>
              <w:rPr>
                <w:noProof/>
                <w:webHidden/>
              </w:rPr>
              <w:tab/>
            </w:r>
            <w:r>
              <w:rPr>
                <w:noProof/>
                <w:webHidden/>
              </w:rPr>
              <w:fldChar w:fldCharType="begin"/>
            </w:r>
            <w:r>
              <w:rPr>
                <w:noProof/>
                <w:webHidden/>
              </w:rPr>
              <w:instrText xml:space="preserve"> PAGEREF _Toc156905229 \h </w:instrText>
            </w:r>
            <w:r>
              <w:rPr>
                <w:noProof/>
                <w:webHidden/>
              </w:rPr>
            </w:r>
            <w:r>
              <w:rPr>
                <w:noProof/>
                <w:webHidden/>
              </w:rPr>
              <w:fldChar w:fldCharType="separate"/>
            </w:r>
            <w:r>
              <w:rPr>
                <w:noProof/>
                <w:webHidden/>
              </w:rPr>
              <w:t>5</w:t>
            </w:r>
            <w:r>
              <w:rPr>
                <w:noProof/>
                <w:webHidden/>
              </w:rPr>
              <w:fldChar w:fldCharType="end"/>
            </w:r>
          </w:hyperlink>
        </w:p>
        <w:p w14:paraId="143DE9A5" w14:textId="49632AAC" w:rsidR="00591257" w:rsidRDefault="00591257">
          <w:pPr>
            <w:pStyle w:val="TOC2"/>
            <w:rPr>
              <w:rFonts w:asciiTheme="minorHAnsi" w:eastAsiaTheme="minorEastAsia" w:hAnsiTheme="minorHAnsi"/>
              <w:noProof/>
              <w:kern w:val="2"/>
              <w:sz w:val="22"/>
              <w:lang w:eastAsia="en-GB"/>
              <w14:ligatures w14:val="standardContextual"/>
            </w:rPr>
          </w:pPr>
          <w:hyperlink w:anchor="_Toc156905230" w:history="1">
            <w:r w:rsidRPr="003C0B72">
              <w:rPr>
                <w:rStyle w:val="Hyperlink"/>
                <w:noProof/>
              </w:rPr>
              <w:t>Ace Centre</w:t>
            </w:r>
            <w:r>
              <w:rPr>
                <w:noProof/>
                <w:webHidden/>
              </w:rPr>
              <w:tab/>
            </w:r>
            <w:r>
              <w:rPr>
                <w:noProof/>
                <w:webHidden/>
              </w:rPr>
              <w:fldChar w:fldCharType="begin"/>
            </w:r>
            <w:r>
              <w:rPr>
                <w:noProof/>
                <w:webHidden/>
              </w:rPr>
              <w:instrText xml:space="preserve"> PAGEREF _Toc156905230 \h </w:instrText>
            </w:r>
            <w:r>
              <w:rPr>
                <w:noProof/>
                <w:webHidden/>
              </w:rPr>
            </w:r>
            <w:r>
              <w:rPr>
                <w:noProof/>
                <w:webHidden/>
              </w:rPr>
              <w:fldChar w:fldCharType="separate"/>
            </w:r>
            <w:r>
              <w:rPr>
                <w:noProof/>
                <w:webHidden/>
              </w:rPr>
              <w:t>6</w:t>
            </w:r>
            <w:r>
              <w:rPr>
                <w:noProof/>
                <w:webHidden/>
              </w:rPr>
              <w:fldChar w:fldCharType="end"/>
            </w:r>
          </w:hyperlink>
        </w:p>
        <w:p w14:paraId="26391471" w14:textId="6471D882" w:rsidR="00591257" w:rsidRDefault="00591257">
          <w:pPr>
            <w:pStyle w:val="TOC2"/>
            <w:rPr>
              <w:rFonts w:asciiTheme="minorHAnsi" w:eastAsiaTheme="minorEastAsia" w:hAnsiTheme="minorHAnsi"/>
              <w:noProof/>
              <w:kern w:val="2"/>
              <w:sz w:val="22"/>
              <w:lang w:eastAsia="en-GB"/>
              <w14:ligatures w14:val="standardContextual"/>
            </w:rPr>
          </w:pPr>
          <w:hyperlink w:anchor="_Toc156905231" w:history="1">
            <w:r w:rsidRPr="003C0B72">
              <w:rPr>
                <w:rStyle w:val="Hyperlink"/>
                <w:rFonts w:cs="Arial"/>
                <w:noProof/>
              </w:rPr>
              <w:t>Everyone Can</w:t>
            </w:r>
            <w:r>
              <w:rPr>
                <w:noProof/>
                <w:webHidden/>
              </w:rPr>
              <w:tab/>
            </w:r>
            <w:r>
              <w:rPr>
                <w:noProof/>
                <w:webHidden/>
              </w:rPr>
              <w:fldChar w:fldCharType="begin"/>
            </w:r>
            <w:r>
              <w:rPr>
                <w:noProof/>
                <w:webHidden/>
              </w:rPr>
              <w:instrText xml:space="preserve"> PAGEREF _Toc156905231 \h </w:instrText>
            </w:r>
            <w:r>
              <w:rPr>
                <w:noProof/>
                <w:webHidden/>
              </w:rPr>
            </w:r>
            <w:r>
              <w:rPr>
                <w:noProof/>
                <w:webHidden/>
              </w:rPr>
              <w:fldChar w:fldCharType="separate"/>
            </w:r>
            <w:r>
              <w:rPr>
                <w:noProof/>
                <w:webHidden/>
              </w:rPr>
              <w:t>7</w:t>
            </w:r>
            <w:r>
              <w:rPr>
                <w:noProof/>
                <w:webHidden/>
              </w:rPr>
              <w:fldChar w:fldCharType="end"/>
            </w:r>
          </w:hyperlink>
        </w:p>
        <w:p w14:paraId="76D2010C" w14:textId="541B5E99" w:rsidR="00591257" w:rsidRDefault="00591257">
          <w:pPr>
            <w:pStyle w:val="TOC2"/>
            <w:rPr>
              <w:rFonts w:asciiTheme="minorHAnsi" w:eastAsiaTheme="minorEastAsia" w:hAnsiTheme="minorHAnsi"/>
              <w:noProof/>
              <w:kern w:val="2"/>
              <w:sz w:val="22"/>
              <w:lang w:eastAsia="en-GB"/>
              <w14:ligatures w14:val="standardContextual"/>
            </w:rPr>
          </w:pPr>
          <w:hyperlink w:anchor="_Toc156905232" w:history="1">
            <w:r w:rsidRPr="003C0B72">
              <w:rPr>
                <w:rStyle w:val="Hyperlink"/>
                <w:noProof/>
              </w:rPr>
              <w:t>Henshaws</w:t>
            </w:r>
            <w:r>
              <w:rPr>
                <w:noProof/>
                <w:webHidden/>
              </w:rPr>
              <w:tab/>
            </w:r>
            <w:r>
              <w:rPr>
                <w:noProof/>
                <w:webHidden/>
              </w:rPr>
              <w:fldChar w:fldCharType="begin"/>
            </w:r>
            <w:r>
              <w:rPr>
                <w:noProof/>
                <w:webHidden/>
              </w:rPr>
              <w:instrText xml:space="preserve"> PAGEREF _Toc156905232 \h </w:instrText>
            </w:r>
            <w:r>
              <w:rPr>
                <w:noProof/>
                <w:webHidden/>
              </w:rPr>
            </w:r>
            <w:r>
              <w:rPr>
                <w:noProof/>
                <w:webHidden/>
              </w:rPr>
              <w:fldChar w:fldCharType="separate"/>
            </w:r>
            <w:r>
              <w:rPr>
                <w:noProof/>
                <w:webHidden/>
              </w:rPr>
              <w:t>7</w:t>
            </w:r>
            <w:r>
              <w:rPr>
                <w:noProof/>
                <w:webHidden/>
              </w:rPr>
              <w:fldChar w:fldCharType="end"/>
            </w:r>
          </w:hyperlink>
        </w:p>
        <w:p w14:paraId="717F2CEE" w14:textId="27F990F0" w:rsidR="00591257" w:rsidRDefault="00591257">
          <w:pPr>
            <w:pStyle w:val="TOC2"/>
            <w:rPr>
              <w:rFonts w:asciiTheme="minorHAnsi" w:eastAsiaTheme="minorEastAsia" w:hAnsiTheme="minorHAnsi"/>
              <w:noProof/>
              <w:kern w:val="2"/>
              <w:sz w:val="22"/>
              <w:lang w:eastAsia="en-GB"/>
              <w14:ligatures w14:val="standardContextual"/>
            </w:rPr>
          </w:pPr>
          <w:hyperlink w:anchor="_Toc156905233" w:history="1">
            <w:r w:rsidRPr="003C0B72">
              <w:rPr>
                <w:rStyle w:val="Hyperlink"/>
                <w:noProof/>
              </w:rPr>
              <w:t>Tech Club at Walthew House</w:t>
            </w:r>
            <w:r>
              <w:rPr>
                <w:noProof/>
                <w:webHidden/>
              </w:rPr>
              <w:tab/>
            </w:r>
            <w:r>
              <w:rPr>
                <w:noProof/>
                <w:webHidden/>
              </w:rPr>
              <w:fldChar w:fldCharType="begin"/>
            </w:r>
            <w:r>
              <w:rPr>
                <w:noProof/>
                <w:webHidden/>
              </w:rPr>
              <w:instrText xml:space="preserve"> PAGEREF _Toc156905233 \h </w:instrText>
            </w:r>
            <w:r>
              <w:rPr>
                <w:noProof/>
                <w:webHidden/>
              </w:rPr>
            </w:r>
            <w:r>
              <w:rPr>
                <w:noProof/>
                <w:webHidden/>
              </w:rPr>
              <w:fldChar w:fldCharType="separate"/>
            </w:r>
            <w:r>
              <w:rPr>
                <w:noProof/>
                <w:webHidden/>
              </w:rPr>
              <w:t>9</w:t>
            </w:r>
            <w:r>
              <w:rPr>
                <w:noProof/>
                <w:webHidden/>
              </w:rPr>
              <w:fldChar w:fldCharType="end"/>
            </w:r>
          </w:hyperlink>
        </w:p>
        <w:p w14:paraId="36EBA52A" w14:textId="7CCEE0A2" w:rsidR="00591257" w:rsidRDefault="00591257">
          <w:pPr>
            <w:pStyle w:val="TOC1"/>
            <w:rPr>
              <w:rFonts w:asciiTheme="minorHAnsi" w:eastAsiaTheme="minorEastAsia" w:hAnsiTheme="minorHAnsi"/>
              <w:noProof/>
              <w:kern w:val="2"/>
              <w:sz w:val="22"/>
              <w:lang w:eastAsia="en-GB"/>
              <w14:ligatures w14:val="standardContextual"/>
            </w:rPr>
          </w:pPr>
          <w:hyperlink w:anchor="_Toc156905234" w:history="1">
            <w:r w:rsidRPr="003C0B72">
              <w:rPr>
                <w:rStyle w:val="Hyperlink"/>
                <w:rFonts w:cs="Arial"/>
                <w:noProof/>
              </w:rPr>
              <w:t>Enhancing your digital skills</w:t>
            </w:r>
            <w:r>
              <w:rPr>
                <w:noProof/>
                <w:webHidden/>
              </w:rPr>
              <w:tab/>
            </w:r>
            <w:r>
              <w:rPr>
                <w:noProof/>
                <w:webHidden/>
              </w:rPr>
              <w:fldChar w:fldCharType="begin"/>
            </w:r>
            <w:r>
              <w:rPr>
                <w:noProof/>
                <w:webHidden/>
              </w:rPr>
              <w:instrText xml:space="preserve"> PAGEREF _Toc156905234 \h </w:instrText>
            </w:r>
            <w:r>
              <w:rPr>
                <w:noProof/>
                <w:webHidden/>
              </w:rPr>
            </w:r>
            <w:r>
              <w:rPr>
                <w:noProof/>
                <w:webHidden/>
              </w:rPr>
              <w:fldChar w:fldCharType="separate"/>
            </w:r>
            <w:r>
              <w:rPr>
                <w:noProof/>
                <w:webHidden/>
              </w:rPr>
              <w:t>10</w:t>
            </w:r>
            <w:r>
              <w:rPr>
                <w:noProof/>
                <w:webHidden/>
              </w:rPr>
              <w:fldChar w:fldCharType="end"/>
            </w:r>
          </w:hyperlink>
        </w:p>
        <w:p w14:paraId="092C1C18" w14:textId="3D65F2F9" w:rsidR="00591257" w:rsidRDefault="00591257">
          <w:pPr>
            <w:pStyle w:val="TOC2"/>
            <w:rPr>
              <w:rFonts w:asciiTheme="minorHAnsi" w:eastAsiaTheme="minorEastAsia" w:hAnsiTheme="minorHAnsi"/>
              <w:noProof/>
              <w:kern w:val="2"/>
              <w:sz w:val="22"/>
              <w:lang w:eastAsia="en-GB"/>
              <w14:ligatures w14:val="standardContextual"/>
            </w:rPr>
          </w:pPr>
          <w:hyperlink w:anchor="_Toc156905235" w:history="1">
            <w:r w:rsidRPr="003C0B72">
              <w:rPr>
                <w:rStyle w:val="Hyperlink"/>
                <w:rFonts w:cs="Arial"/>
                <w:noProof/>
              </w:rPr>
              <w:t>Digital Independent Specialist College</w:t>
            </w:r>
            <w:r>
              <w:rPr>
                <w:noProof/>
                <w:webHidden/>
              </w:rPr>
              <w:tab/>
            </w:r>
            <w:r>
              <w:rPr>
                <w:noProof/>
                <w:webHidden/>
              </w:rPr>
              <w:fldChar w:fldCharType="begin"/>
            </w:r>
            <w:r>
              <w:rPr>
                <w:noProof/>
                <w:webHidden/>
              </w:rPr>
              <w:instrText xml:space="preserve"> PAGEREF _Toc156905235 \h </w:instrText>
            </w:r>
            <w:r>
              <w:rPr>
                <w:noProof/>
                <w:webHidden/>
              </w:rPr>
            </w:r>
            <w:r>
              <w:rPr>
                <w:noProof/>
                <w:webHidden/>
              </w:rPr>
              <w:fldChar w:fldCharType="separate"/>
            </w:r>
            <w:r>
              <w:rPr>
                <w:noProof/>
                <w:webHidden/>
              </w:rPr>
              <w:t>10</w:t>
            </w:r>
            <w:r>
              <w:rPr>
                <w:noProof/>
                <w:webHidden/>
              </w:rPr>
              <w:fldChar w:fldCharType="end"/>
            </w:r>
          </w:hyperlink>
        </w:p>
        <w:p w14:paraId="7C3E8468" w14:textId="5D25F353" w:rsidR="00591257" w:rsidRDefault="00591257">
          <w:pPr>
            <w:pStyle w:val="TOC2"/>
            <w:rPr>
              <w:rFonts w:asciiTheme="minorHAnsi" w:eastAsiaTheme="minorEastAsia" w:hAnsiTheme="minorHAnsi"/>
              <w:noProof/>
              <w:kern w:val="2"/>
              <w:sz w:val="22"/>
              <w:lang w:eastAsia="en-GB"/>
              <w14:ligatures w14:val="standardContextual"/>
            </w:rPr>
          </w:pPr>
          <w:hyperlink w:anchor="_Toc156905236" w:history="1">
            <w:r w:rsidRPr="003C0B72">
              <w:rPr>
                <w:rStyle w:val="Hyperlink"/>
                <w:rFonts w:cs="Arial"/>
                <w:noProof/>
              </w:rPr>
              <w:t>Free digital skills courses</w:t>
            </w:r>
            <w:r>
              <w:rPr>
                <w:noProof/>
                <w:webHidden/>
              </w:rPr>
              <w:tab/>
            </w:r>
            <w:r>
              <w:rPr>
                <w:noProof/>
                <w:webHidden/>
              </w:rPr>
              <w:fldChar w:fldCharType="begin"/>
            </w:r>
            <w:r>
              <w:rPr>
                <w:noProof/>
                <w:webHidden/>
              </w:rPr>
              <w:instrText xml:space="preserve"> PAGEREF _Toc156905236 \h </w:instrText>
            </w:r>
            <w:r>
              <w:rPr>
                <w:noProof/>
                <w:webHidden/>
              </w:rPr>
            </w:r>
            <w:r>
              <w:rPr>
                <w:noProof/>
                <w:webHidden/>
              </w:rPr>
              <w:fldChar w:fldCharType="separate"/>
            </w:r>
            <w:r>
              <w:rPr>
                <w:noProof/>
                <w:webHidden/>
              </w:rPr>
              <w:t>12</w:t>
            </w:r>
            <w:r>
              <w:rPr>
                <w:noProof/>
                <w:webHidden/>
              </w:rPr>
              <w:fldChar w:fldCharType="end"/>
            </w:r>
          </w:hyperlink>
        </w:p>
        <w:p w14:paraId="056A72C2" w14:textId="609BC50E" w:rsidR="00591257" w:rsidRDefault="00591257">
          <w:pPr>
            <w:pStyle w:val="TOC3"/>
            <w:rPr>
              <w:rFonts w:asciiTheme="minorHAnsi" w:eastAsiaTheme="minorEastAsia" w:hAnsiTheme="minorHAnsi"/>
              <w:noProof/>
              <w:kern w:val="2"/>
              <w:sz w:val="22"/>
              <w:lang w:eastAsia="en-GB"/>
              <w14:ligatures w14:val="standardContextual"/>
            </w:rPr>
          </w:pPr>
          <w:hyperlink w:anchor="_Toc156905237" w:history="1">
            <w:r w:rsidRPr="003C0B72">
              <w:rPr>
                <w:rStyle w:val="Hyperlink"/>
                <w:rFonts w:cs="Arial"/>
                <w:noProof/>
              </w:rPr>
              <w:t>Learn My Way (online courses) – for beginners</w:t>
            </w:r>
            <w:r>
              <w:rPr>
                <w:noProof/>
                <w:webHidden/>
              </w:rPr>
              <w:tab/>
            </w:r>
            <w:r>
              <w:rPr>
                <w:noProof/>
                <w:webHidden/>
              </w:rPr>
              <w:fldChar w:fldCharType="begin"/>
            </w:r>
            <w:r>
              <w:rPr>
                <w:noProof/>
                <w:webHidden/>
              </w:rPr>
              <w:instrText xml:space="preserve"> PAGEREF _Toc156905237 \h </w:instrText>
            </w:r>
            <w:r>
              <w:rPr>
                <w:noProof/>
                <w:webHidden/>
              </w:rPr>
            </w:r>
            <w:r>
              <w:rPr>
                <w:noProof/>
                <w:webHidden/>
              </w:rPr>
              <w:fldChar w:fldCharType="separate"/>
            </w:r>
            <w:r>
              <w:rPr>
                <w:noProof/>
                <w:webHidden/>
              </w:rPr>
              <w:t>12</w:t>
            </w:r>
            <w:r>
              <w:rPr>
                <w:noProof/>
                <w:webHidden/>
              </w:rPr>
              <w:fldChar w:fldCharType="end"/>
            </w:r>
          </w:hyperlink>
        </w:p>
        <w:p w14:paraId="5FC14262" w14:textId="0F1143AA" w:rsidR="00591257" w:rsidRDefault="00591257">
          <w:pPr>
            <w:pStyle w:val="TOC3"/>
            <w:rPr>
              <w:rFonts w:asciiTheme="minorHAnsi" w:eastAsiaTheme="minorEastAsia" w:hAnsiTheme="minorHAnsi"/>
              <w:noProof/>
              <w:kern w:val="2"/>
              <w:sz w:val="22"/>
              <w:lang w:eastAsia="en-GB"/>
              <w14:ligatures w14:val="standardContextual"/>
            </w:rPr>
          </w:pPr>
          <w:hyperlink w:anchor="_Toc156905238" w:history="1">
            <w:r w:rsidRPr="003C0B72">
              <w:rPr>
                <w:rStyle w:val="Hyperlink"/>
                <w:noProof/>
              </w:rPr>
              <w:t>Greater Manchester’s Skills Bootcamps</w:t>
            </w:r>
            <w:r>
              <w:rPr>
                <w:noProof/>
                <w:webHidden/>
              </w:rPr>
              <w:tab/>
            </w:r>
            <w:r>
              <w:rPr>
                <w:noProof/>
                <w:webHidden/>
              </w:rPr>
              <w:fldChar w:fldCharType="begin"/>
            </w:r>
            <w:r>
              <w:rPr>
                <w:noProof/>
                <w:webHidden/>
              </w:rPr>
              <w:instrText xml:space="preserve"> PAGEREF _Toc156905238 \h </w:instrText>
            </w:r>
            <w:r>
              <w:rPr>
                <w:noProof/>
                <w:webHidden/>
              </w:rPr>
            </w:r>
            <w:r>
              <w:rPr>
                <w:noProof/>
                <w:webHidden/>
              </w:rPr>
              <w:fldChar w:fldCharType="separate"/>
            </w:r>
            <w:r>
              <w:rPr>
                <w:noProof/>
                <w:webHidden/>
              </w:rPr>
              <w:t>12</w:t>
            </w:r>
            <w:r>
              <w:rPr>
                <w:noProof/>
                <w:webHidden/>
              </w:rPr>
              <w:fldChar w:fldCharType="end"/>
            </w:r>
          </w:hyperlink>
        </w:p>
        <w:p w14:paraId="141C9580" w14:textId="6D762E3E" w:rsidR="00591257" w:rsidRDefault="00591257">
          <w:pPr>
            <w:pStyle w:val="TOC2"/>
            <w:rPr>
              <w:rFonts w:asciiTheme="minorHAnsi" w:eastAsiaTheme="minorEastAsia" w:hAnsiTheme="minorHAnsi"/>
              <w:noProof/>
              <w:kern w:val="2"/>
              <w:sz w:val="22"/>
              <w:lang w:eastAsia="en-GB"/>
              <w14:ligatures w14:val="standardContextual"/>
            </w:rPr>
          </w:pPr>
          <w:hyperlink w:anchor="_Toc156905239" w:history="1">
            <w:r w:rsidRPr="003C0B72">
              <w:rPr>
                <w:rStyle w:val="Hyperlink"/>
                <w:rFonts w:cs="Arial"/>
                <w:noProof/>
              </w:rPr>
              <w:t>Get Online Greater Manchester</w:t>
            </w:r>
            <w:r>
              <w:rPr>
                <w:noProof/>
                <w:webHidden/>
              </w:rPr>
              <w:tab/>
            </w:r>
            <w:r>
              <w:rPr>
                <w:noProof/>
                <w:webHidden/>
              </w:rPr>
              <w:fldChar w:fldCharType="begin"/>
            </w:r>
            <w:r>
              <w:rPr>
                <w:noProof/>
                <w:webHidden/>
              </w:rPr>
              <w:instrText xml:space="preserve"> PAGEREF _Toc156905239 \h </w:instrText>
            </w:r>
            <w:r>
              <w:rPr>
                <w:noProof/>
                <w:webHidden/>
              </w:rPr>
            </w:r>
            <w:r>
              <w:rPr>
                <w:noProof/>
                <w:webHidden/>
              </w:rPr>
              <w:fldChar w:fldCharType="separate"/>
            </w:r>
            <w:r>
              <w:rPr>
                <w:noProof/>
                <w:webHidden/>
              </w:rPr>
              <w:t>13</w:t>
            </w:r>
            <w:r>
              <w:rPr>
                <w:noProof/>
                <w:webHidden/>
              </w:rPr>
              <w:fldChar w:fldCharType="end"/>
            </w:r>
          </w:hyperlink>
        </w:p>
        <w:p w14:paraId="43DADD3F" w14:textId="53FDB72B" w:rsidR="00591257" w:rsidRDefault="00591257">
          <w:pPr>
            <w:pStyle w:val="TOC2"/>
            <w:rPr>
              <w:rFonts w:asciiTheme="minorHAnsi" w:eastAsiaTheme="minorEastAsia" w:hAnsiTheme="minorHAnsi"/>
              <w:noProof/>
              <w:kern w:val="2"/>
              <w:sz w:val="22"/>
              <w:lang w:eastAsia="en-GB"/>
              <w14:ligatures w14:val="standardContextual"/>
            </w:rPr>
          </w:pPr>
          <w:hyperlink w:anchor="_Toc156905241" w:history="1">
            <w:r w:rsidRPr="003C0B72">
              <w:rPr>
                <w:rStyle w:val="Hyperlink"/>
                <w:rFonts w:cs="Arial"/>
                <w:noProof/>
                <w:lang w:eastAsia="en-GB"/>
              </w:rPr>
              <w:t>Digital skills support helplines</w:t>
            </w:r>
            <w:r>
              <w:rPr>
                <w:noProof/>
                <w:webHidden/>
              </w:rPr>
              <w:tab/>
            </w:r>
            <w:r>
              <w:rPr>
                <w:noProof/>
                <w:webHidden/>
              </w:rPr>
              <w:fldChar w:fldCharType="begin"/>
            </w:r>
            <w:r>
              <w:rPr>
                <w:noProof/>
                <w:webHidden/>
              </w:rPr>
              <w:instrText xml:space="preserve"> PAGEREF _Toc156905241 \h </w:instrText>
            </w:r>
            <w:r>
              <w:rPr>
                <w:noProof/>
                <w:webHidden/>
              </w:rPr>
            </w:r>
            <w:r>
              <w:rPr>
                <w:noProof/>
                <w:webHidden/>
              </w:rPr>
              <w:fldChar w:fldCharType="separate"/>
            </w:r>
            <w:r>
              <w:rPr>
                <w:noProof/>
                <w:webHidden/>
              </w:rPr>
              <w:t>14</w:t>
            </w:r>
            <w:r>
              <w:rPr>
                <w:noProof/>
                <w:webHidden/>
              </w:rPr>
              <w:fldChar w:fldCharType="end"/>
            </w:r>
          </w:hyperlink>
        </w:p>
        <w:p w14:paraId="3E6695AD" w14:textId="5EAE0A51" w:rsidR="00591257" w:rsidRDefault="00591257">
          <w:pPr>
            <w:pStyle w:val="TOC1"/>
            <w:rPr>
              <w:rFonts w:asciiTheme="minorHAnsi" w:eastAsiaTheme="minorEastAsia" w:hAnsiTheme="minorHAnsi"/>
              <w:noProof/>
              <w:kern w:val="2"/>
              <w:sz w:val="22"/>
              <w:lang w:eastAsia="en-GB"/>
              <w14:ligatures w14:val="standardContextual"/>
            </w:rPr>
          </w:pPr>
          <w:hyperlink w:anchor="_Toc156905242" w:history="1">
            <w:r w:rsidRPr="003C0B72">
              <w:rPr>
                <w:rStyle w:val="Hyperlink"/>
                <w:rFonts w:cs="Arial"/>
                <w:noProof/>
              </w:rPr>
              <w:t>Connectivity - broadband and mobile</w:t>
            </w:r>
            <w:r>
              <w:rPr>
                <w:noProof/>
                <w:webHidden/>
              </w:rPr>
              <w:tab/>
            </w:r>
            <w:r>
              <w:rPr>
                <w:noProof/>
                <w:webHidden/>
              </w:rPr>
              <w:fldChar w:fldCharType="begin"/>
            </w:r>
            <w:r>
              <w:rPr>
                <w:noProof/>
                <w:webHidden/>
              </w:rPr>
              <w:instrText xml:space="preserve"> PAGEREF _Toc156905242 \h </w:instrText>
            </w:r>
            <w:r>
              <w:rPr>
                <w:noProof/>
                <w:webHidden/>
              </w:rPr>
            </w:r>
            <w:r>
              <w:rPr>
                <w:noProof/>
                <w:webHidden/>
              </w:rPr>
              <w:fldChar w:fldCharType="separate"/>
            </w:r>
            <w:r>
              <w:rPr>
                <w:noProof/>
                <w:webHidden/>
              </w:rPr>
              <w:t>16</w:t>
            </w:r>
            <w:r>
              <w:rPr>
                <w:noProof/>
                <w:webHidden/>
              </w:rPr>
              <w:fldChar w:fldCharType="end"/>
            </w:r>
          </w:hyperlink>
        </w:p>
        <w:p w14:paraId="0088D4E2" w14:textId="61B33837" w:rsidR="00591257" w:rsidRDefault="00591257">
          <w:pPr>
            <w:pStyle w:val="TOC2"/>
            <w:rPr>
              <w:rFonts w:asciiTheme="minorHAnsi" w:eastAsiaTheme="minorEastAsia" w:hAnsiTheme="minorHAnsi"/>
              <w:noProof/>
              <w:kern w:val="2"/>
              <w:sz w:val="22"/>
              <w:lang w:eastAsia="en-GB"/>
              <w14:ligatures w14:val="standardContextual"/>
            </w:rPr>
          </w:pPr>
          <w:hyperlink w:anchor="_Toc156905243" w:history="1">
            <w:r w:rsidRPr="003C0B72">
              <w:rPr>
                <w:rStyle w:val="Hyperlink"/>
                <w:rFonts w:cs="Arial"/>
                <w:noProof/>
              </w:rPr>
              <w:t>Social tariffs</w:t>
            </w:r>
            <w:r>
              <w:rPr>
                <w:noProof/>
                <w:webHidden/>
              </w:rPr>
              <w:tab/>
            </w:r>
            <w:r>
              <w:rPr>
                <w:noProof/>
                <w:webHidden/>
              </w:rPr>
              <w:fldChar w:fldCharType="begin"/>
            </w:r>
            <w:r>
              <w:rPr>
                <w:noProof/>
                <w:webHidden/>
              </w:rPr>
              <w:instrText xml:space="preserve"> PAGEREF _Toc156905243 \h </w:instrText>
            </w:r>
            <w:r>
              <w:rPr>
                <w:noProof/>
                <w:webHidden/>
              </w:rPr>
            </w:r>
            <w:r>
              <w:rPr>
                <w:noProof/>
                <w:webHidden/>
              </w:rPr>
              <w:fldChar w:fldCharType="separate"/>
            </w:r>
            <w:r>
              <w:rPr>
                <w:noProof/>
                <w:webHidden/>
              </w:rPr>
              <w:t>16</w:t>
            </w:r>
            <w:r>
              <w:rPr>
                <w:noProof/>
                <w:webHidden/>
              </w:rPr>
              <w:fldChar w:fldCharType="end"/>
            </w:r>
          </w:hyperlink>
        </w:p>
        <w:p w14:paraId="1C5B9D13" w14:textId="01AD6E4E" w:rsidR="00591257" w:rsidRDefault="00591257">
          <w:pPr>
            <w:pStyle w:val="TOC2"/>
            <w:rPr>
              <w:rFonts w:asciiTheme="minorHAnsi" w:eastAsiaTheme="minorEastAsia" w:hAnsiTheme="minorHAnsi"/>
              <w:noProof/>
              <w:kern w:val="2"/>
              <w:sz w:val="22"/>
              <w:lang w:eastAsia="en-GB"/>
              <w14:ligatures w14:val="standardContextual"/>
            </w:rPr>
          </w:pPr>
          <w:hyperlink w:anchor="_Toc156905244" w:history="1">
            <w:r w:rsidRPr="003C0B72">
              <w:rPr>
                <w:rStyle w:val="Hyperlink"/>
                <w:rFonts w:cs="Arial"/>
                <w:noProof/>
              </w:rPr>
              <w:t>The Greater Manchester Databank</w:t>
            </w:r>
            <w:r>
              <w:rPr>
                <w:noProof/>
                <w:webHidden/>
              </w:rPr>
              <w:tab/>
            </w:r>
            <w:r>
              <w:rPr>
                <w:noProof/>
                <w:webHidden/>
              </w:rPr>
              <w:fldChar w:fldCharType="begin"/>
            </w:r>
            <w:r>
              <w:rPr>
                <w:noProof/>
                <w:webHidden/>
              </w:rPr>
              <w:instrText xml:space="preserve"> PAGEREF _Toc156905244 \h </w:instrText>
            </w:r>
            <w:r>
              <w:rPr>
                <w:noProof/>
                <w:webHidden/>
              </w:rPr>
            </w:r>
            <w:r>
              <w:rPr>
                <w:noProof/>
                <w:webHidden/>
              </w:rPr>
              <w:fldChar w:fldCharType="separate"/>
            </w:r>
            <w:r>
              <w:rPr>
                <w:noProof/>
                <w:webHidden/>
              </w:rPr>
              <w:t>16</w:t>
            </w:r>
            <w:r>
              <w:rPr>
                <w:noProof/>
                <w:webHidden/>
              </w:rPr>
              <w:fldChar w:fldCharType="end"/>
            </w:r>
          </w:hyperlink>
        </w:p>
        <w:p w14:paraId="01A59383" w14:textId="53EA7CCE" w:rsidR="00591257" w:rsidRDefault="00591257">
          <w:pPr>
            <w:pStyle w:val="TOC1"/>
            <w:rPr>
              <w:rFonts w:asciiTheme="minorHAnsi" w:eastAsiaTheme="minorEastAsia" w:hAnsiTheme="minorHAnsi"/>
              <w:noProof/>
              <w:kern w:val="2"/>
              <w:sz w:val="22"/>
              <w:lang w:eastAsia="en-GB"/>
              <w14:ligatures w14:val="standardContextual"/>
            </w:rPr>
          </w:pPr>
          <w:hyperlink w:anchor="_Toc156905245" w:history="1">
            <w:r w:rsidRPr="003C0B72">
              <w:rPr>
                <w:rStyle w:val="Hyperlink"/>
                <w:rFonts w:cs="Arial"/>
                <w:noProof/>
              </w:rPr>
              <w:t>Staying safe online</w:t>
            </w:r>
            <w:r>
              <w:rPr>
                <w:noProof/>
                <w:webHidden/>
              </w:rPr>
              <w:tab/>
            </w:r>
            <w:r>
              <w:rPr>
                <w:noProof/>
                <w:webHidden/>
              </w:rPr>
              <w:fldChar w:fldCharType="begin"/>
            </w:r>
            <w:r>
              <w:rPr>
                <w:noProof/>
                <w:webHidden/>
              </w:rPr>
              <w:instrText xml:space="preserve"> PAGEREF _Toc156905245 \h </w:instrText>
            </w:r>
            <w:r>
              <w:rPr>
                <w:noProof/>
                <w:webHidden/>
              </w:rPr>
            </w:r>
            <w:r>
              <w:rPr>
                <w:noProof/>
                <w:webHidden/>
              </w:rPr>
              <w:fldChar w:fldCharType="separate"/>
            </w:r>
            <w:r>
              <w:rPr>
                <w:noProof/>
                <w:webHidden/>
              </w:rPr>
              <w:t>19</w:t>
            </w:r>
            <w:r>
              <w:rPr>
                <w:noProof/>
                <w:webHidden/>
              </w:rPr>
              <w:fldChar w:fldCharType="end"/>
            </w:r>
          </w:hyperlink>
        </w:p>
        <w:p w14:paraId="4818AAA5" w14:textId="2AAC6328" w:rsidR="00591257" w:rsidRDefault="00591257">
          <w:pPr>
            <w:pStyle w:val="TOC2"/>
            <w:rPr>
              <w:rFonts w:asciiTheme="minorHAnsi" w:eastAsiaTheme="minorEastAsia" w:hAnsiTheme="minorHAnsi"/>
              <w:noProof/>
              <w:kern w:val="2"/>
              <w:sz w:val="22"/>
              <w:lang w:eastAsia="en-GB"/>
              <w14:ligatures w14:val="standardContextual"/>
            </w:rPr>
          </w:pPr>
          <w:hyperlink w:anchor="_Toc156905246" w:history="1">
            <w:r w:rsidRPr="003C0B72">
              <w:rPr>
                <w:rStyle w:val="Hyperlink"/>
                <w:rFonts w:cs="Arial"/>
                <w:noProof/>
              </w:rPr>
              <w:t>Advice for parents of children and young people</w:t>
            </w:r>
            <w:r>
              <w:rPr>
                <w:noProof/>
                <w:webHidden/>
              </w:rPr>
              <w:tab/>
            </w:r>
            <w:r>
              <w:rPr>
                <w:noProof/>
                <w:webHidden/>
              </w:rPr>
              <w:fldChar w:fldCharType="begin"/>
            </w:r>
            <w:r>
              <w:rPr>
                <w:noProof/>
                <w:webHidden/>
              </w:rPr>
              <w:instrText xml:space="preserve"> PAGEREF _Toc156905246 \h </w:instrText>
            </w:r>
            <w:r>
              <w:rPr>
                <w:noProof/>
                <w:webHidden/>
              </w:rPr>
            </w:r>
            <w:r>
              <w:rPr>
                <w:noProof/>
                <w:webHidden/>
              </w:rPr>
              <w:fldChar w:fldCharType="separate"/>
            </w:r>
            <w:r>
              <w:rPr>
                <w:noProof/>
                <w:webHidden/>
              </w:rPr>
              <w:t>19</w:t>
            </w:r>
            <w:r>
              <w:rPr>
                <w:noProof/>
                <w:webHidden/>
              </w:rPr>
              <w:fldChar w:fldCharType="end"/>
            </w:r>
          </w:hyperlink>
        </w:p>
        <w:p w14:paraId="755757EA" w14:textId="14E40ADC" w:rsidR="00591257" w:rsidRDefault="00591257">
          <w:pPr>
            <w:pStyle w:val="TOC2"/>
            <w:rPr>
              <w:rFonts w:asciiTheme="minorHAnsi" w:eastAsiaTheme="minorEastAsia" w:hAnsiTheme="minorHAnsi"/>
              <w:noProof/>
              <w:kern w:val="2"/>
              <w:sz w:val="22"/>
              <w:lang w:eastAsia="en-GB"/>
              <w14:ligatures w14:val="standardContextual"/>
            </w:rPr>
          </w:pPr>
          <w:hyperlink w:anchor="_Toc156905247" w:history="1">
            <w:r w:rsidRPr="003C0B72">
              <w:rPr>
                <w:rStyle w:val="Hyperlink"/>
                <w:rFonts w:cs="Arial"/>
                <w:noProof/>
              </w:rPr>
              <w:t>Developing individuals’ confidence online</w:t>
            </w:r>
            <w:r>
              <w:rPr>
                <w:noProof/>
                <w:webHidden/>
              </w:rPr>
              <w:tab/>
            </w:r>
            <w:r>
              <w:rPr>
                <w:noProof/>
                <w:webHidden/>
              </w:rPr>
              <w:fldChar w:fldCharType="begin"/>
            </w:r>
            <w:r>
              <w:rPr>
                <w:noProof/>
                <w:webHidden/>
              </w:rPr>
              <w:instrText xml:space="preserve"> PAGEREF _Toc156905247 \h </w:instrText>
            </w:r>
            <w:r>
              <w:rPr>
                <w:noProof/>
                <w:webHidden/>
              </w:rPr>
            </w:r>
            <w:r>
              <w:rPr>
                <w:noProof/>
                <w:webHidden/>
              </w:rPr>
              <w:fldChar w:fldCharType="separate"/>
            </w:r>
            <w:r>
              <w:rPr>
                <w:noProof/>
                <w:webHidden/>
              </w:rPr>
              <w:t>20</w:t>
            </w:r>
            <w:r>
              <w:rPr>
                <w:noProof/>
                <w:webHidden/>
              </w:rPr>
              <w:fldChar w:fldCharType="end"/>
            </w:r>
          </w:hyperlink>
        </w:p>
        <w:p w14:paraId="32D4A325" w14:textId="65EE51F3" w:rsidR="00591257" w:rsidRDefault="00591257">
          <w:pPr>
            <w:pStyle w:val="TOC1"/>
            <w:rPr>
              <w:rFonts w:asciiTheme="minorHAnsi" w:eastAsiaTheme="minorEastAsia" w:hAnsiTheme="minorHAnsi"/>
              <w:noProof/>
              <w:kern w:val="2"/>
              <w:sz w:val="22"/>
              <w:lang w:eastAsia="en-GB"/>
              <w14:ligatures w14:val="standardContextual"/>
            </w:rPr>
          </w:pPr>
          <w:hyperlink w:anchor="_Toc156905248" w:history="1">
            <w:r w:rsidRPr="003C0B72">
              <w:rPr>
                <w:rStyle w:val="Hyperlink"/>
                <w:rFonts w:cs="Arial"/>
                <w:noProof/>
              </w:rPr>
              <w:t>Other available resources</w:t>
            </w:r>
            <w:r>
              <w:rPr>
                <w:noProof/>
                <w:webHidden/>
              </w:rPr>
              <w:tab/>
            </w:r>
            <w:r>
              <w:rPr>
                <w:noProof/>
                <w:webHidden/>
              </w:rPr>
              <w:fldChar w:fldCharType="begin"/>
            </w:r>
            <w:r>
              <w:rPr>
                <w:noProof/>
                <w:webHidden/>
              </w:rPr>
              <w:instrText xml:space="preserve"> PAGEREF _Toc156905248 \h </w:instrText>
            </w:r>
            <w:r>
              <w:rPr>
                <w:noProof/>
                <w:webHidden/>
              </w:rPr>
            </w:r>
            <w:r>
              <w:rPr>
                <w:noProof/>
                <w:webHidden/>
              </w:rPr>
              <w:fldChar w:fldCharType="separate"/>
            </w:r>
            <w:r>
              <w:rPr>
                <w:noProof/>
                <w:webHidden/>
              </w:rPr>
              <w:t>21</w:t>
            </w:r>
            <w:r>
              <w:rPr>
                <w:noProof/>
                <w:webHidden/>
              </w:rPr>
              <w:fldChar w:fldCharType="end"/>
            </w:r>
          </w:hyperlink>
        </w:p>
        <w:p w14:paraId="22839517" w14:textId="3B555851" w:rsidR="00591257" w:rsidRDefault="00591257">
          <w:pPr>
            <w:pStyle w:val="TOC2"/>
            <w:rPr>
              <w:rFonts w:asciiTheme="minorHAnsi" w:eastAsiaTheme="minorEastAsia" w:hAnsiTheme="minorHAnsi"/>
              <w:noProof/>
              <w:kern w:val="2"/>
              <w:sz w:val="22"/>
              <w:lang w:eastAsia="en-GB"/>
              <w14:ligatures w14:val="standardContextual"/>
            </w:rPr>
          </w:pPr>
          <w:hyperlink w:anchor="_Toc156905249" w:history="1">
            <w:r w:rsidRPr="003C0B72">
              <w:rPr>
                <w:rStyle w:val="Hyperlink"/>
                <w:rFonts w:cs="Arial"/>
                <w:noProof/>
              </w:rPr>
              <w:t>Spectrum Gaming</w:t>
            </w:r>
            <w:r>
              <w:rPr>
                <w:noProof/>
                <w:webHidden/>
              </w:rPr>
              <w:tab/>
            </w:r>
            <w:r>
              <w:rPr>
                <w:noProof/>
                <w:webHidden/>
              </w:rPr>
              <w:fldChar w:fldCharType="begin"/>
            </w:r>
            <w:r>
              <w:rPr>
                <w:noProof/>
                <w:webHidden/>
              </w:rPr>
              <w:instrText xml:space="preserve"> PAGEREF _Toc156905249 \h </w:instrText>
            </w:r>
            <w:r>
              <w:rPr>
                <w:noProof/>
                <w:webHidden/>
              </w:rPr>
            </w:r>
            <w:r>
              <w:rPr>
                <w:noProof/>
                <w:webHidden/>
              </w:rPr>
              <w:fldChar w:fldCharType="separate"/>
            </w:r>
            <w:r>
              <w:rPr>
                <w:noProof/>
                <w:webHidden/>
              </w:rPr>
              <w:t>21</w:t>
            </w:r>
            <w:r>
              <w:rPr>
                <w:noProof/>
                <w:webHidden/>
              </w:rPr>
              <w:fldChar w:fldCharType="end"/>
            </w:r>
          </w:hyperlink>
        </w:p>
        <w:p w14:paraId="2CFB543F" w14:textId="2EF9C303" w:rsidR="00591257" w:rsidRDefault="00591257">
          <w:pPr>
            <w:pStyle w:val="TOC2"/>
            <w:rPr>
              <w:rFonts w:asciiTheme="minorHAnsi" w:eastAsiaTheme="minorEastAsia" w:hAnsiTheme="minorHAnsi"/>
              <w:noProof/>
              <w:kern w:val="2"/>
              <w:sz w:val="22"/>
              <w:lang w:eastAsia="en-GB"/>
              <w14:ligatures w14:val="standardContextual"/>
            </w:rPr>
          </w:pPr>
          <w:hyperlink w:anchor="_Toc156905250" w:history="1">
            <w:r w:rsidRPr="003C0B72">
              <w:rPr>
                <w:rStyle w:val="Hyperlink"/>
                <w:rFonts w:cs="Arial"/>
                <w:noProof/>
              </w:rPr>
              <w:t>Education and Training Foundation – making learning accessible</w:t>
            </w:r>
            <w:r>
              <w:rPr>
                <w:noProof/>
                <w:webHidden/>
              </w:rPr>
              <w:tab/>
            </w:r>
            <w:r>
              <w:rPr>
                <w:noProof/>
                <w:webHidden/>
              </w:rPr>
              <w:fldChar w:fldCharType="begin"/>
            </w:r>
            <w:r>
              <w:rPr>
                <w:noProof/>
                <w:webHidden/>
              </w:rPr>
              <w:instrText xml:space="preserve"> PAGEREF _Toc156905250 \h </w:instrText>
            </w:r>
            <w:r>
              <w:rPr>
                <w:noProof/>
                <w:webHidden/>
              </w:rPr>
            </w:r>
            <w:r>
              <w:rPr>
                <w:noProof/>
                <w:webHidden/>
              </w:rPr>
              <w:fldChar w:fldCharType="separate"/>
            </w:r>
            <w:r>
              <w:rPr>
                <w:noProof/>
                <w:webHidden/>
              </w:rPr>
              <w:t>21</w:t>
            </w:r>
            <w:r>
              <w:rPr>
                <w:noProof/>
                <w:webHidden/>
              </w:rPr>
              <w:fldChar w:fldCharType="end"/>
            </w:r>
          </w:hyperlink>
        </w:p>
        <w:p w14:paraId="40DBB3E7" w14:textId="5704526E" w:rsidR="00591257" w:rsidRDefault="00591257">
          <w:pPr>
            <w:pStyle w:val="TOC1"/>
            <w:rPr>
              <w:rFonts w:asciiTheme="minorHAnsi" w:eastAsiaTheme="minorEastAsia" w:hAnsiTheme="minorHAnsi"/>
              <w:noProof/>
              <w:kern w:val="2"/>
              <w:sz w:val="22"/>
              <w:lang w:eastAsia="en-GB"/>
              <w14:ligatures w14:val="standardContextual"/>
            </w:rPr>
          </w:pPr>
          <w:hyperlink w:anchor="_Toc156905251" w:history="1">
            <w:r w:rsidRPr="003C0B72">
              <w:rPr>
                <w:rStyle w:val="Hyperlink"/>
                <w:noProof/>
              </w:rPr>
              <w:t>Partners</w:t>
            </w:r>
            <w:r>
              <w:rPr>
                <w:noProof/>
                <w:webHidden/>
              </w:rPr>
              <w:tab/>
            </w:r>
            <w:r>
              <w:rPr>
                <w:noProof/>
                <w:webHidden/>
              </w:rPr>
              <w:fldChar w:fldCharType="begin"/>
            </w:r>
            <w:r>
              <w:rPr>
                <w:noProof/>
                <w:webHidden/>
              </w:rPr>
              <w:instrText xml:space="preserve"> PAGEREF _Toc156905251 \h </w:instrText>
            </w:r>
            <w:r>
              <w:rPr>
                <w:noProof/>
                <w:webHidden/>
              </w:rPr>
            </w:r>
            <w:r>
              <w:rPr>
                <w:noProof/>
                <w:webHidden/>
              </w:rPr>
              <w:fldChar w:fldCharType="separate"/>
            </w:r>
            <w:r>
              <w:rPr>
                <w:noProof/>
                <w:webHidden/>
              </w:rPr>
              <w:t>23</w:t>
            </w:r>
            <w:r>
              <w:rPr>
                <w:noProof/>
                <w:webHidden/>
              </w:rPr>
              <w:fldChar w:fldCharType="end"/>
            </w:r>
          </w:hyperlink>
        </w:p>
        <w:p w14:paraId="08902120" w14:textId="4791758A" w:rsidR="00A34AC2" w:rsidRPr="00CA2C5F" w:rsidRDefault="00A34AC2" w:rsidP="001E5372">
          <w:pPr>
            <w:pStyle w:val="TOC2"/>
            <w:rPr>
              <w:rFonts w:cs="Arial"/>
            </w:rPr>
          </w:pPr>
          <w:r w:rsidRPr="00A65E8E">
            <w:rPr>
              <w:rFonts w:cs="Arial"/>
              <w:b/>
              <w:bCs/>
              <w:noProof/>
              <w:szCs w:val="36"/>
            </w:rPr>
            <w:fldChar w:fldCharType="end"/>
          </w:r>
        </w:p>
      </w:sdtContent>
    </w:sdt>
    <w:p w14:paraId="37EE6B9C" w14:textId="77777777" w:rsidR="00D057EC" w:rsidRPr="00CA2C5F" w:rsidRDefault="00D057EC" w:rsidP="0054656F">
      <w:pPr>
        <w:spacing w:line="240" w:lineRule="auto"/>
        <w:rPr>
          <w:rFonts w:eastAsiaTheme="majorEastAsia" w:cs="Arial"/>
          <w:b/>
          <w:sz w:val="24"/>
          <w:szCs w:val="24"/>
        </w:rPr>
      </w:pPr>
      <w:r w:rsidRPr="00CA2C5F">
        <w:rPr>
          <w:rFonts w:cs="Arial"/>
          <w:sz w:val="24"/>
          <w:szCs w:val="24"/>
        </w:rPr>
        <w:br w:type="page"/>
      </w:r>
    </w:p>
    <w:p w14:paraId="68F3D33F" w14:textId="0249B766" w:rsidR="00C3026C" w:rsidRPr="00CA2C5F" w:rsidRDefault="0071429C" w:rsidP="003154ED">
      <w:pPr>
        <w:pStyle w:val="Heading1"/>
        <w:rPr>
          <w:rFonts w:cs="Arial"/>
        </w:rPr>
      </w:pPr>
      <w:bookmarkStart w:id="12" w:name="_Toc156905227"/>
      <w:r w:rsidRPr="00CA2C5F">
        <w:rPr>
          <w:rFonts w:cs="Arial"/>
        </w:rPr>
        <w:lastRenderedPageBreak/>
        <w:t>Introduction</w:t>
      </w:r>
      <w:bookmarkEnd w:id="12"/>
    </w:p>
    <w:p w14:paraId="715064AE" w14:textId="77777777" w:rsidR="00637991" w:rsidRPr="00CA2C5F" w:rsidRDefault="7289833C" w:rsidP="00A65E8E">
      <w:r w:rsidRPr="00CA2C5F">
        <w:t>In October 2020</w:t>
      </w:r>
      <w:r w:rsidR="00DA6A77" w:rsidRPr="00CA2C5F">
        <w:t xml:space="preserve"> the </w:t>
      </w:r>
      <w:r w:rsidR="00D30831" w:rsidRPr="00CA2C5F">
        <w:t>Mayor of Greater Manchester, Andy Burnham announced ambitions for Greater Manchester to become one of the first city-regions in the world to equip all under-25s, over-75s and disabled people with the skills, connectivity and technology to get online.</w:t>
      </w:r>
      <w:r w:rsidRPr="00CA2C5F">
        <w:t xml:space="preserve"> </w:t>
      </w:r>
    </w:p>
    <w:p w14:paraId="083C5311" w14:textId="7C77A7C8" w:rsidR="00637991" w:rsidRPr="00A65E8E" w:rsidRDefault="00637991" w:rsidP="00A65E8E">
      <w:pPr>
        <w:rPr>
          <w:szCs w:val="36"/>
        </w:rPr>
      </w:pPr>
      <w:proofErr w:type="gramStart"/>
      <w:r w:rsidRPr="00A65E8E">
        <w:rPr>
          <w:rStyle w:val="ui-provider"/>
          <w:rFonts w:cs="Arial"/>
          <w:szCs w:val="36"/>
        </w:rPr>
        <w:t>In today’s society</w:t>
      </w:r>
      <w:proofErr w:type="gramEnd"/>
      <w:r w:rsidRPr="00A65E8E">
        <w:rPr>
          <w:rStyle w:val="ui-provider"/>
          <w:rFonts w:cs="Arial"/>
          <w:szCs w:val="36"/>
        </w:rPr>
        <w:t>, having the ability and support to get online is essential to ensure equal access to the opportunities that digital can bring. Digital inclusion means enabling people to actively participate in society, access information and public services – it means having the ability to fully participate in life.</w:t>
      </w:r>
      <w:r w:rsidR="00EA0384" w:rsidRPr="00A65E8E">
        <w:rPr>
          <w:szCs w:val="36"/>
        </w:rPr>
        <w:t xml:space="preserve"> </w:t>
      </w:r>
    </w:p>
    <w:p w14:paraId="6B182330" w14:textId="2073742B" w:rsidR="006061C7" w:rsidRPr="00CA2C5F" w:rsidRDefault="00007BF3" w:rsidP="00A65E8E">
      <w:r w:rsidRPr="00CA2C5F">
        <w:t>In Greater Manchester we</w:t>
      </w:r>
      <w:r w:rsidR="00AD4E25" w:rsidRPr="00CA2C5F">
        <w:t xml:space="preserve"> a</w:t>
      </w:r>
      <w:r w:rsidRPr="00CA2C5F">
        <w:t>re working collaboratively to address the barriers to digital inclusion such as connectivity, accessibility, affordability, skills, motivation and confidence.</w:t>
      </w:r>
    </w:p>
    <w:p w14:paraId="27871CB1" w14:textId="1E9FF495" w:rsidR="00451694" w:rsidRPr="00A65E8E" w:rsidRDefault="004C1EB0" w:rsidP="00A65E8E">
      <w:pPr>
        <w:rPr>
          <w:rStyle w:val="Emphasis"/>
          <w:rFonts w:eastAsia="Arial" w:cs="Arial"/>
          <w:color w:val="212529"/>
          <w:szCs w:val="36"/>
          <w:shd w:val="clear" w:color="auto" w:fill="FFFFFF"/>
        </w:rPr>
      </w:pPr>
      <w:r w:rsidRPr="00A65E8E">
        <w:rPr>
          <w:rStyle w:val="Emphasis"/>
          <w:rFonts w:eastAsia="Arial" w:cs="Arial"/>
          <w:i w:val="0"/>
          <w:color w:val="212529"/>
          <w:szCs w:val="36"/>
          <w:shd w:val="clear" w:color="auto" w:fill="FFFFFF"/>
        </w:rPr>
        <w:t xml:space="preserve">Andy Burnham, Mayor of Greater Manchester </w:t>
      </w:r>
      <w:proofErr w:type="gramStart"/>
      <w:r w:rsidRPr="00A65E8E">
        <w:rPr>
          <w:rStyle w:val="Emphasis"/>
          <w:rFonts w:eastAsia="Arial" w:cs="Arial"/>
          <w:i w:val="0"/>
          <w:color w:val="212529"/>
          <w:szCs w:val="36"/>
          <w:shd w:val="clear" w:color="auto" w:fill="FFFFFF"/>
        </w:rPr>
        <w:t>said</w:t>
      </w:r>
      <w:proofErr w:type="gramEnd"/>
      <w:r w:rsidR="51815F9C" w:rsidRPr="00A65E8E" w:rsidDel="004C1EB0">
        <w:rPr>
          <w:rStyle w:val="Emphasis"/>
          <w:rFonts w:eastAsia="Arial" w:cs="Arial"/>
          <w:i w:val="0"/>
          <w:color w:val="212529"/>
          <w:szCs w:val="36"/>
          <w:shd w:val="clear" w:color="auto" w:fill="FFFFFF"/>
        </w:rPr>
        <w:t xml:space="preserve"> </w:t>
      </w:r>
      <w:r w:rsidR="006061C7" w:rsidRPr="00A65E8E">
        <w:rPr>
          <w:i/>
          <w:szCs w:val="36"/>
        </w:rPr>
        <w:t>“</w:t>
      </w:r>
      <w:r w:rsidR="006061C7" w:rsidRPr="00A65E8E">
        <w:rPr>
          <w:rStyle w:val="Emphasis"/>
          <w:rFonts w:eastAsia="Arial" w:cs="Arial"/>
          <w:i w:val="0"/>
          <w:szCs w:val="36"/>
          <w:shd w:val="clear" w:color="auto" w:fill="FFFFFF"/>
        </w:rPr>
        <w:t>If</w:t>
      </w:r>
      <w:r w:rsidR="006061C7" w:rsidRPr="00A65E8E">
        <w:rPr>
          <w:rStyle w:val="Emphasis"/>
          <w:rFonts w:eastAsia="Arial" w:cs="Arial"/>
          <w:i w:val="0"/>
          <w:color w:val="212529"/>
          <w:szCs w:val="36"/>
          <w:shd w:val="clear" w:color="auto" w:fill="FFFFFF"/>
        </w:rPr>
        <w:t xml:space="preserve"> Greater Manchester is truly going to be a world leading digital city region, we have to make a big commitment to fix the digital divide, the consequences of not doing so are severe – with our people at risk of further social isolation, lack of equal opportunities and not being able to access support.”</w:t>
      </w:r>
    </w:p>
    <w:p w14:paraId="6333D227" w14:textId="7C9B56A6" w:rsidR="004C4AE4" w:rsidRPr="00CA2C5F" w:rsidRDefault="004C4AE4" w:rsidP="00A65E8E">
      <w:pPr>
        <w:rPr>
          <w:rFonts w:eastAsia="Arial"/>
        </w:rPr>
      </w:pPr>
      <w:r w:rsidRPr="00CA2C5F">
        <w:rPr>
          <w:rFonts w:eastAsia="Arial"/>
        </w:rPr>
        <w:t xml:space="preserve">Advancements in technology </w:t>
      </w:r>
      <w:r w:rsidR="57EB9631" w:rsidRPr="00CA2C5F">
        <w:rPr>
          <w:rFonts w:eastAsia="Arial"/>
        </w:rPr>
        <w:t xml:space="preserve">and the digital transformation of public services </w:t>
      </w:r>
      <w:r w:rsidRPr="00CA2C5F">
        <w:rPr>
          <w:rFonts w:eastAsia="Arial"/>
        </w:rPr>
        <w:t>have presented many ways to ensu</w:t>
      </w:r>
      <w:r w:rsidR="1F3E7EBA" w:rsidRPr="00CA2C5F">
        <w:rPr>
          <w:rFonts w:eastAsia="Arial"/>
        </w:rPr>
        <w:t>re people can access services at a touch of a button</w:t>
      </w:r>
      <w:r w:rsidR="72DAF189" w:rsidRPr="00CA2C5F">
        <w:rPr>
          <w:rFonts w:eastAsia="Arial"/>
        </w:rPr>
        <w:t>.</w:t>
      </w:r>
      <w:r w:rsidR="7FA414C7" w:rsidRPr="00CA2C5F">
        <w:rPr>
          <w:rFonts w:eastAsia="Arial"/>
        </w:rPr>
        <w:t xml:space="preserve"> </w:t>
      </w:r>
      <w:r w:rsidR="00593B17" w:rsidRPr="00CA2C5F">
        <w:rPr>
          <w:rFonts w:eastAsia="Arial"/>
        </w:rPr>
        <w:t>However,</w:t>
      </w:r>
      <w:r w:rsidR="7FA414C7" w:rsidRPr="00CA2C5F">
        <w:rPr>
          <w:rFonts w:eastAsia="Arial"/>
        </w:rPr>
        <w:t xml:space="preserve"> this does not mean services are accessible to all</w:t>
      </w:r>
      <w:r w:rsidR="002151F0" w:rsidRPr="00CA2C5F">
        <w:rPr>
          <w:rFonts w:eastAsia="Arial"/>
        </w:rPr>
        <w:t xml:space="preserve">, </w:t>
      </w:r>
      <w:r w:rsidR="7FA414C7" w:rsidRPr="00CA2C5F">
        <w:rPr>
          <w:rFonts w:eastAsia="Arial"/>
        </w:rPr>
        <w:t>or that everyone will feel the benefit.</w:t>
      </w:r>
      <w:r w:rsidR="72DAF189" w:rsidRPr="00CA2C5F">
        <w:rPr>
          <w:rFonts w:eastAsia="Arial"/>
        </w:rPr>
        <w:t xml:space="preserve"> </w:t>
      </w:r>
    </w:p>
    <w:p w14:paraId="6E8E1D94" w14:textId="1458013F" w:rsidR="00972A74" w:rsidRPr="00CA2C5F" w:rsidRDefault="004C1EB0" w:rsidP="00A65E8E">
      <w:pPr>
        <w:rPr>
          <w:rFonts w:eastAsia="Arial"/>
        </w:rPr>
      </w:pPr>
      <w:r w:rsidRPr="00CA2C5F">
        <w:rPr>
          <w:rFonts w:eastAsia="Arial"/>
        </w:rPr>
        <w:lastRenderedPageBreak/>
        <w:t>Ben Andrews, Managing Director, Beyond Empower</w:t>
      </w:r>
      <w:r w:rsidRPr="00CA2C5F" w:rsidDel="009F4480">
        <w:rPr>
          <w:rFonts w:eastAsia="Arial"/>
        </w:rPr>
        <w:t xml:space="preserve"> </w:t>
      </w:r>
      <w:r w:rsidRPr="00CA2C5F">
        <w:rPr>
          <w:rFonts w:eastAsia="Arial"/>
        </w:rPr>
        <w:t xml:space="preserve">said </w:t>
      </w:r>
      <w:r w:rsidR="7082B531" w:rsidRPr="00CA2C5F">
        <w:rPr>
          <w:rFonts w:eastAsia="Arial"/>
        </w:rPr>
        <w:t>“</w:t>
      </w:r>
      <w:r w:rsidR="004865C8" w:rsidRPr="00CA2C5F">
        <w:rPr>
          <w:rFonts w:eastAsia="Arial"/>
        </w:rPr>
        <w:t>W</w:t>
      </w:r>
      <w:r w:rsidR="66D144A0" w:rsidRPr="00CA2C5F">
        <w:rPr>
          <w:rFonts w:eastAsia="Arial"/>
        </w:rPr>
        <w:t xml:space="preserve">ithout disabled people or supporting organisations knowing what support or provision is out there, </w:t>
      </w:r>
      <w:r w:rsidR="394F4BD1" w:rsidRPr="00CA2C5F">
        <w:rPr>
          <w:rFonts w:eastAsia="Arial"/>
        </w:rPr>
        <w:t>it is</w:t>
      </w:r>
      <w:r w:rsidR="66D144A0" w:rsidRPr="00CA2C5F">
        <w:rPr>
          <w:rFonts w:eastAsia="Arial"/>
        </w:rPr>
        <w:t xml:space="preserve"> unlikely that </w:t>
      </w:r>
      <w:r w:rsidR="00FA71F5" w:rsidRPr="00CA2C5F">
        <w:rPr>
          <w:rFonts w:eastAsia="Arial"/>
        </w:rPr>
        <w:t>the</w:t>
      </w:r>
      <w:r w:rsidR="66D144A0" w:rsidRPr="00CA2C5F">
        <w:rPr>
          <w:rFonts w:eastAsia="Arial"/>
        </w:rPr>
        <w:t xml:space="preserve"> potential</w:t>
      </w:r>
      <w:r w:rsidR="004865C8" w:rsidRPr="00CA2C5F">
        <w:rPr>
          <w:rFonts w:eastAsia="Arial"/>
        </w:rPr>
        <w:t xml:space="preserve"> of digital</w:t>
      </w:r>
      <w:r w:rsidR="66D144A0" w:rsidRPr="00CA2C5F">
        <w:rPr>
          <w:rFonts w:eastAsia="Arial"/>
        </w:rPr>
        <w:t xml:space="preserve"> will be felt by those who may need it most.</w:t>
      </w:r>
      <w:r w:rsidR="7C63A17B" w:rsidRPr="00CA2C5F">
        <w:rPr>
          <w:rFonts w:eastAsia="Arial"/>
        </w:rPr>
        <w:t xml:space="preserve"> </w:t>
      </w:r>
      <w:r w:rsidR="66D144A0" w:rsidRPr="00CA2C5F">
        <w:rPr>
          <w:rFonts w:eastAsia="Arial"/>
        </w:rPr>
        <w:t>This resource is a welcomed means to understand the digital landscape in Greater Manchester to enable disabled people to make the most of the digital opportunities available to them</w:t>
      </w:r>
      <w:r w:rsidR="0081450D" w:rsidRPr="00CA2C5F">
        <w:rPr>
          <w:rFonts w:eastAsia="Arial"/>
        </w:rPr>
        <w:t>.”</w:t>
      </w:r>
    </w:p>
    <w:p w14:paraId="42CDB56B" w14:textId="6EF70AD1" w:rsidR="002E33D0" w:rsidRPr="00CA2C5F" w:rsidRDefault="0061636F" w:rsidP="00A65E8E">
      <w:pPr>
        <w:rPr>
          <w:bCs/>
          <w:shd w:val="clear" w:color="auto" w:fill="FFFFFF"/>
        </w:rPr>
      </w:pPr>
      <w:r w:rsidRPr="00CA2C5F">
        <w:rPr>
          <w:bCs/>
          <w:shd w:val="clear" w:color="auto" w:fill="FFFFFF"/>
        </w:rPr>
        <w:t>We want to ensure that everyone in Greater Manchester, whatever their age, location or situation, can benefit from the opportunities digital brings.</w:t>
      </w:r>
      <w:r w:rsidRPr="00CA2C5F">
        <w:rPr>
          <w:rFonts w:eastAsia="Arial"/>
          <w:bCs/>
        </w:rPr>
        <w:t xml:space="preserve"> </w:t>
      </w:r>
      <w:r w:rsidR="004C4AE4" w:rsidRPr="00CA2C5F">
        <w:rPr>
          <w:rFonts w:eastAsia="Arial"/>
          <w:bCs/>
        </w:rPr>
        <w:t>The following organisations have a range of</w:t>
      </w:r>
      <w:r w:rsidR="00C27D33" w:rsidRPr="00CA2C5F">
        <w:rPr>
          <w:rFonts w:eastAsia="Arial"/>
          <w:bCs/>
        </w:rPr>
        <w:t xml:space="preserve"> support</w:t>
      </w:r>
      <w:r w:rsidR="003532F1" w:rsidRPr="00CA2C5F">
        <w:rPr>
          <w:rFonts w:eastAsia="Arial"/>
          <w:bCs/>
        </w:rPr>
        <w:t xml:space="preserve">, </w:t>
      </w:r>
      <w:r w:rsidR="004C4AE4" w:rsidRPr="00CA2C5F">
        <w:rPr>
          <w:rFonts w:eastAsia="Arial"/>
          <w:bCs/>
        </w:rPr>
        <w:t>most of which is free or at a reduced cost</w:t>
      </w:r>
      <w:r w:rsidR="003532F1" w:rsidRPr="00CA2C5F">
        <w:rPr>
          <w:rFonts w:eastAsia="Arial"/>
          <w:bCs/>
        </w:rPr>
        <w:t xml:space="preserve">, </w:t>
      </w:r>
      <w:r w:rsidR="004C4AE4" w:rsidRPr="00CA2C5F">
        <w:rPr>
          <w:rFonts w:eastAsia="Arial"/>
          <w:bCs/>
        </w:rPr>
        <w:t xml:space="preserve">to help </w:t>
      </w:r>
      <w:r w:rsidR="4B1AC938" w:rsidRPr="00CA2C5F">
        <w:rPr>
          <w:rFonts w:eastAsia="Arial"/>
          <w:bCs/>
        </w:rPr>
        <w:t>residents</w:t>
      </w:r>
      <w:r w:rsidR="004C4AE4" w:rsidRPr="00CA2C5F">
        <w:rPr>
          <w:rFonts w:eastAsia="Arial"/>
          <w:bCs/>
        </w:rPr>
        <w:t xml:space="preserve"> </w:t>
      </w:r>
      <w:r w:rsidR="00B8099A" w:rsidRPr="00CA2C5F">
        <w:rPr>
          <w:rFonts w:eastAsia="Arial"/>
          <w:bCs/>
        </w:rPr>
        <w:t xml:space="preserve">across Greater Manchester </w:t>
      </w:r>
      <w:r w:rsidR="003A1A3F" w:rsidRPr="00CA2C5F">
        <w:rPr>
          <w:bCs/>
          <w:shd w:val="clear" w:color="auto" w:fill="FFFFFF"/>
        </w:rPr>
        <w:t>benefit from the opportunities digital brings</w:t>
      </w:r>
      <w:r w:rsidR="00052FBE" w:rsidRPr="00CA2C5F">
        <w:rPr>
          <w:bCs/>
          <w:shd w:val="clear" w:color="auto" w:fill="FFFFFF"/>
        </w:rPr>
        <w:t xml:space="preserve">. </w:t>
      </w:r>
    </w:p>
    <w:p w14:paraId="3088F7BD" w14:textId="77777777" w:rsidR="00B301AF" w:rsidRPr="00CA2C5F" w:rsidRDefault="00B301AF" w:rsidP="0054656F">
      <w:pPr>
        <w:spacing w:line="240" w:lineRule="auto"/>
        <w:rPr>
          <w:rFonts w:eastAsiaTheme="majorEastAsia" w:cs="Arial"/>
          <w:b/>
          <w:sz w:val="24"/>
          <w:szCs w:val="24"/>
        </w:rPr>
      </w:pPr>
      <w:r w:rsidRPr="00CA2C5F">
        <w:rPr>
          <w:rFonts w:cs="Arial"/>
          <w:sz w:val="24"/>
          <w:szCs w:val="24"/>
        </w:rPr>
        <w:br w:type="page"/>
      </w:r>
    </w:p>
    <w:p w14:paraId="6D4C2B82" w14:textId="0C7B5D70" w:rsidR="1815E2FD" w:rsidRPr="00CA2C5F" w:rsidRDefault="1815E2FD" w:rsidP="003154ED">
      <w:pPr>
        <w:pStyle w:val="Heading1"/>
        <w:rPr>
          <w:rFonts w:cs="Arial"/>
        </w:rPr>
      </w:pPr>
      <w:bookmarkStart w:id="13" w:name="_Toc156905228"/>
      <w:r w:rsidRPr="00CA2C5F">
        <w:rPr>
          <w:rFonts w:cs="Arial"/>
        </w:rPr>
        <w:lastRenderedPageBreak/>
        <w:t xml:space="preserve">Support with </w:t>
      </w:r>
      <w:r w:rsidR="027F437F" w:rsidRPr="00CA2C5F">
        <w:rPr>
          <w:rFonts w:cs="Arial"/>
        </w:rPr>
        <w:t>a</w:t>
      </w:r>
      <w:r w:rsidRPr="00CA2C5F">
        <w:rPr>
          <w:rFonts w:cs="Arial"/>
        </w:rPr>
        <w:t xml:space="preserve">ssistive </w:t>
      </w:r>
      <w:r w:rsidR="1B91EEE8" w:rsidRPr="00CA2C5F">
        <w:rPr>
          <w:rFonts w:cs="Arial"/>
        </w:rPr>
        <w:t>t</w:t>
      </w:r>
      <w:r w:rsidRPr="00CA2C5F">
        <w:rPr>
          <w:rFonts w:cs="Arial"/>
        </w:rPr>
        <w:t>echnology</w:t>
      </w:r>
      <w:bookmarkEnd w:id="13"/>
      <w:r w:rsidRPr="00CA2C5F">
        <w:rPr>
          <w:rFonts w:cs="Arial"/>
        </w:rPr>
        <w:t xml:space="preserve"> </w:t>
      </w:r>
    </w:p>
    <w:p w14:paraId="42538A0B" w14:textId="77777777" w:rsidR="00593B17" w:rsidRPr="00CA2C5F" w:rsidRDefault="00593B17" w:rsidP="0054656F">
      <w:pPr>
        <w:pStyle w:val="Heading3"/>
        <w:spacing w:line="240" w:lineRule="auto"/>
        <w:rPr>
          <w:rFonts w:cs="Arial"/>
          <w:szCs w:val="24"/>
        </w:rPr>
      </w:pPr>
    </w:p>
    <w:p w14:paraId="3A54D901" w14:textId="69DC8A4D" w:rsidR="00593B17" w:rsidRPr="00CA2C5F" w:rsidRDefault="00593B17" w:rsidP="003154ED">
      <w:pPr>
        <w:pStyle w:val="Heading2"/>
        <w:rPr>
          <w:rFonts w:cs="Arial"/>
        </w:rPr>
      </w:pPr>
      <w:bookmarkStart w:id="14" w:name="_Toc156905229"/>
      <w:r w:rsidRPr="00CA2C5F">
        <w:rPr>
          <w:rFonts w:cs="Arial"/>
        </w:rPr>
        <w:t>Ability Net</w:t>
      </w:r>
      <w:bookmarkEnd w:id="14"/>
      <w:r w:rsidRPr="00CA2C5F">
        <w:rPr>
          <w:rFonts w:cs="Arial"/>
        </w:rPr>
        <w:t> </w:t>
      </w:r>
    </w:p>
    <w:p w14:paraId="19C8BAC7" w14:textId="77777777" w:rsidR="00A65E8E" w:rsidRDefault="00593B17" w:rsidP="00A65E8E">
      <w:r w:rsidRPr="00CA2C5F">
        <w:rPr>
          <w:rStyle w:val="normaltextrun"/>
          <w:rFonts w:cs="Arial"/>
        </w:rPr>
        <w:t>Ability Net is a UK-based charity that believes digital technology should be available to everyone. The charity provides free guidance to disabled people, employers and family and friends on how technology can be adapted to support independence.  They have a network of volunteers who visit people in their homes to assist with adapting technology. </w:t>
      </w:r>
      <w:r w:rsidRPr="00CA2C5F">
        <w:rPr>
          <w:rStyle w:val="eop"/>
          <w:rFonts w:cs="Arial"/>
        </w:rPr>
        <w:t> </w:t>
      </w:r>
    </w:p>
    <w:p w14:paraId="1FD52958" w14:textId="77777777" w:rsidR="00A65E8E" w:rsidRDefault="00593B17" w:rsidP="00A65E8E">
      <w:r w:rsidRPr="00CA2C5F">
        <w:t xml:space="preserve">“I’m 82 years old, I live alone and need my PC to stay connected to the world. I’ve spent months struggling to resolve problems with my PC. Since being directed to your organisation my life has been changed.” </w:t>
      </w:r>
      <w:r w:rsidR="00F24897" w:rsidRPr="00CA2C5F">
        <w:t>Jonathan</w:t>
      </w:r>
      <w:r w:rsidR="001B45CC" w:rsidRPr="00CA2C5F">
        <w:t>,</w:t>
      </w:r>
      <w:r w:rsidR="00F24897" w:rsidRPr="00CA2C5F">
        <w:t xml:space="preserve"> an Ability Net client</w:t>
      </w:r>
      <w:r w:rsidR="001B45CC" w:rsidRPr="00CA2C5F">
        <w:t>.</w:t>
      </w:r>
    </w:p>
    <w:p w14:paraId="742B4F85" w14:textId="77777777" w:rsidR="00A65E8E" w:rsidRDefault="00593B17" w:rsidP="00A65E8E">
      <w:pPr>
        <w:rPr>
          <w:rStyle w:val="normaltextrun"/>
          <w:rFonts w:cs="Arial"/>
        </w:rPr>
      </w:pPr>
      <w:r w:rsidRPr="00CA2C5F">
        <w:rPr>
          <w:rStyle w:val="normaltextrun"/>
          <w:rFonts w:cs="Arial"/>
        </w:rPr>
        <w:t xml:space="preserve">Ability Net have also created </w:t>
      </w:r>
      <w:hyperlink r:id="rId11" w:history="1">
        <w:r w:rsidR="00F82658" w:rsidRPr="00CA2C5F">
          <w:rPr>
            <w:rStyle w:val="Hyperlink"/>
            <w:rFonts w:cs="Arial"/>
          </w:rPr>
          <w:t>simple “how to” guides</w:t>
        </w:r>
      </w:hyperlink>
      <w:r w:rsidR="00F82658" w:rsidRPr="00CA2C5F">
        <w:rPr>
          <w:rStyle w:val="normaltextrun"/>
          <w:rFonts w:cs="Arial"/>
        </w:rPr>
        <w:t xml:space="preserve"> </w:t>
      </w:r>
      <w:r w:rsidRPr="00CA2C5F">
        <w:rPr>
          <w:rStyle w:val="normaltextrun"/>
          <w:rFonts w:cs="Arial"/>
        </w:rPr>
        <w:t>to support individuals in making simple adjustments to their computer, tablet or smartphone to make it easier to use.</w:t>
      </w:r>
    </w:p>
    <w:p w14:paraId="06708CD3" w14:textId="34392826" w:rsidR="00593B17" w:rsidRPr="00CA2C5F" w:rsidRDefault="00593B17" w:rsidP="00A65E8E">
      <w:r w:rsidRPr="00CA2C5F">
        <w:rPr>
          <w:rStyle w:val="normaltextrun"/>
          <w:rFonts w:cs="Arial"/>
        </w:rPr>
        <w:t>The</w:t>
      </w:r>
      <w:r w:rsidR="001D0CAC" w:rsidRPr="00CA2C5F">
        <w:rPr>
          <w:rStyle w:val="normaltextrun"/>
          <w:rFonts w:cs="Arial"/>
        </w:rPr>
        <w:t xml:space="preserve"> </w:t>
      </w:r>
      <w:hyperlink r:id="rId12" w:history="1">
        <w:r w:rsidR="001D0CAC" w:rsidRPr="00CA2C5F">
          <w:rPr>
            <w:rStyle w:val="Hyperlink"/>
            <w:rFonts w:cs="Arial"/>
          </w:rPr>
          <w:t>Ability Net web</w:t>
        </w:r>
        <w:r w:rsidRPr="00CA2C5F">
          <w:rPr>
            <w:rStyle w:val="Hyperlink"/>
            <w:rFonts w:cs="Arial"/>
          </w:rPr>
          <w:t>site</w:t>
        </w:r>
      </w:hyperlink>
      <w:r w:rsidRPr="00CA2C5F">
        <w:rPr>
          <w:rStyle w:val="normaltextrun"/>
          <w:rFonts w:cs="Arial"/>
        </w:rPr>
        <w:t xml:space="preserve"> is full of free factsheets, blogs, webinars and videos that show the many ways that technology can help people remain independent.  </w:t>
      </w:r>
    </w:p>
    <w:p w14:paraId="2A44E050" w14:textId="27D427DC" w:rsidR="00593B17" w:rsidRPr="00CA2C5F" w:rsidRDefault="00031545" w:rsidP="00A65E8E">
      <w:pPr>
        <w:rPr>
          <w:b/>
          <w:bCs/>
        </w:rPr>
      </w:pPr>
      <w:r w:rsidRPr="00CA2C5F">
        <w:rPr>
          <w:b/>
          <w:bCs/>
        </w:rPr>
        <w:t>Contact Ability Net</w:t>
      </w:r>
    </w:p>
    <w:p w14:paraId="250ACFCF" w14:textId="77777777" w:rsidR="00031545" w:rsidRPr="00CA2C5F" w:rsidRDefault="00031545" w:rsidP="00A65E8E">
      <w:pPr>
        <w:rPr>
          <w:rStyle w:val="normaltextrun"/>
          <w:rFonts w:cs="Arial"/>
          <w:color w:val="000000"/>
        </w:rPr>
      </w:pPr>
      <w:r w:rsidRPr="00CA2C5F">
        <w:rPr>
          <w:rStyle w:val="normaltextrun"/>
          <w:rFonts w:cs="Arial"/>
          <w:color w:val="000000"/>
        </w:rPr>
        <w:t xml:space="preserve">Telephone - </w:t>
      </w:r>
      <w:r w:rsidR="00593B17" w:rsidRPr="00CA2C5F">
        <w:rPr>
          <w:rStyle w:val="normaltextrun"/>
          <w:rFonts w:cs="Arial"/>
          <w:color w:val="000000"/>
        </w:rPr>
        <w:t>0800 048 7642 (during UK office hours)</w:t>
      </w:r>
    </w:p>
    <w:p w14:paraId="2F5E345B" w14:textId="5EF312C4" w:rsidR="00593B17" w:rsidRPr="00CA2C5F" w:rsidRDefault="00031545" w:rsidP="00A65E8E">
      <w:pPr>
        <w:rPr>
          <w:rStyle w:val="eop"/>
          <w:rFonts w:cs="Arial"/>
        </w:rPr>
      </w:pPr>
      <w:r w:rsidRPr="00CA2C5F">
        <w:rPr>
          <w:rStyle w:val="normaltextrun"/>
          <w:rFonts w:cs="Arial"/>
          <w:color w:val="000000"/>
        </w:rPr>
        <w:t>E</w:t>
      </w:r>
      <w:r w:rsidR="00593B17" w:rsidRPr="00CA2C5F">
        <w:rPr>
          <w:rStyle w:val="normaltextrun"/>
          <w:rFonts w:cs="Arial"/>
          <w:color w:val="000000"/>
        </w:rPr>
        <w:t>mail</w:t>
      </w:r>
      <w:r w:rsidRPr="00CA2C5F">
        <w:rPr>
          <w:rStyle w:val="normaltextrun"/>
          <w:rFonts w:cs="Arial"/>
          <w:color w:val="000000"/>
        </w:rPr>
        <w:t xml:space="preserve"> - </w:t>
      </w:r>
      <w:r w:rsidR="00593B17" w:rsidRPr="00CA2C5F">
        <w:rPr>
          <w:rStyle w:val="normaltextrun"/>
          <w:rFonts w:cs="Arial"/>
          <w:color w:val="000000"/>
        </w:rPr>
        <w:t xml:space="preserve"> </w:t>
      </w:r>
      <w:hyperlink r:id="rId13" w:tgtFrame="_blank" w:history="1">
        <w:r w:rsidR="00593B17" w:rsidRPr="00CA2C5F">
          <w:rPr>
            <w:rStyle w:val="normaltextrun"/>
            <w:rFonts w:cs="Arial"/>
            <w:color w:val="0000FF"/>
            <w:u w:val="single"/>
          </w:rPr>
          <w:t>enquiries@abilitynet.org.uk</w:t>
        </w:r>
      </w:hyperlink>
      <w:r w:rsidR="00593B17" w:rsidRPr="00CA2C5F">
        <w:rPr>
          <w:rStyle w:val="eop"/>
          <w:rFonts w:cs="Arial"/>
        </w:rPr>
        <w:t> </w:t>
      </w:r>
    </w:p>
    <w:p w14:paraId="6ADD0993" w14:textId="7172AF02" w:rsidR="00D6545C" w:rsidRPr="00CA2C5F" w:rsidRDefault="00D6545C" w:rsidP="00A65E8E">
      <w:r w:rsidRPr="00CA2C5F">
        <w:rPr>
          <w:rStyle w:val="eop"/>
          <w:rFonts w:cs="Arial"/>
        </w:rPr>
        <w:t xml:space="preserve">Website - </w:t>
      </w:r>
      <w:hyperlink r:id="rId14" w:history="1">
        <w:r w:rsidRPr="00CA2C5F">
          <w:rPr>
            <w:rStyle w:val="Hyperlink"/>
            <w:rFonts w:cs="Arial"/>
          </w:rPr>
          <w:t>https://abilitynet.org.uk/</w:t>
        </w:r>
      </w:hyperlink>
      <w:r w:rsidRPr="00CA2C5F">
        <w:rPr>
          <w:rStyle w:val="eop"/>
          <w:rFonts w:cs="Arial"/>
        </w:rPr>
        <w:t xml:space="preserve"> </w:t>
      </w:r>
    </w:p>
    <w:p w14:paraId="407083E5" w14:textId="77777777" w:rsidR="00AA4D4F" w:rsidRPr="00CA2C5F" w:rsidRDefault="00AA4D4F" w:rsidP="0081450D">
      <w:pPr>
        <w:spacing w:line="240" w:lineRule="auto"/>
        <w:rPr>
          <w:rFonts w:cs="Arial"/>
          <w:sz w:val="24"/>
          <w:szCs w:val="24"/>
        </w:rPr>
      </w:pPr>
    </w:p>
    <w:p w14:paraId="2E73B6CA" w14:textId="3EF7B892" w:rsidR="002C2D14" w:rsidRPr="00CA2C5F" w:rsidRDefault="00593B17" w:rsidP="00A05C4F">
      <w:pPr>
        <w:pStyle w:val="Heading2"/>
      </w:pPr>
      <w:bookmarkStart w:id="15" w:name="_Toc156905230"/>
      <w:r w:rsidRPr="00CA2C5F">
        <w:lastRenderedPageBreak/>
        <w:t>Ace Centre</w:t>
      </w:r>
      <w:bookmarkEnd w:id="15"/>
      <w:r w:rsidRPr="00CA2C5F">
        <w:t>  </w:t>
      </w:r>
    </w:p>
    <w:p w14:paraId="346B4471" w14:textId="77777777" w:rsidR="00A65E8E" w:rsidRDefault="00591257" w:rsidP="00A65E8E">
      <w:pPr>
        <w:rPr>
          <w:rStyle w:val="normaltextrun"/>
          <w:rFonts w:cs="Arial"/>
        </w:rPr>
      </w:pPr>
      <w:hyperlink r:id="rId15">
        <w:r w:rsidR="00593B17" w:rsidRPr="00CA2C5F">
          <w:rPr>
            <w:rStyle w:val="Hyperlink"/>
            <w:rFonts w:cs="Arial"/>
          </w:rPr>
          <w:t>The Ace Centre</w:t>
        </w:r>
      </w:hyperlink>
      <w:r w:rsidR="00593B17" w:rsidRPr="00CA2C5F">
        <w:rPr>
          <w:rStyle w:val="normaltextrun"/>
          <w:rFonts w:cs="Arial"/>
        </w:rPr>
        <w:t xml:space="preserve"> works with people of all ages who need Augmentative and Alternative Communication (AAC) and Assistive Technology to communicate. The team is made up of a range of specialists, which include speech </w:t>
      </w:r>
      <w:r w:rsidR="00254B26" w:rsidRPr="00CA2C5F">
        <w:rPr>
          <w:rStyle w:val="normaltextrun"/>
          <w:rFonts w:cs="Arial"/>
        </w:rPr>
        <w:t>and</w:t>
      </w:r>
      <w:r w:rsidR="00593B17" w:rsidRPr="00CA2C5F">
        <w:rPr>
          <w:rStyle w:val="normaltextrun"/>
          <w:rFonts w:cs="Arial"/>
        </w:rPr>
        <w:t xml:space="preserve"> language therapists, teachers, occupational therapists and engineers. Together, they assess individuals to find appropriate software, hardware and paper-based resources that help to maintain, improve or increase </w:t>
      </w:r>
      <w:r w:rsidR="00254B26" w:rsidRPr="00CA2C5F">
        <w:rPr>
          <w:rStyle w:val="normaltextrun"/>
          <w:rFonts w:cs="Arial"/>
        </w:rPr>
        <w:t>an</w:t>
      </w:r>
      <w:r w:rsidR="00593B17" w:rsidRPr="00CA2C5F">
        <w:rPr>
          <w:rStyle w:val="normaltextrun"/>
          <w:rFonts w:cs="Arial"/>
        </w:rPr>
        <w:t xml:space="preserve"> individuals’ capabilities to communicate with those around them. Their aim is to train clients to use the resources, which will support them in becoming more independent. </w:t>
      </w:r>
    </w:p>
    <w:p w14:paraId="36C780A6" w14:textId="77777777" w:rsidR="00A65E8E" w:rsidRDefault="00593B17" w:rsidP="00A65E8E">
      <w:pPr>
        <w:rPr>
          <w:rFonts w:cs="Arial"/>
        </w:rPr>
      </w:pPr>
      <w:r w:rsidRPr="00CA2C5F">
        <w:rPr>
          <w:rStyle w:val="normaltextrun"/>
          <w:rFonts w:cs="Arial"/>
        </w:rPr>
        <w:t>In addition, the Ace Centre offers a range of training and information services and advocates nationally for improved provision and investment in AAC and Assistive Technology.</w:t>
      </w:r>
    </w:p>
    <w:p w14:paraId="049238CE" w14:textId="56D6554D" w:rsidR="00D6545C" w:rsidRPr="00A65E8E" w:rsidRDefault="00254B26" w:rsidP="00A65E8E">
      <w:pPr>
        <w:rPr>
          <w:rFonts w:cs="Arial"/>
        </w:rPr>
      </w:pPr>
      <w:r w:rsidRPr="00CA2C5F">
        <w:t xml:space="preserve">Katie Lees, a parent of a child attending the Ace Centre said </w:t>
      </w:r>
      <w:r w:rsidR="00593B17" w:rsidRPr="00CA2C5F">
        <w:t>"I met with these amazing people today. At an emotional stage in our story, they gave us hope for the future for our lovely son who is unlikely to speak. Can’t wait to get started with ‘modelling’ (now I finally know what it is!) and allow him to learn his own special way of talking.”</w:t>
      </w:r>
    </w:p>
    <w:p w14:paraId="711266FE" w14:textId="6E3A39D2" w:rsidR="00705A81" w:rsidRPr="00CA2C5F" w:rsidRDefault="00D6545C" w:rsidP="00A65E8E">
      <w:pPr>
        <w:rPr>
          <w:b/>
          <w:bCs/>
        </w:rPr>
      </w:pPr>
      <w:r w:rsidRPr="00CA2C5F">
        <w:rPr>
          <w:b/>
          <w:bCs/>
        </w:rPr>
        <w:t>Contact the Ace Centre</w:t>
      </w:r>
    </w:p>
    <w:p w14:paraId="03511399" w14:textId="751A9893" w:rsidR="00705A81" w:rsidRPr="00CA2C5F" w:rsidRDefault="00705A81" w:rsidP="00A65E8E">
      <w:pPr>
        <w:rPr>
          <w:rStyle w:val="normaltextrun"/>
          <w:rFonts w:cs="Arial"/>
          <w:color w:val="000000"/>
        </w:rPr>
      </w:pPr>
      <w:r w:rsidRPr="00CA2C5F">
        <w:rPr>
          <w:rStyle w:val="normaltextrun"/>
          <w:rFonts w:cs="Arial"/>
          <w:color w:val="000000"/>
        </w:rPr>
        <w:t>Telephone – 0800 080 3115 (Lines open 9am</w:t>
      </w:r>
      <w:r w:rsidR="00254B26" w:rsidRPr="00CA2C5F">
        <w:rPr>
          <w:rStyle w:val="normaltextrun"/>
          <w:rFonts w:cs="Arial"/>
          <w:color w:val="000000"/>
        </w:rPr>
        <w:t xml:space="preserve"> to </w:t>
      </w:r>
      <w:r w:rsidRPr="00CA2C5F">
        <w:rPr>
          <w:rStyle w:val="normaltextrun"/>
          <w:rFonts w:cs="Arial"/>
          <w:color w:val="000000"/>
        </w:rPr>
        <w:t>5pm Monday to Friday).  </w:t>
      </w:r>
    </w:p>
    <w:p w14:paraId="424D98D5" w14:textId="4B683919" w:rsidR="00593B17" w:rsidRPr="00A65E8E" w:rsidRDefault="00705A81" w:rsidP="00A65E8E">
      <w:pPr>
        <w:rPr>
          <w:rStyle w:val="eop"/>
          <w:rFonts w:cs="Arial"/>
        </w:rPr>
      </w:pPr>
      <w:r w:rsidRPr="00CA2C5F">
        <w:rPr>
          <w:rStyle w:val="normaltextrun"/>
          <w:rFonts w:cs="Arial"/>
          <w:color w:val="000000"/>
        </w:rPr>
        <w:t xml:space="preserve">Website - </w:t>
      </w:r>
      <w:hyperlink r:id="rId16" w:history="1">
        <w:r w:rsidRPr="00CA2C5F">
          <w:rPr>
            <w:rStyle w:val="normaltextrun"/>
            <w:rFonts w:cs="Arial"/>
            <w:color w:val="0070C0"/>
          </w:rPr>
          <w:t>https://acecentre.org.uk/</w:t>
        </w:r>
      </w:hyperlink>
      <w:r w:rsidR="00E0610E" w:rsidRPr="00CA2C5F">
        <w:rPr>
          <w:rStyle w:val="normaltextrun"/>
          <w:rFonts w:cs="Arial"/>
          <w:color w:val="0070C0"/>
        </w:rPr>
        <w:t xml:space="preserve"> </w:t>
      </w:r>
      <w:r w:rsidRPr="00CA2C5F">
        <w:rPr>
          <w:rStyle w:val="eop"/>
          <w:rFonts w:cs="Arial"/>
        </w:rPr>
        <w:t xml:space="preserve"> </w:t>
      </w:r>
      <w:r w:rsidR="00593B17" w:rsidRPr="00CA2C5F">
        <w:rPr>
          <w:rStyle w:val="eop"/>
          <w:rFonts w:cs="Arial"/>
          <w:sz w:val="24"/>
          <w:szCs w:val="24"/>
        </w:rPr>
        <w:br w:type="page"/>
      </w:r>
    </w:p>
    <w:p w14:paraId="0E94C7C6" w14:textId="0619E8F8" w:rsidR="002C2D14" w:rsidRPr="00CA2C5F" w:rsidRDefault="5B915F5E" w:rsidP="00A05C4F">
      <w:pPr>
        <w:pStyle w:val="Heading2"/>
      </w:pPr>
      <w:bookmarkStart w:id="16" w:name="_Toc156905231"/>
      <w:r w:rsidRPr="00CA2C5F">
        <w:rPr>
          <w:rStyle w:val="eop"/>
          <w:rFonts w:cs="Arial"/>
        </w:rPr>
        <w:lastRenderedPageBreak/>
        <w:t>Everyone Can</w:t>
      </w:r>
      <w:bookmarkEnd w:id="16"/>
    </w:p>
    <w:p w14:paraId="0B57A509" w14:textId="7DC71A6C" w:rsidR="00451DE0" w:rsidRPr="00A65E8E" w:rsidRDefault="00591257" w:rsidP="00A65E8E">
      <w:pPr>
        <w:rPr>
          <w:rStyle w:val="eop"/>
          <w:rFonts w:eastAsia="Arial" w:cs="Arial"/>
          <w:color w:val="000000"/>
        </w:rPr>
      </w:pPr>
      <w:hyperlink r:id="rId17" w:history="1">
        <w:r w:rsidR="00A0421A" w:rsidRPr="00CA2C5F">
          <w:rPr>
            <w:rStyle w:val="Hyperlink"/>
            <w:rFonts w:eastAsia="Arial" w:cs="Arial"/>
          </w:rPr>
          <w:t>Everyone Can</w:t>
        </w:r>
      </w:hyperlink>
      <w:r w:rsidR="00A0421A" w:rsidRPr="00CA2C5F">
        <w:rPr>
          <w:rStyle w:val="eop"/>
          <w:rFonts w:eastAsia="Arial" w:cs="Arial"/>
          <w:color w:val="000000" w:themeColor="text1"/>
        </w:rPr>
        <w:t xml:space="preserve"> is a charity offering free practical digital solutions to improve the independence of young disabled</w:t>
      </w:r>
      <w:r w:rsidR="000A7F7F" w:rsidRPr="00CA2C5F">
        <w:rPr>
          <w:rStyle w:val="eop"/>
          <w:rFonts w:eastAsia="Arial" w:cs="Arial"/>
          <w:color w:val="000000" w:themeColor="text1"/>
        </w:rPr>
        <w:t xml:space="preserve"> people</w:t>
      </w:r>
      <w:r w:rsidR="009677E9" w:rsidRPr="00CA2C5F">
        <w:rPr>
          <w:rStyle w:val="eop"/>
          <w:rFonts w:eastAsia="Arial" w:cs="Arial"/>
          <w:color w:val="000000" w:themeColor="text1"/>
        </w:rPr>
        <w:t xml:space="preserve">. </w:t>
      </w:r>
      <w:r w:rsidR="00A0421A" w:rsidRPr="00CA2C5F">
        <w:rPr>
          <w:rStyle w:val="eop"/>
          <w:rFonts w:eastAsia="Arial" w:cs="Arial"/>
          <w:color w:val="000000" w:themeColor="text1"/>
        </w:rPr>
        <w:t>Whether a young person needs support with shopping, communicating or controlling appliances, the team create a bespoke plan to address the needs of the individual</w:t>
      </w:r>
      <w:r w:rsidR="003D08C3" w:rsidRPr="00CA2C5F">
        <w:rPr>
          <w:rStyle w:val="eop"/>
          <w:rFonts w:eastAsia="Arial" w:cs="Arial"/>
          <w:color w:val="000000" w:themeColor="text1"/>
        </w:rPr>
        <w:t xml:space="preserve"> after being assessed in their </w:t>
      </w:r>
      <w:r w:rsidR="001D5F27" w:rsidRPr="00CA2C5F">
        <w:rPr>
          <w:rStyle w:val="eop"/>
          <w:rFonts w:eastAsia="Arial" w:cs="Arial"/>
          <w:color w:val="000000" w:themeColor="text1"/>
        </w:rPr>
        <w:t>centre located</w:t>
      </w:r>
      <w:r w:rsidR="003D08C3" w:rsidRPr="00CA2C5F">
        <w:rPr>
          <w:rStyle w:val="eop"/>
          <w:rFonts w:eastAsia="Arial" w:cs="Arial"/>
          <w:color w:val="000000" w:themeColor="text1"/>
        </w:rPr>
        <w:t xml:space="preserve"> in Sale. </w:t>
      </w:r>
    </w:p>
    <w:p w14:paraId="357086C7" w14:textId="2421854D" w:rsidR="009C6F93" w:rsidRPr="00CA2C5F" w:rsidRDefault="003D08C3" w:rsidP="00A65E8E">
      <w:pPr>
        <w:rPr>
          <w:rStyle w:val="eop"/>
          <w:rFonts w:eastAsia="Arial" w:cs="Arial"/>
          <w:color w:val="000000"/>
        </w:rPr>
      </w:pPr>
      <w:r w:rsidRPr="00CA2C5F">
        <w:rPr>
          <w:rStyle w:val="eop"/>
          <w:rFonts w:eastAsia="Arial" w:cs="Arial"/>
          <w:color w:val="000000" w:themeColor="text1"/>
        </w:rPr>
        <w:t>Everyone Can also have a gaming centre to create an inc</w:t>
      </w:r>
      <w:r w:rsidR="00000C13" w:rsidRPr="00CA2C5F">
        <w:rPr>
          <w:rStyle w:val="eop"/>
          <w:rFonts w:eastAsia="Arial" w:cs="Arial"/>
          <w:color w:val="000000" w:themeColor="text1"/>
        </w:rPr>
        <w:t>lusive</w:t>
      </w:r>
      <w:r w:rsidRPr="00CA2C5F">
        <w:rPr>
          <w:rStyle w:val="eop"/>
          <w:rFonts w:eastAsia="Arial" w:cs="Arial"/>
          <w:color w:val="000000" w:themeColor="text1"/>
        </w:rPr>
        <w:t xml:space="preserve"> gaming experience for disabled people with the most up-to-date equipment adapted to create a fun environment for all. The team have weekly drop-in sessions </w:t>
      </w:r>
      <w:r w:rsidR="00530F1C" w:rsidRPr="00CA2C5F">
        <w:rPr>
          <w:rStyle w:val="eop"/>
          <w:rFonts w:eastAsia="Arial" w:cs="Arial"/>
          <w:color w:val="000000" w:themeColor="text1"/>
        </w:rPr>
        <w:t>at</w:t>
      </w:r>
      <w:r w:rsidRPr="00CA2C5F">
        <w:rPr>
          <w:rStyle w:val="eop"/>
          <w:rFonts w:eastAsia="Arial" w:cs="Arial"/>
          <w:color w:val="000000" w:themeColor="text1"/>
        </w:rPr>
        <w:t xml:space="preserve"> the</w:t>
      </w:r>
      <w:r w:rsidR="00530F1C" w:rsidRPr="00CA2C5F">
        <w:rPr>
          <w:rStyle w:val="eop"/>
          <w:rFonts w:eastAsia="Arial" w:cs="Arial"/>
          <w:color w:val="000000" w:themeColor="text1"/>
        </w:rPr>
        <w:t>ir</w:t>
      </w:r>
      <w:r w:rsidRPr="00CA2C5F">
        <w:rPr>
          <w:rStyle w:val="eop"/>
          <w:rFonts w:eastAsia="Arial" w:cs="Arial"/>
          <w:color w:val="000000" w:themeColor="text1"/>
        </w:rPr>
        <w:t xml:space="preserve"> centre</w:t>
      </w:r>
      <w:r w:rsidR="00105A78" w:rsidRPr="00CA2C5F">
        <w:rPr>
          <w:rStyle w:val="eop"/>
          <w:rFonts w:eastAsia="Arial" w:cs="Arial"/>
          <w:color w:val="000000" w:themeColor="text1"/>
        </w:rPr>
        <w:t xml:space="preserve"> in Sale</w:t>
      </w:r>
      <w:r w:rsidRPr="00CA2C5F">
        <w:rPr>
          <w:rStyle w:val="eop"/>
          <w:rFonts w:eastAsia="Arial" w:cs="Arial"/>
          <w:color w:val="000000" w:themeColor="text1"/>
        </w:rPr>
        <w:t xml:space="preserve"> and are keen for groups who support disabled children</w:t>
      </w:r>
      <w:r w:rsidR="5057B33D" w:rsidRPr="00CA2C5F">
        <w:rPr>
          <w:rStyle w:val="eop"/>
          <w:rFonts w:eastAsia="Arial" w:cs="Arial"/>
          <w:color w:val="000000" w:themeColor="text1"/>
        </w:rPr>
        <w:t xml:space="preserve"> and young people</w:t>
      </w:r>
      <w:r w:rsidRPr="00CA2C5F">
        <w:rPr>
          <w:rStyle w:val="eop"/>
          <w:rFonts w:eastAsia="Arial" w:cs="Arial"/>
          <w:color w:val="000000" w:themeColor="text1"/>
        </w:rPr>
        <w:t xml:space="preserve"> to contact them if they would like to organise a visit.  </w:t>
      </w:r>
    </w:p>
    <w:p w14:paraId="12729B55" w14:textId="5534D63F" w:rsidR="005D079A" w:rsidRPr="00CA2C5F" w:rsidRDefault="005D079A" w:rsidP="00A65E8E">
      <w:pPr>
        <w:rPr>
          <w:b/>
          <w:bCs/>
        </w:rPr>
      </w:pPr>
      <w:r w:rsidRPr="00CA2C5F">
        <w:rPr>
          <w:b/>
          <w:bCs/>
        </w:rPr>
        <w:t>Contact Everyone Can</w:t>
      </w:r>
    </w:p>
    <w:p w14:paraId="418CB8DC" w14:textId="15CA6EFE" w:rsidR="005D079A" w:rsidRPr="00CA2C5F" w:rsidRDefault="005D079A" w:rsidP="00A65E8E">
      <w:r w:rsidRPr="00CA2C5F">
        <w:t xml:space="preserve">Telephone – </w:t>
      </w:r>
      <w:r w:rsidRPr="00CA2C5F">
        <w:rPr>
          <w:rStyle w:val="eop"/>
          <w:rFonts w:eastAsia="Arial" w:cs="Arial"/>
          <w:color w:val="000000" w:themeColor="text1"/>
        </w:rPr>
        <w:t xml:space="preserve">0808 800 0009 (lines open 9am to 5pm Monday to Friday). </w:t>
      </w:r>
    </w:p>
    <w:p w14:paraId="7AB002BB" w14:textId="4B0FF154" w:rsidR="00AA4D4F" w:rsidRPr="00CA2C5F" w:rsidRDefault="005D079A" w:rsidP="00A65E8E">
      <w:pPr>
        <w:rPr>
          <w:rStyle w:val="normaltextrun"/>
          <w:rFonts w:cs="Arial"/>
        </w:rPr>
      </w:pPr>
      <w:r w:rsidRPr="00CA2C5F">
        <w:t xml:space="preserve">Website - </w:t>
      </w:r>
      <w:hyperlink r:id="rId18" w:history="1">
        <w:r w:rsidR="00254B26" w:rsidRPr="00CA2C5F">
          <w:rPr>
            <w:rStyle w:val="Hyperlink"/>
            <w:rFonts w:cs="Arial"/>
          </w:rPr>
          <w:t>https://everyonecan.org.uk/</w:t>
        </w:r>
      </w:hyperlink>
      <w:r w:rsidR="00254B26" w:rsidRPr="00CA2C5F">
        <w:t xml:space="preserve"> </w:t>
      </w:r>
      <w:r w:rsidRPr="00CA2C5F">
        <w:t xml:space="preserve"> </w:t>
      </w:r>
    </w:p>
    <w:p w14:paraId="40A83819" w14:textId="77777777" w:rsidR="00AA4D4F" w:rsidRPr="00CA2C5F" w:rsidRDefault="00AA4D4F" w:rsidP="00AA4D4F">
      <w:pPr>
        <w:pStyle w:val="paragraph"/>
        <w:spacing w:before="0" w:beforeAutospacing="0" w:after="0" w:afterAutospacing="0"/>
        <w:textAlignment w:val="baseline"/>
        <w:rPr>
          <w:rStyle w:val="normaltextrun"/>
          <w:rFonts w:ascii="Arial" w:hAnsi="Arial" w:cs="Arial"/>
        </w:rPr>
      </w:pPr>
    </w:p>
    <w:p w14:paraId="145A363C" w14:textId="31182205" w:rsidR="00593B17" w:rsidRPr="00CA2C5F" w:rsidRDefault="00593B17" w:rsidP="00A05C4F">
      <w:pPr>
        <w:pStyle w:val="Heading2"/>
      </w:pPr>
      <w:bookmarkStart w:id="17" w:name="_Toc156905232"/>
      <w:proofErr w:type="spellStart"/>
      <w:r w:rsidRPr="00CA2C5F">
        <w:t>Henshaws</w:t>
      </w:r>
      <w:bookmarkEnd w:id="17"/>
      <w:proofErr w:type="spellEnd"/>
      <w:r w:rsidRPr="00CA2C5F">
        <w:t xml:space="preserve">  </w:t>
      </w:r>
    </w:p>
    <w:p w14:paraId="0D8B0A9B" w14:textId="40EFC14F" w:rsidR="3D0035BF" w:rsidRPr="00CA2C5F" w:rsidRDefault="00591257" w:rsidP="00A65E8E">
      <w:hyperlink r:id="rId19" w:history="1">
        <w:proofErr w:type="spellStart"/>
        <w:r w:rsidR="3D0035BF" w:rsidRPr="00A65E8E">
          <w:rPr>
            <w:rStyle w:val="Hyperlink"/>
            <w:rFonts w:eastAsia="Arial" w:cs="Arial"/>
            <w:szCs w:val="36"/>
          </w:rPr>
          <w:t>Henshaws</w:t>
        </w:r>
        <w:proofErr w:type="spellEnd"/>
      </w:hyperlink>
      <w:r w:rsidR="3D0035BF" w:rsidRPr="00CA2C5F">
        <w:t xml:space="preserve"> is a charity that supports blind and visually impaired people to live more independent lives. To date, their centres have offered a range of services to provide more than 7,000 visually impaired people with an improved quality of life. </w:t>
      </w:r>
    </w:p>
    <w:p w14:paraId="1A200D22" w14:textId="209FE67F" w:rsidR="3D0035BF" w:rsidRPr="00CA2C5F" w:rsidRDefault="3D0035BF" w:rsidP="00A65E8E">
      <w:r w:rsidRPr="00CA2C5F">
        <w:t xml:space="preserve">Their friendly and experienced staff and volunteers are </w:t>
      </w:r>
      <w:r w:rsidR="1EFAA4DB" w:rsidRPr="00CA2C5F">
        <w:t>passionate</w:t>
      </w:r>
      <w:r w:rsidRPr="00CA2C5F">
        <w:t xml:space="preserve"> and committed to delivering </w:t>
      </w:r>
      <w:r w:rsidR="102108FE" w:rsidRPr="00CA2C5F">
        <w:t xml:space="preserve">valuable </w:t>
      </w:r>
      <w:r w:rsidR="102108FE" w:rsidRPr="00CA2C5F">
        <w:lastRenderedPageBreak/>
        <w:t>services</w:t>
      </w:r>
      <w:r w:rsidRPr="00CA2C5F">
        <w:t xml:space="preserve"> that change lives. Through </w:t>
      </w:r>
      <w:r w:rsidR="54FFBFCF" w:rsidRPr="00CA2C5F">
        <w:t>a personal</w:t>
      </w:r>
      <w:r w:rsidRPr="00CA2C5F">
        <w:t xml:space="preserve"> one-to-on</w:t>
      </w:r>
      <w:r w:rsidR="6F67E17A" w:rsidRPr="00CA2C5F">
        <w:t>e</w:t>
      </w:r>
      <w:r w:rsidRPr="00CA2C5F">
        <w:t xml:space="preserve"> chat, their Digital E</w:t>
      </w:r>
      <w:r w:rsidR="0272B910" w:rsidRPr="00CA2C5F">
        <w:t>nablement</w:t>
      </w:r>
      <w:r w:rsidRPr="00CA2C5F">
        <w:t xml:space="preserve"> Team will assess a person’s needs and make suggestions on the best solution based on the user’s level of sight and technical ability. Following the assessment, they can help look for suitable grants and offer further training sessions at a local Greater Manchester venue. </w:t>
      </w:r>
    </w:p>
    <w:p w14:paraId="19F64F6C" w14:textId="7022FF1F" w:rsidR="3D0035BF" w:rsidRPr="00CA2C5F" w:rsidRDefault="00254B26" w:rsidP="00A65E8E">
      <w:r w:rsidRPr="00CA2C5F">
        <w:t xml:space="preserve">Pauline, a Henshaw’s client said </w:t>
      </w:r>
      <w:r w:rsidR="3D0035BF" w:rsidRPr="00CA2C5F">
        <w:t>“I’ve had great support</w:t>
      </w:r>
      <w:r w:rsidR="0B04DAC4" w:rsidRPr="00CA2C5F">
        <w:t xml:space="preserve"> </w:t>
      </w:r>
      <w:r w:rsidR="3D0035BF" w:rsidRPr="00CA2C5F">
        <w:t>from the tech team for several years. They have shown me how to use technolog</w:t>
      </w:r>
      <w:r w:rsidR="74C46921" w:rsidRPr="00CA2C5F">
        <w:t>y</w:t>
      </w:r>
      <w:r w:rsidR="3D0035BF" w:rsidRPr="00CA2C5F">
        <w:t xml:space="preserve"> to live more independently. Now I don’t need people coming round to read my mail, because I </w:t>
      </w:r>
      <w:r w:rsidR="43BEC5D1" w:rsidRPr="00CA2C5F">
        <w:t>can do</w:t>
      </w:r>
      <w:r w:rsidR="3D0035BF" w:rsidRPr="00CA2C5F">
        <w:t xml:space="preserve"> it for myself. It’s made my life a lot less stressful.”</w:t>
      </w:r>
    </w:p>
    <w:p w14:paraId="4D7C7366" w14:textId="234702BE" w:rsidR="00593B17" w:rsidRPr="00CA2C5F" w:rsidRDefault="3D0035BF" w:rsidP="00A65E8E">
      <w:proofErr w:type="spellStart"/>
      <w:r w:rsidRPr="00CA2C5F">
        <w:t>Henshaws</w:t>
      </w:r>
      <w:proofErr w:type="spellEnd"/>
      <w:r w:rsidRPr="00CA2C5F">
        <w:t xml:space="preserve"> also offer t</w:t>
      </w:r>
      <w:r w:rsidR="43589309" w:rsidRPr="00CA2C5F">
        <w:t xml:space="preserve">heir </w:t>
      </w:r>
      <w:r w:rsidRPr="00CA2C5F">
        <w:t xml:space="preserve">Knowledge Village which is an online resource including eBooks, videos and blogs to provide free information on living with sight loss. </w:t>
      </w:r>
    </w:p>
    <w:p w14:paraId="2C5982CC" w14:textId="77777777" w:rsidR="0054656F" w:rsidRPr="00CA2C5F" w:rsidRDefault="0054656F" w:rsidP="00A65E8E">
      <w:pPr>
        <w:rPr>
          <w:b/>
          <w:bCs/>
          <w:color w:val="000000" w:themeColor="text1"/>
        </w:rPr>
      </w:pPr>
      <w:r w:rsidRPr="00CA2C5F">
        <w:rPr>
          <w:b/>
          <w:bCs/>
          <w:color w:val="000000" w:themeColor="text1"/>
        </w:rPr>
        <w:t xml:space="preserve">Contact </w:t>
      </w:r>
      <w:proofErr w:type="spellStart"/>
      <w:r w:rsidRPr="00CA2C5F">
        <w:rPr>
          <w:b/>
          <w:bCs/>
          <w:color w:val="000000" w:themeColor="text1"/>
        </w:rPr>
        <w:t>Henshaws</w:t>
      </w:r>
      <w:proofErr w:type="spellEnd"/>
    </w:p>
    <w:p w14:paraId="2E4FFC93" w14:textId="77777777" w:rsidR="0054656F" w:rsidRPr="00CA2C5F" w:rsidRDefault="0054656F" w:rsidP="00A65E8E">
      <w:r w:rsidRPr="00CA2C5F">
        <w:t>Telephone -</w:t>
      </w:r>
      <w:r w:rsidR="00593B17" w:rsidRPr="00CA2C5F">
        <w:t xml:space="preserve"> 0300 222 5555 (Lines open 9am</w:t>
      </w:r>
      <w:r w:rsidRPr="00CA2C5F">
        <w:t xml:space="preserve"> to </w:t>
      </w:r>
      <w:r w:rsidR="00593B17" w:rsidRPr="00CA2C5F">
        <w:t>5pm Monday to Friday)</w:t>
      </w:r>
    </w:p>
    <w:p w14:paraId="3A63FAE7" w14:textId="52656B34" w:rsidR="00593B17" w:rsidRPr="00CA2C5F" w:rsidRDefault="0054656F" w:rsidP="00A65E8E">
      <w:r w:rsidRPr="00CA2C5F">
        <w:t>E</w:t>
      </w:r>
      <w:r w:rsidR="005C0DBA" w:rsidRPr="00CA2C5F">
        <w:t xml:space="preserve">mail </w:t>
      </w:r>
      <w:r w:rsidRPr="00CA2C5F">
        <w:t xml:space="preserve">- </w:t>
      </w:r>
      <w:hyperlink r:id="rId20" w:history="1">
        <w:r w:rsidRPr="00CA2C5F">
          <w:rPr>
            <w:color w:val="0070C0"/>
          </w:rPr>
          <w:t>info@henshaws.org.uk</w:t>
        </w:r>
      </w:hyperlink>
    </w:p>
    <w:p w14:paraId="742B5FE7" w14:textId="14C275C3" w:rsidR="0054656F" w:rsidRPr="00CA2C5F" w:rsidRDefault="0054656F" w:rsidP="00A65E8E">
      <w:pPr>
        <w:rPr>
          <w:color w:val="0070C0"/>
        </w:rPr>
      </w:pPr>
      <w:r w:rsidRPr="00CA2C5F">
        <w:t xml:space="preserve">Website - </w:t>
      </w:r>
      <w:hyperlink r:id="rId21" w:history="1">
        <w:r w:rsidRPr="00CA2C5F">
          <w:rPr>
            <w:color w:val="0070C0"/>
          </w:rPr>
          <w:t>https://www.henshaws.org.uk/</w:t>
        </w:r>
      </w:hyperlink>
    </w:p>
    <w:p w14:paraId="563C6032" w14:textId="77777777" w:rsidR="00FB6151" w:rsidRPr="00CA2C5F" w:rsidRDefault="00FB6151" w:rsidP="00FB6151">
      <w:pPr>
        <w:spacing w:after="0" w:line="240" w:lineRule="auto"/>
        <w:rPr>
          <w:rFonts w:cs="Arial"/>
          <w:sz w:val="24"/>
          <w:szCs w:val="24"/>
        </w:rPr>
      </w:pPr>
    </w:p>
    <w:p w14:paraId="488BD5F0" w14:textId="63C0BD4F" w:rsidR="0054656F" w:rsidRPr="00CA2C5F" w:rsidRDefault="0054656F" w:rsidP="0054656F">
      <w:pPr>
        <w:spacing w:line="240" w:lineRule="auto"/>
        <w:rPr>
          <w:rFonts w:cs="Arial"/>
          <w:sz w:val="24"/>
          <w:szCs w:val="24"/>
        </w:rPr>
      </w:pPr>
      <w:r w:rsidRPr="00CA2C5F">
        <w:rPr>
          <w:rFonts w:eastAsia="Arial" w:cs="Arial"/>
          <w:sz w:val="24"/>
          <w:szCs w:val="24"/>
        </w:rPr>
        <w:t xml:space="preserve">  </w:t>
      </w:r>
    </w:p>
    <w:p w14:paraId="50ACAC3E" w14:textId="4B09BC10" w:rsidR="00201F56" w:rsidRPr="00CA2C5F" w:rsidRDefault="00593B17" w:rsidP="0054656F">
      <w:pPr>
        <w:spacing w:line="240" w:lineRule="auto"/>
        <w:rPr>
          <w:rFonts w:cs="Arial"/>
          <w:sz w:val="24"/>
          <w:szCs w:val="24"/>
        </w:rPr>
      </w:pPr>
      <w:r w:rsidRPr="00CA2C5F">
        <w:rPr>
          <w:rFonts w:cs="Arial"/>
          <w:sz w:val="24"/>
          <w:szCs w:val="24"/>
        </w:rPr>
        <w:br w:type="page"/>
      </w:r>
    </w:p>
    <w:p w14:paraId="2CB43634" w14:textId="4A9A46F6" w:rsidR="137CFDE8" w:rsidRPr="00CA2C5F" w:rsidRDefault="6EF5180C" w:rsidP="00A05C4F">
      <w:pPr>
        <w:pStyle w:val="Heading2"/>
      </w:pPr>
      <w:bookmarkStart w:id="18" w:name="_Toc156905233"/>
      <w:r w:rsidRPr="00CA2C5F">
        <w:lastRenderedPageBreak/>
        <w:t xml:space="preserve">Tech Club at </w:t>
      </w:r>
      <w:proofErr w:type="spellStart"/>
      <w:r w:rsidRPr="00CA2C5F">
        <w:t>Walthew</w:t>
      </w:r>
      <w:proofErr w:type="spellEnd"/>
      <w:r w:rsidRPr="00CA2C5F">
        <w:t xml:space="preserve"> House</w:t>
      </w:r>
      <w:bookmarkEnd w:id="18"/>
    </w:p>
    <w:p w14:paraId="12C8C62B" w14:textId="60D92B4F" w:rsidR="2D19755F" w:rsidRPr="00A65E8E" w:rsidRDefault="00591257" w:rsidP="0054656F">
      <w:pPr>
        <w:spacing w:after="0" w:line="240" w:lineRule="auto"/>
        <w:rPr>
          <w:rFonts w:eastAsia="Arial" w:cs="Arial"/>
          <w:szCs w:val="36"/>
        </w:rPr>
      </w:pPr>
      <w:hyperlink r:id="rId22" w:history="1">
        <w:proofErr w:type="spellStart"/>
        <w:r w:rsidR="4E984E7B" w:rsidRPr="00A65E8E">
          <w:rPr>
            <w:rStyle w:val="Hyperlink"/>
            <w:rFonts w:eastAsia="Arial" w:cs="Arial"/>
            <w:szCs w:val="36"/>
          </w:rPr>
          <w:t>Walthew</w:t>
        </w:r>
        <w:proofErr w:type="spellEnd"/>
        <w:r w:rsidR="4E984E7B" w:rsidRPr="00A65E8E">
          <w:rPr>
            <w:rStyle w:val="Hyperlink"/>
            <w:rFonts w:eastAsia="Arial" w:cs="Arial"/>
            <w:szCs w:val="36"/>
          </w:rPr>
          <w:t xml:space="preserve"> House</w:t>
        </w:r>
      </w:hyperlink>
      <w:r w:rsidR="4E984E7B" w:rsidRPr="00A65E8E">
        <w:rPr>
          <w:rFonts w:eastAsia="Arial" w:cs="Arial"/>
          <w:szCs w:val="36"/>
        </w:rPr>
        <w:t xml:space="preserve"> provide </w:t>
      </w:r>
      <w:r w:rsidR="008E28A5" w:rsidRPr="00A65E8E">
        <w:rPr>
          <w:rFonts w:eastAsia="Arial" w:cs="Arial"/>
          <w:szCs w:val="36"/>
        </w:rPr>
        <w:t>guidance</w:t>
      </w:r>
      <w:r w:rsidR="4E984E7B" w:rsidRPr="00A65E8E">
        <w:rPr>
          <w:rFonts w:eastAsia="Arial" w:cs="Arial"/>
          <w:szCs w:val="36"/>
        </w:rPr>
        <w:t xml:space="preserve"> </w:t>
      </w:r>
      <w:r w:rsidR="004562BE" w:rsidRPr="00A65E8E">
        <w:rPr>
          <w:rFonts w:eastAsia="Arial" w:cs="Arial"/>
          <w:szCs w:val="36"/>
        </w:rPr>
        <w:t>o</w:t>
      </w:r>
      <w:r w:rsidR="4E984E7B" w:rsidRPr="00A65E8E">
        <w:rPr>
          <w:rFonts w:eastAsia="Arial" w:cs="Arial"/>
          <w:szCs w:val="36"/>
        </w:rPr>
        <w:t>n finding appropriate technology to support people with sight and hearing loss.</w:t>
      </w:r>
    </w:p>
    <w:p w14:paraId="5E893C13" w14:textId="304AB1C9" w:rsidR="2D19755F" w:rsidRPr="00A65E8E" w:rsidRDefault="4E984E7B" w:rsidP="0054656F">
      <w:pPr>
        <w:spacing w:after="0" w:line="240" w:lineRule="auto"/>
        <w:rPr>
          <w:rFonts w:cs="Arial"/>
          <w:szCs w:val="36"/>
        </w:rPr>
      </w:pPr>
      <w:r w:rsidRPr="00A65E8E">
        <w:rPr>
          <w:rFonts w:eastAsia="Arial" w:cs="Arial"/>
          <w:color w:val="000000" w:themeColor="text1"/>
          <w:szCs w:val="36"/>
        </w:rPr>
        <w:t xml:space="preserve"> </w:t>
      </w:r>
    </w:p>
    <w:p w14:paraId="5C135343" w14:textId="47D6589C" w:rsidR="2D19755F" w:rsidRPr="00A65E8E" w:rsidRDefault="4E984E7B" w:rsidP="0054656F">
      <w:pPr>
        <w:spacing w:after="0" w:line="240" w:lineRule="auto"/>
        <w:rPr>
          <w:rFonts w:cs="Arial"/>
          <w:szCs w:val="36"/>
        </w:rPr>
      </w:pPr>
      <w:r w:rsidRPr="00A65E8E">
        <w:rPr>
          <w:rFonts w:eastAsia="Arial" w:cs="Arial"/>
          <w:color w:val="000000" w:themeColor="text1"/>
          <w:szCs w:val="36"/>
        </w:rPr>
        <w:t xml:space="preserve">They provide: </w:t>
      </w:r>
    </w:p>
    <w:p w14:paraId="3AFAA9CC" w14:textId="72CBFBC8" w:rsidR="2D19755F" w:rsidRPr="00A65E8E" w:rsidRDefault="00F02778" w:rsidP="0054656F">
      <w:pPr>
        <w:pStyle w:val="ListParagraph"/>
        <w:numPr>
          <w:ilvl w:val="0"/>
          <w:numId w:val="2"/>
        </w:numPr>
        <w:spacing w:after="0" w:line="240" w:lineRule="auto"/>
        <w:rPr>
          <w:rFonts w:eastAsia="Arial" w:cs="Arial"/>
          <w:szCs w:val="36"/>
        </w:rPr>
      </w:pPr>
      <w:r w:rsidRPr="00A65E8E">
        <w:rPr>
          <w:rFonts w:eastAsia="Arial" w:cs="Arial"/>
          <w:szCs w:val="36"/>
        </w:rPr>
        <w:t>A</w:t>
      </w:r>
      <w:r w:rsidR="4E984E7B" w:rsidRPr="00A65E8E">
        <w:rPr>
          <w:rFonts w:eastAsia="Arial" w:cs="Arial"/>
          <w:szCs w:val="36"/>
        </w:rPr>
        <w:t xml:space="preserve"> non-profit resource centre with devices to try  </w:t>
      </w:r>
    </w:p>
    <w:p w14:paraId="090B63A0" w14:textId="56ACDBB9" w:rsidR="2D19755F" w:rsidRPr="00A65E8E" w:rsidRDefault="00F02778" w:rsidP="0054656F">
      <w:pPr>
        <w:pStyle w:val="ListParagraph"/>
        <w:numPr>
          <w:ilvl w:val="0"/>
          <w:numId w:val="2"/>
        </w:numPr>
        <w:spacing w:after="0" w:line="240" w:lineRule="auto"/>
        <w:rPr>
          <w:rFonts w:eastAsia="Arial" w:cs="Arial"/>
          <w:color w:val="000000" w:themeColor="text1"/>
          <w:szCs w:val="36"/>
        </w:rPr>
      </w:pPr>
      <w:r w:rsidRPr="00A65E8E">
        <w:rPr>
          <w:rFonts w:eastAsia="Arial" w:cs="Arial"/>
          <w:color w:val="000000" w:themeColor="text1"/>
          <w:szCs w:val="36"/>
        </w:rPr>
        <w:t>A</w:t>
      </w:r>
      <w:r w:rsidR="4E984E7B" w:rsidRPr="00A65E8E">
        <w:rPr>
          <w:rFonts w:eastAsia="Arial" w:cs="Arial"/>
          <w:color w:val="000000" w:themeColor="text1"/>
          <w:szCs w:val="36"/>
        </w:rPr>
        <w:t xml:space="preserve"> practical hands-on approach </w:t>
      </w:r>
    </w:p>
    <w:p w14:paraId="699DF5A2" w14:textId="1288AF8E" w:rsidR="2D19755F" w:rsidRPr="00A65E8E" w:rsidRDefault="00F02778" w:rsidP="0054656F">
      <w:pPr>
        <w:pStyle w:val="ListParagraph"/>
        <w:numPr>
          <w:ilvl w:val="0"/>
          <w:numId w:val="2"/>
        </w:numPr>
        <w:spacing w:after="0" w:line="240" w:lineRule="auto"/>
        <w:rPr>
          <w:rFonts w:eastAsia="Arial" w:cs="Arial"/>
          <w:color w:val="000000" w:themeColor="text1"/>
          <w:szCs w:val="36"/>
        </w:rPr>
      </w:pPr>
      <w:r w:rsidRPr="00A65E8E">
        <w:rPr>
          <w:rFonts w:eastAsia="Arial" w:cs="Arial"/>
          <w:color w:val="000000" w:themeColor="text1"/>
          <w:szCs w:val="36"/>
        </w:rPr>
        <w:t>D</w:t>
      </w:r>
      <w:r w:rsidR="4E984E7B" w:rsidRPr="00A65E8E">
        <w:rPr>
          <w:rFonts w:eastAsia="Arial" w:cs="Arial"/>
          <w:color w:val="000000" w:themeColor="text1"/>
          <w:szCs w:val="36"/>
        </w:rPr>
        <w:t xml:space="preserve">emonstrations from product providers </w:t>
      </w:r>
    </w:p>
    <w:p w14:paraId="70F829A2" w14:textId="0B47554E" w:rsidR="2D19755F" w:rsidRPr="00A65E8E" w:rsidRDefault="00F02778" w:rsidP="0054656F">
      <w:pPr>
        <w:pStyle w:val="ListParagraph"/>
        <w:numPr>
          <w:ilvl w:val="0"/>
          <w:numId w:val="1"/>
        </w:numPr>
        <w:spacing w:after="0" w:line="240" w:lineRule="auto"/>
        <w:rPr>
          <w:rFonts w:eastAsia="Arial" w:cs="Arial"/>
          <w:color w:val="000000" w:themeColor="text1"/>
          <w:szCs w:val="36"/>
        </w:rPr>
      </w:pPr>
      <w:r w:rsidRPr="00A65E8E">
        <w:rPr>
          <w:rFonts w:eastAsia="Arial" w:cs="Arial"/>
          <w:color w:val="000000" w:themeColor="text1"/>
          <w:szCs w:val="36"/>
        </w:rPr>
        <w:t>S</w:t>
      </w:r>
      <w:r w:rsidR="4E984E7B" w:rsidRPr="00A65E8E">
        <w:rPr>
          <w:rFonts w:eastAsia="Arial" w:cs="Arial"/>
          <w:color w:val="000000" w:themeColor="text1"/>
          <w:szCs w:val="36"/>
        </w:rPr>
        <w:t>upport from volunteers in setting up devices</w:t>
      </w:r>
    </w:p>
    <w:p w14:paraId="0BA6C29E" w14:textId="00EA17D6" w:rsidR="2D19755F" w:rsidRPr="00A65E8E" w:rsidRDefault="00F02778" w:rsidP="0054656F">
      <w:pPr>
        <w:pStyle w:val="ListParagraph"/>
        <w:numPr>
          <w:ilvl w:val="0"/>
          <w:numId w:val="1"/>
        </w:numPr>
        <w:spacing w:after="0" w:line="240" w:lineRule="auto"/>
        <w:rPr>
          <w:rFonts w:eastAsia="Arial" w:cs="Arial"/>
          <w:color w:val="000000" w:themeColor="text1"/>
          <w:szCs w:val="36"/>
        </w:rPr>
      </w:pPr>
      <w:r w:rsidRPr="00A65E8E">
        <w:rPr>
          <w:rFonts w:eastAsia="Arial" w:cs="Arial"/>
          <w:color w:val="000000" w:themeColor="text1"/>
          <w:szCs w:val="36"/>
        </w:rPr>
        <w:t>E</w:t>
      </w:r>
      <w:r w:rsidR="4E984E7B" w:rsidRPr="00A65E8E">
        <w:rPr>
          <w:rFonts w:eastAsia="Arial" w:cs="Arial"/>
          <w:color w:val="000000" w:themeColor="text1"/>
          <w:szCs w:val="36"/>
        </w:rPr>
        <w:t xml:space="preserve">xpert volunteers to help at home  </w:t>
      </w:r>
    </w:p>
    <w:p w14:paraId="4C0FFB06" w14:textId="12A57FE7" w:rsidR="01724D40" w:rsidRPr="00A65E8E" w:rsidRDefault="01724D40" w:rsidP="0054656F">
      <w:pPr>
        <w:spacing w:after="0" w:line="240" w:lineRule="auto"/>
        <w:rPr>
          <w:rFonts w:eastAsia="Arial" w:cs="Arial"/>
          <w:color w:val="000000" w:themeColor="text1"/>
          <w:szCs w:val="36"/>
        </w:rPr>
      </w:pPr>
    </w:p>
    <w:p w14:paraId="7DDCF392" w14:textId="2EBED8D0" w:rsidR="2D19755F" w:rsidRPr="00A65E8E" w:rsidRDefault="4E984E7B" w:rsidP="0054656F">
      <w:pPr>
        <w:spacing w:after="0" w:line="240" w:lineRule="auto"/>
        <w:rPr>
          <w:rFonts w:eastAsia="Arial" w:cs="Arial"/>
          <w:color w:val="000000" w:themeColor="text1"/>
          <w:szCs w:val="36"/>
        </w:rPr>
      </w:pPr>
      <w:proofErr w:type="spellStart"/>
      <w:r w:rsidRPr="00A65E8E">
        <w:rPr>
          <w:rFonts w:eastAsia="Arial" w:cs="Arial"/>
          <w:color w:val="000000" w:themeColor="text1"/>
          <w:szCs w:val="36"/>
        </w:rPr>
        <w:t>Walthew</w:t>
      </w:r>
      <w:proofErr w:type="spellEnd"/>
      <w:r w:rsidRPr="00A65E8E">
        <w:rPr>
          <w:rFonts w:eastAsia="Arial" w:cs="Arial"/>
          <w:color w:val="000000" w:themeColor="text1"/>
          <w:szCs w:val="36"/>
        </w:rPr>
        <w:t xml:space="preserve"> House have a </w:t>
      </w:r>
      <w:r w:rsidR="76D801E1" w:rsidRPr="00A65E8E">
        <w:rPr>
          <w:rFonts w:eastAsia="Arial" w:cs="Arial"/>
          <w:color w:val="000000" w:themeColor="text1"/>
          <w:szCs w:val="36"/>
        </w:rPr>
        <w:t>monthly</w:t>
      </w:r>
      <w:r w:rsidRPr="00A65E8E">
        <w:rPr>
          <w:rFonts w:eastAsia="Arial" w:cs="Arial"/>
          <w:color w:val="000000" w:themeColor="text1"/>
          <w:szCs w:val="36"/>
        </w:rPr>
        <w:t xml:space="preserve"> drop-in session in Stockport for people to share knowledge, support and ideas with others on assistive technology. </w:t>
      </w:r>
      <w:proofErr w:type="spellStart"/>
      <w:r w:rsidRPr="00A65E8E">
        <w:rPr>
          <w:rFonts w:eastAsia="Arial" w:cs="Arial"/>
          <w:color w:val="000000" w:themeColor="text1"/>
          <w:szCs w:val="36"/>
        </w:rPr>
        <w:t>Walthew</w:t>
      </w:r>
      <w:proofErr w:type="spellEnd"/>
      <w:r w:rsidRPr="00A65E8E">
        <w:rPr>
          <w:rFonts w:eastAsia="Arial" w:cs="Arial"/>
          <w:color w:val="000000" w:themeColor="text1"/>
          <w:szCs w:val="36"/>
        </w:rPr>
        <w:t xml:space="preserve"> House also provide a tech </w:t>
      </w:r>
      <w:r w:rsidR="00EC475A" w:rsidRPr="00A65E8E">
        <w:rPr>
          <w:rFonts w:eastAsia="Arial" w:cs="Arial"/>
          <w:color w:val="000000" w:themeColor="text1"/>
          <w:szCs w:val="36"/>
        </w:rPr>
        <w:t xml:space="preserve">one-to-one </w:t>
      </w:r>
      <w:r w:rsidRPr="00A65E8E">
        <w:rPr>
          <w:rFonts w:eastAsia="Arial" w:cs="Arial"/>
          <w:color w:val="000000" w:themeColor="text1"/>
          <w:szCs w:val="36"/>
        </w:rPr>
        <w:t>service in which a volunteer can come to your home to assist you with your devices if you are unable to visit the centre. The</w:t>
      </w:r>
      <w:r w:rsidR="00651567" w:rsidRPr="00A65E8E">
        <w:rPr>
          <w:rFonts w:eastAsia="Arial" w:cs="Arial"/>
          <w:color w:val="000000" w:themeColor="text1"/>
          <w:szCs w:val="36"/>
        </w:rPr>
        <w:t>re are</w:t>
      </w:r>
      <w:r w:rsidR="0026477F" w:rsidRPr="00A65E8E">
        <w:rPr>
          <w:rFonts w:eastAsia="Arial" w:cs="Arial"/>
          <w:color w:val="000000" w:themeColor="text1"/>
          <w:szCs w:val="36"/>
        </w:rPr>
        <w:t xml:space="preserve"> </w:t>
      </w:r>
      <w:r w:rsidRPr="00A65E8E">
        <w:rPr>
          <w:rFonts w:eastAsia="Arial" w:cs="Arial"/>
          <w:color w:val="000000" w:themeColor="text1"/>
          <w:szCs w:val="36"/>
        </w:rPr>
        <w:t>a range of activity groups that happen each day</w:t>
      </w:r>
      <w:r w:rsidR="564554EA" w:rsidRPr="00A65E8E">
        <w:rPr>
          <w:rFonts w:eastAsia="Arial" w:cs="Arial"/>
          <w:color w:val="000000" w:themeColor="text1"/>
          <w:szCs w:val="36"/>
        </w:rPr>
        <w:t>.</w:t>
      </w:r>
      <w:r w:rsidRPr="00A65E8E">
        <w:rPr>
          <w:rFonts w:eastAsia="Arial" w:cs="Arial"/>
          <w:color w:val="000000" w:themeColor="text1"/>
          <w:szCs w:val="36"/>
        </w:rPr>
        <w:t xml:space="preserve"> information on these </w:t>
      </w:r>
      <w:r w:rsidR="1C7B09B8" w:rsidRPr="00A65E8E">
        <w:rPr>
          <w:rFonts w:eastAsia="Arial" w:cs="Arial"/>
          <w:color w:val="000000" w:themeColor="text1"/>
          <w:szCs w:val="36"/>
        </w:rPr>
        <w:t xml:space="preserve">activities and support </w:t>
      </w:r>
      <w:r w:rsidRPr="00A65E8E">
        <w:rPr>
          <w:rFonts w:eastAsia="Arial" w:cs="Arial"/>
          <w:color w:val="000000" w:themeColor="text1"/>
          <w:szCs w:val="36"/>
        </w:rPr>
        <w:t>can be found on the</w:t>
      </w:r>
      <w:r w:rsidR="0026477F" w:rsidRPr="00A65E8E">
        <w:rPr>
          <w:rFonts w:eastAsia="Arial" w:cs="Arial"/>
          <w:color w:val="000000" w:themeColor="text1"/>
          <w:szCs w:val="36"/>
        </w:rPr>
        <w:t xml:space="preserve"> </w:t>
      </w:r>
      <w:proofErr w:type="spellStart"/>
      <w:r w:rsidR="0026477F" w:rsidRPr="00A65E8E">
        <w:rPr>
          <w:rFonts w:eastAsia="Arial" w:cs="Arial"/>
          <w:color w:val="000000" w:themeColor="text1"/>
          <w:szCs w:val="36"/>
        </w:rPr>
        <w:t>Walthew</w:t>
      </w:r>
      <w:proofErr w:type="spellEnd"/>
      <w:r w:rsidR="0026477F" w:rsidRPr="00A65E8E">
        <w:rPr>
          <w:rFonts w:eastAsia="Arial" w:cs="Arial"/>
          <w:color w:val="000000" w:themeColor="text1"/>
          <w:szCs w:val="36"/>
        </w:rPr>
        <w:t xml:space="preserve"> House </w:t>
      </w:r>
      <w:r w:rsidRPr="00A65E8E">
        <w:rPr>
          <w:rFonts w:eastAsia="Arial" w:cs="Arial"/>
          <w:color w:val="000000" w:themeColor="text1"/>
          <w:szCs w:val="36"/>
        </w:rPr>
        <w:t>website.</w:t>
      </w:r>
    </w:p>
    <w:p w14:paraId="0F8795AF" w14:textId="3BA02E2B" w:rsidR="2D19755F" w:rsidRPr="00A65E8E" w:rsidRDefault="4E984E7B" w:rsidP="0054656F">
      <w:pPr>
        <w:spacing w:after="0" w:line="240" w:lineRule="auto"/>
        <w:rPr>
          <w:rFonts w:cs="Arial"/>
          <w:szCs w:val="36"/>
        </w:rPr>
      </w:pPr>
      <w:r w:rsidRPr="00A65E8E">
        <w:rPr>
          <w:rFonts w:eastAsia="Arial" w:cs="Arial"/>
          <w:szCs w:val="36"/>
        </w:rPr>
        <w:t xml:space="preserve">  </w:t>
      </w:r>
    </w:p>
    <w:p w14:paraId="47985A68" w14:textId="53A4EDFD" w:rsidR="2D19755F" w:rsidRPr="00A65E8E" w:rsidRDefault="00FB6151" w:rsidP="0054656F">
      <w:pPr>
        <w:spacing w:after="0" w:line="240" w:lineRule="auto"/>
        <w:rPr>
          <w:rFonts w:cs="Arial"/>
          <w:b/>
          <w:bCs/>
          <w:szCs w:val="36"/>
        </w:rPr>
      </w:pPr>
      <w:r w:rsidRPr="00A65E8E">
        <w:rPr>
          <w:rFonts w:cs="Arial"/>
          <w:b/>
          <w:bCs/>
          <w:szCs w:val="36"/>
        </w:rPr>
        <w:t xml:space="preserve">Contact </w:t>
      </w:r>
      <w:proofErr w:type="spellStart"/>
      <w:r w:rsidRPr="00A65E8E">
        <w:rPr>
          <w:rFonts w:cs="Arial"/>
          <w:b/>
          <w:bCs/>
          <w:szCs w:val="36"/>
        </w:rPr>
        <w:t>Walthew</w:t>
      </w:r>
      <w:proofErr w:type="spellEnd"/>
      <w:r w:rsidRPr="00A65E8E">
        <w:rPr>
          <w:rFonts w:cs="Arial"/>
          <w:b/>
          <w:bCs/>
          <w:szCs w:val="36"/>
        </w:rPr>
        <w:t xml:space="preserve"> House</w:t>
      </w:r>
    </w:p>
    <w:p w14:paraId="3FF62725" w14:textId="3BBB3327" w:rsidR="00FB6151" w:rsidRPr="00A65E8E" w:rsidRDefault="00FB6151" w:rsidP="0054656F">
      <w:pPr>
        <w:spacing w:after="0" w:line="240" w:lineRule="auto"/>
        <w:rPr>
          <w:rFonts w:eastAsia="Arial" w:cs="Arial"/>
          <w:color w:val="000000" w:themeColor="text1"/>
          <w:szCs w:val="36"/>
        </w:rPr>
      </w:pPr>
      <w:r w:rsidRPr="00A65E8E">
        <w:rPr>
          <w:rFonts w:cs="Arial"/>
          <w:szCs w:val="36"/>
        </w:rPr>
        <w:t xml:space="preserve">Telephone - </w:t>
      </w:r>
      <w:r w:rsidRPr="00A65E8E">
        <w:rPr>
          <w:rFonts w:eastAsia="Arial" w:cs="Arial"/>
          <w:color w:val="000000" w:themeColor="text1"/>
          <w:szCs w:val="36"/>
        </w:rPr>
        <w:t>0161 480 2612</w:t>
      </w:r>
      <w:r w:rsidRPr="00A65E8E">
        <w:rPr>
          <w:rFonts w:eastAsia="Arial" w:cs="Arial"/>
          <w:b/>
          <w:bCs/>
          <w:color w:val="000000" w:themeColor="text1"/>
          <w:szCs w:val="36"/>
        </w:rPr>
        <w:t xml:space="preserve"> </w:t>
      </w:r>
      <w:r w:rsidRPr="00A65E8E">
        <w:rPr>
          <w:rFonts w:eastAsia="Arial" w:cs="Arial"/>
          <w:color w:val="000000" w:themeColor="text1"/>
          <w:szCs w:val="36"/>
        </w:rPr>
        <w:t>(during UK office hours)</w:t>
      </w:r>
    </w:p>
    <w:p w14:paraId="618F1B86" w14:textId="77777777" w:rsidR="00FB6151" w:rsidRPr="00A65E8E" w:rsidRDefault="00FB6151" w:rsidP="00FB6151">
      <w:pPr>
        <w:spacing w:after="0" w:line="240" w:lineRule="auto"/>
        <w:rPr>
          <w:rFonts w:eastAsia="Arial" w:cs="Arial"/>
          <w:szCs w:val="36"/>
        </w:rPr>
      </w:pPr>
      <w:r w:rsidRPr="00A65E8E">
        <w:rPr>
          <w:rFonts w:eastAsia="Arial" w:cs="Arial"/>
          <w:color w:val="000000" w:themeColor="text1"/>
          <w:szCs w:val="36"/>
        </w:rPr>
        <w:t xml:space="preserve">Email - </w:t>
      </w:r>
      <w:hyperlink r:id="rId23">
        <w:r w:rsidRPr="00A65E8E">
          <w:rPr>
            <w:rStyle w:val="Hyperlink"/>
            <w:rFonts w:eastAsia="Arial" w:cs="Arial"/>
            <w:szCs w:val="36"/>
          </w:rPr>
          <w:t>admin@walthewhouse.org.uk</w:t>
        </w:r>
      </w:hyperlink>
      <w:r w:rsidRPr="00A65E8E">
        <w:rPr>
          <w:rFonts w:eastAsia="Arial" w:cs="Arial"/>
          <w:color w:val="000000" w:themeColor="text1"/>
          <w:szCs w:val="36"/>
        </w:rPr>
        <w:t xml:space="preserve"> </w:t>
      </w:r>
    </w:p>
    <w:p w14:paraId="7F22EA6B" w14:textId="61541006" w:rsidR="00FB6151" w:rsidRPr="00A65E8E" w:rsidRDefault="00FB6151" w:rsidP="00FB6151">
      <w:pPr>
        <w:spacing w:after="0" w:line="240" w:lineRule="auto"/>
        <w:rPr>
          <w:rFonts w:cs="Arial"/>
          <w:szCs w:val="36"/>
        </w:rPr>
      </w:pPr>
      <w:r w:rsidRPr="00A65E8E">
        <w:rPr>
          <w:rFonts w:cs="Arial"/>
          <w:szCs w:val="36"/>
        </w:rPr>
        <w:t xml:space="preserve">Website - </w:t>
      </w:r>
      <w:hyperlink r:id="rId24" w:history="1">
        <w:r w:rsidRPr="00A65E8E">
          <w:rPr>
            <w:rStyle w:val="Hyperlink"/>
            <w:rFonts w:cs="Arial"/>
            <w:szCs w:val="36"/>
          </w:rPr>
          <w:t>https://walthewhouse.org.uk</w:t>
        </w:r>
      </w:hyperlink>
    </w:p>
    <w:p w14:paraId="4260F532" w14:textId="12F5EA1C" w:rsidR="00A331A5" w:rsidRPr="00A65E8E" w:rsidRDefault="00FB6151" w:rsidP="00FB6151">
      <w:pPr>
        <w:spacing w:after="0" w:line="240" w:lineRule="auto"/>
        <w:rPr>
          <w:rFonts w:cs="Arial"/>
          <w:szCs w:val="36"/>
        </w:rPr>
      </w:pPr>
      <w:r w:rsidRPr="00A65E8E">
        <w:rPr>
          <w:rFonts w:cs="Arial"/>
          <w:szCs w:val="36"/>
        </w:rPr>
        <w:t xml:space="preserve"> </w:t>
      </w:r>
    </w:p>
    <w:p w14:paraId="10FC2693" w14:textId="77777777" w:rsidR="005C0DBA" w:rsidRPr="00CA2C5F" w:rsidRDefault="005C0DBA" w:rsidP="0054656F">
      <w:pPr>
        <w:spacing w:line="240" w:lineRule="auto"/>
        <w:rPr>
          <w:rFonts w:eastAsiaTheme="majorEastAsia" w:cs="Arial"/>
          <w:b/>
          <w:sz w:val="24"/>
          <w:szCs w:val="24"/>
        </w:rPr>
      </w:pPr>
      <w:r w:rsidRPr="00CA2C5F">
        <w:rPr>
          <w:rFonts w:cs="Arial"/>
          <w:sz w:val="24"/>
          <w:szCs w:val="24"/>
        </w:rPr>
        <w:br w:type="page"/>
      </w:r>
    </w:p>
    <w:p w14:paraId="199183E2" w14:textId="367E6D62" w:rsidR="00B11265" w:rsidRPr="00CA2C5F" w:rsidRDefault="7AD9602D" w:rsidP="003154ED">
      <w:pPr>
        <w:pStyle w:val="Heading1"/>
        <w:rPr>
          <w:rFonts w:cs="Arial"/>
        </w:rPr>
      </w:pPr>
      <w:bookmarkStart w:id="19" w:name="_Toc156905234"/>
      <w:r w:rsidRPr="00CA2C5F">
        <w:rPr>
          <w:rFonts w:cs="Arial"/>
        </w:rPr>
        <w:lastRenderedPageBreak/>
        <w:t>E</w:t>
      </w:r>
      <w:r w:rsidR="28D5F52E" w:rsidRPr="00CA2C5F">
        <w:rPr>
          <w:rFonts w:cs="Arial"/>
        </w:rPr>
        <w:t>nhanc</w:t>
      </w:r>
      <w:r w:rsidR="1AF9B9E4" w:rsidRPr="00CA2C5F">
        <w:rPr>
          <w:rFonts w:cs="Arial"/>
        </w:rPr>
        <w:t>ing</w:t>
      </w:r>
      <w:r w:rsidR="28D5F52E" w:rsidRPr="00CA2C5F">
        <w:rPr>
          <w:rFonts w:cs="Arial"/>
        </w:rPr>
        <w:t xml:space="preserve"> </w:t>
      </w:r>
      <w:r w:rsidR="005C0DBA" w:rsidRPr="00CA2C5F">
        <w:rPr>
          <w:rFonts w:cs="Arial"/>
        </w:rPr>
        <w:t>y</w:t>
      </w:r>
      <w:r w:rsidR="7F59EAB7" w:rsidRPr="00CA2C5F">
        <w:rPr>
          <w:rFonts w:cs="Arial"/>
        </w:rPr>
        <w:t xml:space="preserve">our </w:t>
      </w:r>
      <w:r w:rsidR="005C0DBA" w:rsidRPr="00CA2C5F">
        <w:rPr>
          <w:rFonts w:cs="Arial"/>
        </w:rPr>
        <w:t>d</w:t>
      </w:r>
      <w:r w:rsidR="28D5F52E" w:rsidRPr="00CA2C5F">
        <w:rPr>
          <w:rFonts w:cs="Arial"/>
        </w:rPr>
        <w:t xml:space="preserve">igital </w:t>
      </w:r>
      <w:r w:rsidR="005C0DBA" w:rsidRPr="00CA2C5F">
        <w:rPr>
          <w:rFonts w:cs="Arial"/>
        </w:rPr>
        <w:t>s</w:t>
      </w:r>
      <w:r w:rsidR="28D5F52E" w:rsidRPr="00CA2C5F">
        <w:rPr>
          <w:rFonts w:cs="Arial"/>
        </w:rPr>
        <w:t>kills</w:t>
      </w:r>
      <w:bookmarkEnd w:id="19"/>
    </w:p>
    <w:p w14:paraId="533E2A03" w14:textId="77777777" w:rsidR="00846A2C" w:rsidRPr="00CA2C5F" w:rsidRDefault="00846A2C" w:rsidP="00846A2C">
      <w:pPr>
        <w:rPr>
          <w:rFonts w:cs="Arial"/>
          <w:sz w:val="24"/>
          <w:szCs w:val="24"/>
        </w:rPr>
      </w:pPr>
    </w:p>
    <w:p w14:paraId="5FC07F39" w14:textId="7605DD40" w:rsidR="00B76EE9" w:rsidRPr="00CA2C5F" w:rsidRDefault="00E454BF" w:rsidP="003154ED">
      <w:pPr>
        <w:pStyle w:val="Heading2"/>
        <w:rPr>
          <w:rFonts w:cs="Arial"/>
        </w:rPr>
      </w:pPr>
      <w:bookmarkStart w:id="20" w:name="_Toc156905235"/>
      <w:r w:rsidRPr="00CA2C5F">
        <w:rPr>
          <w:rFonts w:cs="Arial"/>
        </w:rPr>
        <w:t>Digital Independent Specialist College</w:t>
      </w:r>
      <w:bookmarkEnd w:id="20"/>
      <w:r w:rsidRPr="00CA2C5F">
        <w:rPr>
          <w:rFonts w:cs="Arial"/>
        </w:rPr>
        <w:t xml:space="preserve"> </w:t>
      </w:r>
    </w:p>
    <w:p w14:paraId="6829FB3D" w14:textId="4477089B" w:rsidR="0F23419A" w:rsidRPr="00CA2C5F" w:rsidRDefault="0F23419A" w:rsidP="0054656F">
      <w:pPr>
        <w:pStyle w:val="paragraph"/>
        <w:spacing w:before="0" w:beforeAutospacing="0" w:after="0" w:afterAutospacing="0"/>
        <w:rPr>
          <w:rFonts w:ascii="Arial" w:eastAsia="Calibri" w:hAnsi="Arial" w:cs="Arial"/>
        </w:rPr>
      </w:pPr>
    </w:p>
    <w:p w14:paraId="54E5AE7B" w14:textId="6B45F23F" w:rsidR="00044E20" w:rsidRPr="00A65E8E" w:rsidRDefault="4DE67015" w:rsidP="00A65E8E">
      <w:r w:rsidRPr="00A65E8E">
        <w:t>Based in Manchester’s Northern Quarter, the Digital Independent Specialist College</w:t>
      </w:r>
      <w:r w:rsidR="000E7D15" w:rsidRPr="00A65E8E">
        <w:t xml:space="preserve"> (DISC)</w:t>
      </w:r>
      <w:r w:rsidRPr="00A65E8E">
        <w:t xml:space="preserve"> offers an internship programme for young people who have a flair for digital and creative technology. The college</w:t>
      </w:r>
      <w:r w:rsidR="008772B2" w:rsidRPr="00A65E8E">
        <w:t xml:space="preserve"> </w:t>
      </w:r>
      <w:r w:rsidR="00044E20" w:rsidRPr="00A65E8E">
        <w:t xml:space="preserve">aims </w:t>
      </w:r>
      <w:r w:rsidRPr="00A65E8E">
        <w:t xml:space="preserve">to develop </w:t>
      </w:r>
      <w:r w:rsidR="008772B2" w:rsidRPr="00A65E8E">
        <w:t xml:space="preserve">the </w:t>
      </w:r>
      <w:r w:rsidRPr="00A65E8E">
        <w:t xml:space="preserve">digital and creative capabilities </w:t>
      </w:r>
      <w:r w:rsidR="008772B2" w:rsidRPr="00A65E8E">
        <w:t>of its student</w:t>
      </w:r>
      <w:r w:rsidR="000A07E7" w:rsidRPr="00A65E8E">
        <w:t>s</w:t>
      </w:r>
      <w:r w:rsidR="008772B2" w:rsidRPr="00A65E8E">
        <w:t>, along with</w:t>
      </w:r>
      <w:r w:rsidRPr="00A65E8E">
        <w:t xml:space="preserve"> improv</w:t>
      </w:r>
      <w:r w:rsidR="008772B2" w:rsidRPr="00A65E8E">
        <w:t>ing</w:t>
      </w:r>
      <w:r w:rsidRPr="00A65E8E">
        <w:t xml:space="preserve"> the</w:t>
      </w:r>
      <w:r w:rsidR="008772B2" w:rsidRPr="00A65E8E">
        <w:t>ir</w:t>
      </w:r>
      <w:r w:rsidRPr="00A65E8E">
        <w:t xml:space="preserve"> confidence and core employability skill</w:t>
      </w:r>
      <w:r w:rsidR="008772B2" w:rsidRPr="00A65E8E">
        <w:t>s</w:t>
      </w:r>
      <w:r w:rsidRPr="00A65E8E">
        <w:t xml:space="preserve">. </w:t>
      </w:r>
      <w:r w:rsidR="00673BD9" w:rsidRPr="00A65E8E">
        <w:t>At the end of the internship,</w:t>
      </w:r>
      <w:r w:rsidR="003B36FE" w:rsidRPr="00A65E8E">
        <w:t xml:space="preserve"> </w:t>
      </w:r>
      <w:r w:rsidR="00673BD9" w:rsidRPr="00A65E8E">
        <w:t xml:space="preserve">they </w:t>
      </w:r>
      <w:r w:rsidRPr="00A65E8E">
        <w:t xml:space="preserve">support young people into apprenticeships, employment or other positive destinations in the digital economy. </w:t>
      </w:r>
    </w:p>
    <w:p w14:paraId="4B14D250" w14:textId="77777777" w:rsidR="00A65E8E" w:rsidRDefault="00044E20" w:rsidP="00A65E8E">
      <w:r w:rsidRPr="00A65E8E">
        <w:t>T</w:t>
      </w:r>
      <w:r w:rsidR="4DE67015" w:rsidRPr="00A65E8E">
        <w:t xml:space="preserve">he college was established by Digital Advantage and </w:t>
      </w:r>
      <w:proofErr w:type="spellStart"/>
      <w:r w:rsidR="4DE67015" w:rsidRPr="00A65E8E">
        <w:t>SENDCode</w:t>
      </w:r>
      <w:proofErr w:type="spellEnd"/>
      <w:r w:rsidR="4DE67015" w:rsidRPr="00A65E8E">
        <w:t xml:space="preserve"> who between them have now worked with over 500 young people w</w:t>
      </w:r>
      <w:r w:rsidR="00DA69BD" w:rsidRPr="00A65E8E">
        <w:t>ith</w:t>
      </w:r>
      <w:r w:rsidR="4DE67015" w:rsidRPr="00A65E8E">
        <w:t xml:space="preserve"> SEND.</w:t>
      </w:r>
    </w:p>
    <w:p w14:paraId="02F551CC" w14:textId="77777777" w:rsidR="00A65E8E" w:rsidRDefault="4DE67015" w:rsidP="00A65E8E">
      <w:r w:rsidRPr="00A65E8E">
        <w:t>The full-time supported internship is open to young people aged 16 to 25 who have an Education, Health and Care Plan (EHCP</w:t>
      </w:r>
      <w:r w:rsidR="00DD79F2" w:rsidRPr="00A65E8E">
        <w:t xml:space="preserve">) </w:t>
      </w:r>
      <w:r w:rsidR="00527B02" w:rsidRPr="00A65E8E">
        <w:t xml:space="preserve">and there is also </w:t>
      </w:r>
      <w:r w:rsidRPr="00A65E8E">
        <w:t>a part-time option</w:t>
      </w:r>
      <w:r w:rsidR="00DD79F2" w:rsidRPr="00A65E8E">
        <w:t xml:space="preserve"> available</w:t>
      </w:r>
      <w:r w:rsidRPr="00A65E8E">
        <w:t xml:space="preserve"> for residents covered by Manchester City Council</w:t>
      </w:r>
      <w:r w:rsidR="7CDE0F68" w:rsidRPr="00A65E8E">
        <w:t xml:space="preserve">. </w:t>
      </w:r>
      <w:r w:rsidRPr="00A65E8E">
        <w:t>They also offer Alternative Provision and pre-internship training where students can attend for one or two days a week</w:t>
      </w:r>
      <w:r w:rsidR="00527B02" w:rsidRPr="00A65E8E">
        <w:t>,</w:t>
      </w:r>
      <w:r w:rsidRPr="00A65E8E">
        <w:t xml:space="preserve"> depending on their </w:t>
      </w:r>
      <w:r w:rsidR="0B85C3B7" w:rsidRPr="00A65E8E">
        <w:t>needs.</w:t>
      </w:r>
      <w:r w:rsidRPr="00A65E8E">
        <w:t xml:space="preserve"> </w:t>
      </w:r>
    </w:p>
    <w:p w14:paraId="149688CE" w14:textId="58DEC74F" w:rsidR="005C0DBA" w:rsidRPr="00A65E8E" w:rsidRDefault="007F2A1E" w:rsidP="00A65E8E">
      <w:r w:rsidRPr="00A65E8E">
        <w:t>Caprice, a D</w:t>
      </w:r>
      <w:r w:rsidR="00834F82" w:rsidRPr="00A65E8E">
        <w:t>ISC</w:t>
      </w:r>
      <w:r w:rsidRPr="00A65E8E">
        <w:t xml:space="preserve"> intern, </w:t>
      </w:r>
      <w:r w:rsidR="00F11B0B" w:rsidRPr="00A65E8E">
        <w:t>said</w:t>
      </w:r>
      <w:r w:rsidR="00052FBE" w:rsidRPr="00A65E8E">
        <w:t>:</w:t>
      </w:r>
      <w:r w:rsidRPr="00A65E8E">
        <w:t xml:space="preserve"> </w:t>
      </w:r>
      <w:r w:rsidRPr="00A65E8E">
        <w:rPr>
          <w:i/>
          <w:iCs/>
        </w:rPr>
        <w:t>“</w:t>
      </w:r>
      <w:r w:rsidR="4DE67015" w:rsidRPr="00A65E8E">
        <w:t xml:space="preserve">You all have really impacted my life in the best way possible, every day you work so hard for me and the others, you give us the best and you all are the most kind-hearted and supportive people I have ever met. At the start I was worried I'd </w:t>
      </w:r>
      <w:r w:rsidR="4DE67015" w:rsidRPr="00A65E8E">
        <w:lastRenderedPageBreak/>
        <w:t xml:space="preserve">struggle to make </w:t>
      </w:r>
      <w:r w:rsidR="084B5BF8" w:rsidRPr="00A65E8E">
        <w:t>friends,</w:t>
      </w:r>
      <w:r w:rsidR="4DE67015" w:rsidRPr="00A65E8E">
        <w:t xml:space="preserve"> but I am surrounded by friends every day.”</w:t>
      </w:r>
      <w:r w:rsidR="1D4857A0" w:rsidRPr="00A65E8E">
        <w:rPr>
          <w:i/>
          <w:iCs/>
        </w:rPr>
        <w:t xml:space="preserve"> </w:t>
      </w:r>
    </w:p>
    <w:p w14:paraId="57B9FC2A" w14:textId="77777777" w:rsidR="00834F82" w:rsidRPr="00A65E8E" w:rsidRDefault="00834F82" w:rsidP="00A65E8E">
      <w:pPr>
        <w:rPr>
          <w:b/>
          <w:bCs/>
        </w:rPr>
      </w:pPr>
      <w:r w:rsidRPr="00A65E8E">
        <w:rPr>
          <w:b/>
          <w:bCs/>
        </w:rPr>
        <w:t>Contact DISC</w:t>
      </w:r>
    </w:p>
    <w:p w14:paraId="014DD26A" w14:textId="37EE9AEB" w:rsidR="003B36FE" w:rsidRPr="00A65E8E" w:rsidRDefault="4DE67015" w:rsidP="00A65E8E">
      <w:r w:rsidRPr="00A65E8E">
        <w:t xml:space="preserve">To express interest in this opportunity please email: </w:t>
      </w:r>
      <w:hyperlink r:id="rId25">
        <w:r w:rsidRPr="00A65E8E">
          <w:rPr>
            <w:rStyle w:val="Hyperlink"/>
            <w:rFonts w:eastAsia="Arial" w:cs="Arial"/>
            <w:szCs w:val="36"/>
          </w:rPr>
          <w:t>Seamus.m@disc.ac.uk</w:t>
        </w:r>
      </w:hyperlink>
      <w:r w:rsidRPr="00A65E8E">
        <w:t xml:space="preserve"> </w:t>
      </w:r>
    </w:p>
    <w:p w14:paraId="067334C8" w14:textId="3BE3BE3D" w:rsidR="00834F82" w:rsidRPr="00A65E8E" w:rsidRDefault="00834F82" w:rsidP="00A65E8E">
      <w:r w:rsidRPr="00A65E8E">
        <w:t xml:space="preserve">Website - </w:t>
      </w:r>
      <w:hyperlink r:id="rId26" w:history="1">
        <w:r w:rsidR="000E7D15" w:rsidRPr="00A65E8E">
          <w:rPr>
            <w:rStyle w:val="Hyperlink"/>
            <w:rFonts w:eastAsia="Calibri" w:cs="Arial"/>
            <w:szCs w:val="36"/>
          </w:rPr>
          <w:t>https://disc.ac.uk/</w:t>
        </w:r>
      </w:hyperlink>
      <w:r w:rsidR="000E7D15" w:rsidRPr="00A65E8E">
        <w:t xml:space="preserve"> </w:t>
      </w:r>
    </w:p>
    <w:p w14:paraId="10D6A895" w14:textId="77777777" w:rsidR="00E83CED" w:rsidRPr="00CA2C5F" w:rsidRDefault="00E83CED" w:rsidP="0054656F">
      <w:pPr>
        <w:pStyle w:val="paragraph"/>
        <w:spacing w:before="0" w:beforeAutospacing="0" w:after="0" w:afterAutospacing="0"/>
        <w:textAlignment w:val="baseline"/>
        <w:rPr>
          <w:rFonts w:ascii="Arial" w:eastAsia="Arial" w:hAnsi="Arial" w:cs="Arial"/>
          <w:b/>
          <w:bCs/>
          <w:u w:val="single"/>
        </w:rPr>
      </w:pPr>
    </w:p>
    <w:p w14:paraId="1CCBAE01" w14:textId="77777777" w:rsidR="00037622" w:rsidRPr="00CA2C5F" w:rsidRDefault="00037622" w:rsidP="0054656F">
      <w:pPr>
        <w:spacing w:line="240" w:lineRule="auto"/>
        <w:rPr>
          <w:rFonts w:eastAsiaTheme="majorEastAsia" w:cs="Arial"/>
          <w:b/>
          <w:sz w:val="24"/>
          <w:szCs w:val="24"/>
        </w:rPr>
      </w:pPr>
      <w:r w:rsidRPr="00CA2C5F">
        <w:rPr>
          <w:rFonts w:cs="Arial"/>
          <w:sz w:val="24"/>
          <w:szCs w:val="24"/>
        </w:rPr>
        <w:br w:type="page"/>
      </w:r>
    </w:p>
    <w:p w14:paraId="492D4BCE" w14:textId="18FFEEB5" w:rsidR="002C4DC6" w:rsidRPr="00CA2C5F" w:rsidRDefault="002C4DC6" w:rsidP="003154ED">
      <w:pPr>
        <w:pStyle w:val="Heading2"/>
        <w:rPr>
          <w:rFonts w:cs="Arial"/>
        </w:rPr>
      </w:pPr>
      <w:bookmarkStart w:id="21" w:name="_Toc156905236"/>
      <w:r w:rsidRPr="00CA2C5F">
        <w:rPr>
          <w:rFonts w:cs="Arial"/>
        </w:rPr>
        <w:lastRenderedPageBreak/>
        <w:t xml:space="preserve">Free </w:t>
      </w:r>
      <w:r w:rsidR="00F11B0B" w:rsidRPr="00CA2C5F">
        <w:rPr>
          <w:rFonts w:cs="Arial"/>
        </w:rPr>
        <w:t>d</w:t>
      </w:r>
      <w:r w:rsidRPr="00CA2C5F">
        <w:rPr>
          <w:rFonts w:cs="Arial"/>
        </w:rPr>
        <w:t xml:space="preserve">igital </w:t>
      </w:r>
      <w:r w:rsidR="00F11B0B" w:rsidRPr="00CA2C5F">
        <w:rPr>
          <w:rFonts w:cs="Arial"/>
        </w:rPr>
        <w:t>s</w:t>
      </w:r>
      <w:r w:rsidRPr="00CA2C5F">
        <w:rPr>
          <w:rFonts w:cs="Arial"/>
        </w:rPr>
        <w:t xml:space="preserve">kills </w:t>
      </w:r>
      <w:r w:rsidR="00F11B0B" w:rsidRPr="00CA2C5F">
        <w:rPr>
          <w:rFonts w:cs="Arial"/>
        </w:rPr>
        <w:t>c</w:t>
      </w:r>
      <w:r w:rsidRPr="00CA2C5F">
        <w:rPr>
          <w:rFonts w:cs="Arial"/>
        </w:rPr>
        <w:t>ourses</w:t>
      </w:r>
      <w:bookmarkEnd w:id="21"/>
    </w:p>
    <w:p w14:paraId="4F870DB2" w14:textId="77777777" w:rsidR="002C4DC6" w:rsidRPr="00CA2C5F" w:rsidRDefault="002C4DC6" w:rsidP="0054656F">
      <w:pPr>
        <w:pStyle w:val="paragraph"/>
        <w:spacing w:before="0" w:beforeAutospacing="0" w:after="0" w:afterAutospacing="0"/>
        <w:textAlignment w:val="baseline"/>
        <w:rPr>
          <w:rFonts w:ascii="Arial" w:eastAsia="Arial" w:hAnsi="Arial" w:cs="Arial"/>
          <w:b/>
          <w:bCs/>
        </w:rPr>
      </w:pPr>
    </w:p>
    <w:p w14:paraId="4BE1033C" w14:textId="066D4D33" w:rsidR="0F23419A" w:rsidRPr="00CA2C5F" w:rsidRDefault="612043DC" w:rsidP="003154ED">
      <w:pPr>
        <w:pStyle w:val="Heading3"/>
        <w:rPr>
          <w:rFonts w:cs="Arial"/>
        </w:rPr>
      </w:pPr>
      <w:bookmarkStart w:id="22" w:name="_Toc156905237"/>
      <w:r w:rsidRPr="00CA2C5F">
        <w:rPr>
          <w:rFonts w:cs="Arial"/>
        </w:rPr>
        <w:t>Learn My Way</w:t>
      </w:r>
      <w:r w:rsidR="008328FA" w:rsidRPr="00CA2C5F">
        <w:rPr>
          <w:rFonts w:cs="Arial"/>
        </w:rPr>
        <w:t xml:space="preserve"> (online courses) </w:t>
      </w:r>
      <w:r w:rsidR="00154C12" w:rsidRPr="00CA2C5F">
        <w:rPr>
          <w:rFonts w:cs="Arial"/>
        </w:rPr>
        <w:t>– for beginners</w:t>
      </w:r>
      <w:bookmarkEnd w:id="22"/>
    </w:p>
    <w:p w14:paraId="7FB8375F" w14:textId="77777777" w:rsidR="00AE6767" w:rsidRPr="00CA2C5F" w:rsidRDefault="00AE6767" w:rsidP="0054656F">
      <w:pPr>
        <w:spacing w:after="0" w:line="240" w:lineRule="auto"/>
        <w:rPr>
          <w:rFonts w:eastAsia="Arial" w:cs="Arial"/>
          <w:b/>
          <w:bCs/>
          <w:sz w:val="24"/>
          <w:szCs w:val="24"/>
        </w:rPr>
      </w:pPr>
    </w:p>
    <w:p w14:paraId="2D43A398" w14:textId="77777777" w:rsidR="00A65E8E" w:rsidRDefault="692B0309" w:rsidP="00A65E8E">
      <w:r w:rsidRPr="00CA2C5F">
        <w:t xml:space="preserve">The </w:t>
      </w:r>
      <w:r w:rsidR="612043DC" w:rsidRPr="00CA2C5F">
        <w:t xml:space="preserve">Good Things Foundation charity have </w:t>
      </w:r>
      <w:r w:rsidR="2906AEAE" w:rsidRPr="00CA2C5F">
        <w:t xml:space="preserve">developed </w:t>
      </w:r>
      <w:r w:rsidR="612043DC" w:rsidRPr="00CA2C5F">
        <w:t>free online courses that cover subjects from using your device, online safety and accessing online services. These short courses, which avoid complex language, allow people to learn at their own pace and can be repeated as many times as is needed</w:t>
      </w:r>
      <w:r w:rsidR="62C46CA5" w:rsidRPr="00CA2C5F">
        <w:t xml:space="preserve"> to learn the basic digital skills for life, such as shopping online</w:t>
      </w:r>
      <w:r w:rsidR="612043DC" w:rsidRPr="00CA2C5F">
        <w:t xml:space="preserve">. All </w:t>
      </w:r>
      <w:hyperlink r:id="rId27" w:history="1">
        <w:r w:rsidR="00651B6E" w:rsidRPr="001B0895">
          <w:rPr>
            <w:rStyle w:val="Hyperlink"/>
            <w:rFonts w:eastAsia="Arial" w:cs="Arial"/>
            <w:szCs w:val="36"/>
          </w:rPr>
          <w:t>Learn My Way courses</w:t>
        </w:r>
      </w:hyperlink>
      <w:r w:rsidR="612043DC" w:rsidRPr="00CA2C5F">
        <w:t xml:space="preserve"> are free for anyone to use</w:t>
      </w:r>
      <w:r w:rsidR="00DB6DC2" w:rsidRPr="00CA2C5F">
        <w:t xml:space="preserve">. </w:t>
      </w:r>
      <w:r w:rsidR="27CFE83B" w:rsidRPr="00CA2C5F">
        <w:t>You can also access the Learn My Way programme at a</w:t>
      </w:r>
      <w:r w:rsidRPr="00CA2C5F">
        <w:t>ny</w:t>
      </w:r>
      <w:r w:rsidR="27CFE83B" w:rsidRPr="00CA2C5F">
        <w:t xml:space="preserve"> librar</w:t>
      </w:r>
      <w:r w:rsidRPr="00CA2C5F">
        <w:t>y</w:t>
      </w:r>
      <w:r w:rsidR="27CFE83B" w:rsidRPr="00CA2C5F">
        <w:t xml:space="preserve"> in Greater Manchester.</w:t>
      </w:r>
    </w:p>
    <w:p w14:paraId="09CF7524" w14:textId="77777777" w:rsidR="00A65E8E" w:rsidRDefault="612043DC" w:rsidP="00A65E8E">
      <w:r w:rsidRPr="00CA2C5F">
        <w:t xml:space="preserve">Good Things Foundation have also created a series of short guides to build the confidence of people who support other adults to get online. </w:t>
      </w:r>
    </w:p>
    <w:p w14:paraId="015D3750" w14:textId="46A9F833" w:rsidR="003B0620" w:rsidRPr="001B0895" w:rsidRDefault="004D49A0" w:rsidP="00A65E8E">
      <w:pPr>
        <w:rPr>
          <w:rStyle w:val="Strong"/>
          <w:b w:val="0"/>
          <w:bCs w:val="0"/>
          <w:szCs w:val="36"/>
        </w:rPr>
      </w:pPr>
      <w:r w:rsidRPr="00CA2C5F">
        <w:t>Organisations</w:t>
      </w:r>
      <w:r w:rsidR="00587875" w:rsidRPr="00CA2C5F">
        <w:t xml:space="preserve"> </w:t>
      </w:r>
      <w:r w:rsidR="00587875" w:rsidRPr="00CA2C5F">
        <w:rPr>
          <w:color w:val="000000"/>
          <w:shd w:val="clear" w:color="auto" w:fill="FFFFFF"/>
        </w:rPr>
        <w:t xml:space="preserve">supporting low-income families, people with disabilities, vulnerable or disadvantaged groups, older adults, jobseekers, immigrants, refugees or marginalised communities </w:t>
      </w:r>
      <w:r w:rsidR="00DB6DC2" w:rsidRPr="00CA2C5F">
        <w:rPr>
          <w:color w:val="000000"/>
          <w:shd w:val="clear" w:color="auto" w:fill="FFFFFF"/>
        </w:rPr>
        <w:t xml:space="preserve">are encourage to </w:t>
      </w:r>
      <w:hyperlink r:id="rId28" w:history="1">
        <w:r w:rsidR="00DB6DC2" w:rsidRPr="001B0895">
          <w:rPr>
            <w:rStyle w:val="Hyperlink"/>
            <w:rFonts w:cs="Arial"/>
            <w:szCs w:val="36"/>
            <w:shd w:val="clear" w:color="auto" w:fill="FFFFFF"/>
          </w:rPr>
          <w:t xml:space="preserve">sign up and access </w:t>
        </w:r>
        <w:r w:rsidR="00587875" w:rsidRPr="001B0895">
          <w:rPr>
            <w:rStyle w:val="Hyperlink"/>
            <w:rFonts w:cs="Arial"/>
            <w:szCs w:val="36"/>
            <w:shd w:val="clear" w:color="auto" w:fill="FFFFFF"/>
          </w:rPr>
          <w:t xml:space="preserve">Learn My </w:t>
        </w:r>
        <w:r w:rsidR="00DB6DC2" w:rsidRPr="001B0895">
          <w:rPr>
            <w:rStyle w:val="Hyperlink"/>
            <w:rFonts w:cs="Arial"/>
            <w:szCs w:val="36"/>
            <w:shd w:val="clear" w:color="auto" w:fill="FFFFFF"/>
          </w:rPr>
          <w:t>Way</w:t>
        </w:r>
      </w:hyperlink>
      <w:r w:rsidR="00DB6DC2" w:rsidRPr="001B0895">
        <w:rPr>
          <w:color w:val="000000"/>
          <w:szCs w:val="36"/>
          <w:shd w:val="clear" w:color="auto" w:fill="FFFFFF"/>
        </w:rPr>
        <w:t>.</w:t>
      </w:r>
    </w:p>
    <w:p w14:paraId="2AFCB2AA" w14:textId="5163EBE3" w:rsidR="00A52570" w:rsidRPr="00125C6A" w:rsidRDefault="00A52570" w:rsidP="00125C6A">
      <w:pPr>
        <w:pStyle w:val="Heading3"/>
      </w:pPr>
      <w:bookmarkStart w:id="23" w:name="_Toc156905238"/>
      <w:r w:rsidRPr="00125C6A">
        <w:rPr>
          <w:rStyle w:val="Strong"/>
          <w:b/>
          <w:bCs w:val="0"/>
        </w:rPr>
        <w:t>Greater Manchester’s Skills Bootcamps</w:t>
      </w:r>
      <w:bookmarkEnd w:id="23"/>
    </w:p>
    <w:p w14:paraId="3B5EF3EF" w14:textId="4730B45E" w:rsidR="00A52570" w:rsidRPr="00CA2C5F" w:rsidRDefault="00A52570" w:rsidP="00A65E8E">
      <w:r w:rsidRPr="00CA2C5F">
        <w:t>Greater Manchester Combined Authority</w:t>
      </w:r>
      <w:r w:rsidR="003D4C3A" w:rsidRPr="00CA2C5F">
        <w:t xml:space="preserve"> (GMCA)</w:t>
      </w:r>
      <w:r w:rsidRPr="00CA2C5F">
        <w:t xml:space="preserve"> was successful in securing funds from the Department for Education to deliver Skills Bootcamps across the region.</w:t>
      </w:r>
    </w:p>
    <w:p w14:paraId="44C0D8F0" w14:textId="77777777" w:rsidR="00A52570" w:rsidRPr="00CA2C5F" w:rsidRDefault="00A52570" w:rsidP="00A65E8E">
      <w:r w:rsidRPr="00CA2C5F">
        <w:t xml:space="preserve">Skills Bootcamps give residents aged 19 + the opportunity to build advanced skills across a range of </w:t>
      </w:r>
      <w:r w:rsidRPr="00CA2C5F">
        <w:lastRenderedPageBreak/>
        <w:t>industries, including digital, with free, flexible courses of up to 16 weeks.</w:t>
      </w:r>
    </w:p>
    <w:p w14:paraId="354F431C" w14:textId="77777777" w:rsidR="00A52570" w:rsidRPr="00CA2C5F" w:rsidRDefault="00A52570" w:rsidP="00A65E8E">
      <w:r w:rsidRPr="00CA2C5F">
        <w:t>For those participants not in employment, upon completion of the training, they will be fast tracked to a guaranteed interview with a local employer.</w:t>
      </w:r>
    </w:p>
    <w:p w14:paraId="3CCE4D6F" w14:textId="1C591472" w:rsidR="00A52570" w:rsidRPr="00CA2C5F" w:rsidRDefault="007A18A3" w:rsidP="00A65E8E">
      <w:r w:rsidRPr="00CA2C5F">
        <w:t>T</w:t>
      </w:r>
      <w:r w:rsidR="00A52570" w:rsidRPr="00CA2C5F">
        <w:t>he courses are available to anybody over the age of 19 living in the city-region</w:t>
      </w:r>
      <w:r w:rsidRPr="00CA2C5F">
        <w:t xml:space="preserve">. However, </w:t>
      </w:r>
      <w:r w:rsidR="00A52570" w:rsidRPr="00CA2C5F">
        <w:t xml:space="preserve">Skills Bootcamps place a high focus on people living with a disability, those returning from a career break, </w:t>
      </w:r>
      <w:r w:rsidR="001C063F" w:rsidRPr="00CA2C5F">
        <w:t xml:space="preserve">people from </w:t>
      </w:r>
      <w:proofErr w:type="spellStart"/>
      <w:r w:rsidR="001C063F" w:rsidRPr="00CA2C5F">
        <w:t>minoritised</w:t>
      </w:r>
      <w:proofErr w:type="spellEnd"/>
      <w:r w:rsidR="001C063F" w:rsidRPr="00CA2C5F">
        <w:t xml:space="preserve"> communities</w:t>
      </w:r>
      <w:r w:rsidR="00A52570" w:rsidRPr="00CA2C5F">
        <w:t>, over 50s, veterans, ex-offenders, women and low-paid</w:t>
      </w:r>
      <w:r w:rsidR="006B76C9" w:rsidRPr="00CA2C5F">
        <w:t xml:space="preserve"> or </w:t>
      </w:r>
      <w:r w:rsidR="00A52570" w:rsidRPr="00CA2C5F">
        <w:t>those not in work.</w:t>
      </w:r>
    </w:p>
    <w:p w14:paraId="517D6102" w14:textId="2CFC754F" w:rsidR="00A52570" w:rsidRPr="00CA2C5F" w:rsidRDefault="00A52570" w:rsidP="00A65E8E">
      <w:r w:rsidRPr="00CA2C5F">
        <w:t xml:space="preserve">More information about the courses currently available can be found </w:t>
      </w:r>
      <w:r w:rsidR="003D4C3A" w:rsidRPr="00CA2C5F">
        <w:t xml:space="preserve">on the </w:t>
      </w:r>
      <w:hyperlink r:id="rId29" w:history="1">
        <w:r w:rsidR="003D4C3A" w:rsidRPr="00CA2C5F">
          <w:rPr>
            <w:rStyle w:val="Hyperlink"/>
            <w:rFonts w:cs="Arial"/>
          </w:rPr>
          <w:t>Skills Bootcamps webpages</w:t>
        </w:r>
      </w:hyperlink>
      <w:r w:rsidR="003D4C3A" w:rsidRPr="00CA2C5F">
        <w:t>.</w:t>
      </w:r>
    </w:p>
    <w:p w14:paraId="51FF60B8" w14:textId="7B4149DA" w:rsidR="00A52570" w:rsidRPr="00CA2C5F" w:rsidRDefault="00A52570" w:rsidP="00A65E8E">
      <w:r w:rsidRPr="00CA2C5F">
        <w:t xml:space="preserve">Support is also available through various other education, work and skills opportunities including </w:t>
      </w:r>
      <w:r w:rsidR="00DF79BD" w:rsidRPr="00CA2C5F">
        <w:t>Greater Manchester’s</w:t>
      </w:r>
      <w:r w:rsidR="008E6B43" w:rsidRPr="00CA2C5F">
        <w:t xml:space="preserve"> </w:t>
      </w:r>
      <w:r w:rsidRPr="00CA2C5F">
        <w:t>Working Well programme and devolved Adult Education Budget. Browse offer</w:t>
      </w:r>
      <w:r w:rsidR="00D5276D" w:rsidRPr="00CA2C5F">
        <w:t>s</w:t>
      </w:r>
      <w:r w:rsidRPr="00CA2C5F">
        <w:t xml:space="preserve"> </w:t>
      </w:r>
      <w:r w:rsidR="00BA1524" w:rsidRPr="00CA2C5F">
        <w:t>on</w:t>
      </w:r>
      <w:r w:rsidRPr="00CA2C5F">
        <w:t xml:space="preserve"> </w:t>
      </w:r>
      <w:r w:rsidR="003D4C3A" w:rsidRPr="00CA2C5F">
        <w:t xml:space="preserve">the </w:t>
      </w:r>
      <w:hyperlink w:history="1">
        <w:r w:rsidR="003D4C3A" w:rsidRPr="00CA2C5F">
          <w:rPr>
            <w:rStyle w:val="Hyperlink"/>
            <w:rFonts w:cs="Arial"/>
          </w:rPr>
          <w:t>Work and Skills area of the GMCA website</w:t>
        </w:r>
      </w:hyperlink>
      <w:r w:rsidR="003D4C3A" w:rsidRPr="00CA2C5F">
        <w:t>.</w:t>
      </w:r>
    </w:p>
    <w:p w14:paraId="1D35EED1" w14:textId="77777777" w:rsidR="00F63E59" w:rsidRPr="00CA2C5F" w:rsidRDefault="00F63E59" w:rsidP="00F63E59">
      <w:pPr>
        <w:pStyle w:val="Heading3"/>
        <w:rPr>
          <w:rFonts w:cs="Arial"/>
          <w:szCs w:val="24"/>
          <w:lang w:eastAsia="en-GB"/>
        </w:rPr>
      </w:pPr>
    </w:p>
    <w:p w14:paraId="53CC6C22" w14:textId="77777777" w:rsidR="00E5124A" w:rsidRPr="00CA2C5F" w:rsidRDefault="00E5124A" w:rsidP="00860D5B">
      <w:pPr>
        <w:pStyle w:val="Heading2"/>
        <w:rPr>
          <w:rFonts w:cs="Arial"/>
        </w:rPr>
      </w:pPr>
      <w:bookmarkStart w:id="24" w:name="_Toc156905239"/>
      <w:r w:rsidRPr="00CA2C5F">
        <w:rPr>
          <w:rFonts w:cs="Arial"/>
        </w:rPr>
        <w:t>Get Online Greater Manchester</w:t>
      </w:r>
      <w:bookmarkEnd w:id="24"/>
    </w:p>
    <w:p w14:paraId="645D474A" w14:textId="77777777" w:rsidR="00E5124A" w:rsidRPr="00CA2C5F" w:rsidRDefault="00E5124A" w:rsidP="00E5124A">
      <w:pPr>
        <w:pStyle w:val="paragraph"/>
        <w:spacing w:before="0" w:beforeAutospacing="0" w:after="0" w:afterAutospacing="0"/>
        <w:rPr>
          <w:rFonts w:ascii="Arial" w:eastAsia="Arial" w:hAnsi="Arial" w:cs="Arial"/>
        </w:rPr>
      </w:pPr>
    </w:p>
    <w:p w14:paraId="6984D425" w14:textId="156CAF40" w:rsidR="00AB53E3" w:rsidRPr="00CA2C5F" w:rsidRDefault="00591257" w:rsidP="00A65E8E">
      <w:pPr>
        <w:rPr>
          <w:rFonts w:eastAsia="Arial"/>
        </w:rPr>
      </w:pPr>
      <w:hyperlink r:id="rId30" w:history="1">
        <w:r w:rsidR="00AB53E3" w:rsidRPr="00CA2C5F">
          <w:rPr>
            <w:rStyle w:val="Hyperlink"/>
            <w:rFonts w:cs="Arial"/>
          </w:rPr>
          <w:t>Get Online Greater Manchester</w:t>
        </w:r>
      </w:hyperlink>
      <w:r w:rsidR="00AB53E3" w:rsidRPr="00CA2C5F">
        <w:t xml:space="preserve"> is a programme of working helping residents, and those supporting residents, to access local, regional and national support to get online. </w:t>
      </w:r>
      <w:r w:rsidR="00AB53E3" w:rsidRPr="00CA2C5F">
        <w:rPr>
          <w:rStyle w:val="ui-provider"/>
          <w:rFonts w:cs="Arial"/>
        </w:rPr>
        <w:t xml:space="preserve">It brings together courses, support and activities from national and local organisations from across </w:t>
      </w:r>
      <w:proofErr w:type="gramStart"/>
      <w:r w:rsidR="00AB53E3" w:rsidRPr="00CA2C5F">
        <w:rPr>
          <w:rStyle w:val="ui-provider"/>
          <w:rFonts w:cs="Arial"/>
        </w:rPr>
        <w:t>all of</w:t>
      </w:r>
      <w:proofErr w:type="gramEnd"/>
      <w:r w:rsidR="00AB53E3" w:rsidRPr="00CA2C5F">
        <w:rPr>
          <w:rStyle w:val="ui-provider"/>
          <w:rFonts w:cs="Arial"/>
        </w:rPr>
        <w:t xml:space="preserve"> Greater Manchester’s 10 local authority areas, so all residents can access activities and support </w:t>
      </w:r>
      <w:r w:rsidR="00AB53E3" w:rsidRPr="00CA2C5F">
        <w:rPr>
          <w:rStyle w:val="ui-provider"/>
          <w:rFonts w:cs="Arial"/>
        </w:rPr>
        <w:lastRenderedPageBreak/>
        <w:t xml:space="preserve">needed to get online. </w:t>
      </w:r>
      <w:r w:rsidR="00AB53E3" w:rsidRPr="00CA2C5F">
        <w:t xml:space="preserve">This could include digital skills support to accessing assistive technology to getting more confident with using online services. </w:t>
      </w:r>
    </w:p>
    <w:p w14:paraId="0669072A" w14:textId="3C01A0DB" w:rsidR="00F63E59" w:rsidRPr="00A65E8E" w:rsidRDefault="00F63E59" w:rsidP="00A65E8E">
      <w:pPr>
        <w:rPr>
          <w:szCs w:val="36"/>
          <w:shd w:val="clear" w:color="auto" w:fill="FFFFFF"/>
        </w:rPr>
      </w:pPr>
      <w:r w:rsidRPr="00A65E8E">
        <w:rPr>
          <w:szCs w:val="36"/>
          <w:shd w:val="clear" w:color="auto" w:fill="FFFFFF"/>
        </w:rPr>
        <w:t xml:space="preserve">Digital skills support can also be found through the </w:t>
      </w:r>
      <w:hyperlink r:id="rId31" w:history="1">
        <w:r w:rsidRPr="00A65E8E">
          <w:rPr>
            <w:rStyle w:val="Hyperlink"/>
            <w:rFonts w:cs="Arial"/>
            <w:szCs w:val="36"/>
            <w:shd w:val="clear" w:color="auto" w:fill="FFFFFF"/>
          </w:rPr>
          <w:t>Get Online Greater Manchester: Digital Skills Map</w:t>
        </w:r>
      </w:hyperlink>
      <w:r w:rsidRPr="00A65E8E">
        <w:rPr>
          <w:szCs w:val="36"/>
          <w:shd w:val="clear" w:color="auto" w:fill="FFFFFF"/>
        </w:rPr>
        <w:t xml:space="preserve"> - an interactive map bringing digital support offerings together, into one place, for people to view and find out more. The map can support professionals, family and friends, in signposting someone they know who may be struggling to get online</w:t>
      </w:r>
      <w:r w:rsidR="0064726B" w:rsidRPr="00A65E8E">
        <w:rPr>
          <w:szCs w:val="36"/>
          <w:shd w:val="clear" w:color="auto" w:fill="FFFFFF"/>
        </w:rPr>
        <w:t xml:space="preserve"> </w:t>
      </w:r>
      <w:r w:rsidRPr="00A65E8E">
        <w:rPr>
          <w:szCs w:val="36"/>
          <w:shd w:val="clear" w:color="auto" w:fill="FFFFFF"/>
        </w:rPr>
        <w:t>or would benefit from improved digital skills. Residents themselves can also access the tool to find digital support on offer. Support identified on the map includes Greater Manchester Databanks, centres offering access to computers and the internet and various digital skills sessions.</w:t>
      </w:r>
    </w:p>
    <w:p w14:paraId="4D7735E4" w14:textId="00C48A96" w:rsidR="00BA1524" w:rsidRPr="00CA2C5F" w:rsidRDefault="00BA1524" w:rsidP="00A65E8E">
      <w:r w:rsidRPr="00CA2C5F">
        <w:t xml:space="preserve">Browse </w:t>
      </w:r>
      <w:r w:rsidR="00F65E4C" w:rsidRPr="00CA2C5F">
        <w:t xml:space="preserve">all support on offer at the </w:t>
      </w:r>
      <w:hyperlink r:id="rId32" w:history="1">
        <w:r w:rsidR="00F65E4C" w:rsidRPr="00CA2C5F">
          <w:rPr>
            <w:rStyle w:val="Hyperlink"/>
            <w:rFonts w:cs="Arial"/>
          </w:rPr>
          <w:t>Get Online Greater Manchester</w:t>
        </w:r>
      </w:hyperlink>
      <w:r w:rsidR="00F65E4C" w:rsidRPr="00CA2C5F">
        <w:t xml:space="preserve"> area of the GMCA website</w:t>
      </w:r>
      <w:r w:rsidRPr="00CA2C5F">
        <w:t>.</w:t>
      </w:r>
    </w:p>
    <w:p w14:paraId="2410C74C" w14:textId="77777777" w:rsidR="00BA1524" w:rsidRPr="00CA2C5F" w:rsidRDefault="00BA1524" w:rsidP="00F63E59">
      <w:pPr>
        <w:spacing w:line="240" w:lineRule="auto"/>
        <w:rPr>
          <w:rFonts w:cs="Arial"/>
          <w:sz w:val="24"/>
          <w:szCs w:val="24"/>
        </w:rPr>
      </w:pPr>
    </w:p>
    <w:p w14:paraId="6488BB60" w14:textId="77777777" w:rsidR="00E5124A" w:rsidRPr="00591257" w:rsidRDefault="00E5124A" w:rsidP="00591257">
      <w:pPr>
        <w:rPr>
          <w:b/>
          <w:bCs/>
          <w:lang w:eastAsia="en-GB"/>
        </w:rPr>
      </w:pPr>
      <w:bookmarkStart w:id="25" w:name="_Toc150786820"/>
      <w:bookmarkStart w:id="26" w:name="_Toc156905240"/>
      <w:r w:rsidRPr="00591257">
        <w:rPr>
          <w:b/>
          <w:bCs/>
          <w:lang w:eastAsia="en-GB"/>
        </w:rPr>
        <w:t>Contact Get Online Greater Manchester</w:t>
      </w:r>
      <w:bookmarkEnd w:id="25"/>
      <w:bookmarkEnd w:id="26"/>
    </w:p>
    <w:p w14:paraId="6C894184" w14:textId="21D5897B" w:rsidR="00E5124A" w:rsidRPr="00A65E8E" w:rsidRDefault="00E5124A" w:rsidP="00E5124A">
      <w:pPr>
        <w:pStyle w:val="paragraph"/>
        <w:spacing w:before="0" w:beforeAutospacing="0" w:after="0" w:afterAutospacing="0"/>
        <w:textAlignment w:val="baseline"/>
        <w:rPr>
          <w:rFonts w:ascii="Arial" w:eastAsia="Calibri" w:hAnsi="Arial" w:cs="Arial"/>
          <w:sz w:val="36"/>
          <w:szCs w:val="36"/>
        </w:rPr>
      </w:pPr>
      <w:r w:rsidRPr="00A65E8E">
        <w:rPr>
          <w:rFonts w:ascii="Arial" w:eastAsia="Calibri" w:hAnsi="Arial" w:cs="Arial"/>
          <w:sz w:val="36"/>
          <w:szCs w:val="36"/>
        </w:rPr>
        <w:t xml:space="preserve">Email – </w:t>
      </w:r>
      <w:hyperlink r:id="rId33" w:history="1">
        <w:r w:rsidR="00F65E4C" w:rsidRPr="00A65E8E">
          <w:rPr>
            <w:rStyle w:val="Hyperlink"/>
            <w:rFonts w:ascii="Arial" w:eastAsia="Calibri" w:hAnsi="Arial" w:cs="Arial"/>
            <w:sz w:val="36"/>
            <w:szCs w:val="36"/>
          </w:rPr>
          <w:t>gmcadigital@greatermanchester-ca.gov.uk</w:t>
        </w:r>
      </w:hyperlink>
    </w:p>
    <w:p w14:paraId="68A35784" w14:textId="0D034576" w:rsidR="00E5124A" w:rsidRPr="00A65E8E" w:rsidRDefault="00E5124A" w:rsidP="00E5124A">
      <w:pPr>
        <w:pStyle w:val="paragraph"/>
        <w:spacing w:before="0" w:beforeAutospacing="0" w:after="0" w:afterAutospacing="0"/>
        <w:textAlignment w:val="baseline"/>
        <w:rPr>
          <w:rFonts w:ascii="Arial" w:eastAsia="Calibri" w:hAnsi="Arial" w:cs="Arial"/>
          <w:sz w:val="36"/>
          <w:szCs w:val="36"/>
        </w:rPr>
      </w:pPr>
      <w:r w:rsidRPr="00A65E8E">
        <w:rPr>
          <w:rFonts w:ascii="Arial" w:eastAsia="Calibri" w:hAnsi="Arial" w:cs="Arial"/>
          <w:sz w:val="36"/>
          <w:szCs w:val="36"/>
        </w:rPr>
        <w:t xml:space="preserve">Website - </w:t>
      </w:r>
      <w:hyperlink r:id="rId34" w:history="1">
        <w:r w:rsidRPr="00A65E8E">
          <w:rPr>
            <w:rFonts w:ascii="Arial" w:eastAsia="Calibri" w:hAnsi="Arial" w:cs="Arial"/>
            <w:sz w:val="36"/>
            <w:szCs w:val="36"/>
          </w:rPr>
          <w:t>https://greatermanchester-ca.gov.uk/what-we-do/digital/get-online-greater-manchester/</w:t>
        </w:r>
      </w:hyperlink>
      <w:r w:rsidR="00F65E4C" w:rsidRPr="00A65E8E">
        <w:rPr>
          <w:rFonts w:ascii="Arial" w:eastAsia="Calibri" w:hAnsi="Arial" w:cs="Arial"/>
          <w:sz w:val="36"/>
          <w:szCs w:val="36"/>
        </w:rPr>
        <w:t xml:space="preserve"> </w:t>
      </w:r>
    </w:p>
    <w:p w14:paraId="0E6DD757" w14:textId="77777777" w:rsidR="00981997" w:rsidRPr="00CA2C5F" w:rsidRDefault="00981997" w:rsidP="00E5124A">
      <w:pPr>
        <w:pStyle w:val="paragraph"/>
        <w:spacing w:before="0" w:beforeAutospacing="0" w:after="0" w:afterAutospacing="0"/>
        <w:textAlignment w:val="baseline"/>
        <w:rPr>
          <w:rFonts w:ascii="Arial" w:eastAsia="Calibri" w:hAnsi="Arial" w:cs="Arial"/>
        </w:rPr>
      </w:pPr>
    </w:p>
    <w:p w14:paraId="13B768A8" w14:textId="77777777" w:rsidR="00981997" w:rsidRPr="00CA2C5F" w:rsidRDefault="00981997" w:rsidP="00981997">
      <w:pPr>
        <w:pStyle w:val="Heading2"/>
        <w:rPr>
          <w:rFonts w:cs="Arial"/>
          <w:lang w:eastAsia="en-GB"/>
        </w:rPr>
      </w:pPr>
      <w:bookmarkStart w:id="27" w:name="_Toc156905241"/>
      <w:r w:rsidRPr="00CA2C5F">
        <w:rPr>
          <w:rFonts w:cs="Arial"/>
          <w:lang w:eastAsia="en-GB"/>
        </w:rPr>
        <w:t>Digital skills support helplines</w:t>
      </w:r>
      <w:bookmarkEnd w:id="27"/>
    </w:p>
    <w:p w14:paraId="7E36A91A" w14:textId="77777777" w:rsidR="00981997" w:rsidRPr="00CA2C5F" w:rsidRDefault="00981997" w:rsidP="00981997">
      <w:pPr>
        <w:spacing w:after="0" w:line="240" w:lineRule="auto"/>
        <w:rPr>
          <w:rFonts w:eastAsia="Times New Roman" w:cs="Arial"/>
          <w:sz w:val="24"/>
          <w:szCs w:val="24"/>
          <w:lang w:eastAsia="en-GB"/>
        </w:rPr>
      </w:pPr>
    </w:p>
    <w:p w14:paraId="120253DE" w14:textId="77777777" w:rsidR="00981997" w:rsidRPr="00A65E8E" w:rsidRDefault="00981997" w:rsidP="00981997">
      <w:pPr>
        <w:spacing w:after="0" w:line="240" w:lineRule="auto"/>
        <w:textAlignment w:val="baseline"/>
        <w:rPr>
          <w:rFonts w:eastAsia="Times New Roman" w:cs="Arial"/>
          <w:szCs w:val="36"/>
          <w:lang w:eastAsia="en-GB"/>
        </w:rPr>
      </w:pPr>
      <w:r w:rsidRPr="00A65E8E">
        <w:rPr>
          <w:rFonts w:eastAsia="Times New Roman" w:cs="Arial"/>
          <w:szCs w:val="36"/>
          <w:lang w:eastAsia="en-GB"/>
        </w:rPr>
        <w:t xml:space="preserve">All local authorities across Greater Manchester have digital skills sessions for beginners to support them in accessing the many benefits the internet has to offer. The list of numbers below will help you find out about what support is available in your local area. Phone lines </w:t>
      </w:r>
      <w:r w:rsidRPr="00A65E8E">
        <w:rPr>
          <w:rFonts w:eastAsia="Times New Roman" w:cs="Arial"/>
          <w:szCs w:val="36"/>
          <w:lang w:eastAsia="en-GB"/>
        </w:rPr>
        <w:lastRenderedPageBreak/>
        <w:t xml:space="preserve">are available during UK office hours, however some of these hours may vary. Some local authorities also help residents access loaned devices (this is subject to eligibility and availability). </w:t>
      </w:r>
    </w:p>
    <w:p w14:paraId="7E582437" w14:textId="77777777" w:rsidR="00981997" w:rsidRPr="00A65E8E" w:rsidRDefault="00981997" w:rsidP="00981997">
      <w:pPr>
        <w:spacing w:after="0" w:line="240" w:lineRule="auto"/>
        <w:textAlignment w:val="baseline"/>
        <w:rPr>
          <w:rFonts w:eastAsia="Times New Roman" w:cs="Arial"/>
          <w:szCs w:val="36"/>
          <w:lang w:eastAsia="en-GB"/>
        </w:rPr>
      </w:pPr>
    </w:p>
    <w:p w14:paraId="16725781" w14:textId="77777777" w:rsidR="00981997" w:rsidRPr="00A65E8E" w:rsidRDefault="00981997" w:rsidP="00981997">
      <w:pPr>
        <w:pStyle w:val="ListParagraph"/>
        <w:numPr>
          <w:ilvl w:val="0"/>
          <w:numId w:val="13"/>
        </w:numPr>
        <w:spacing w:after="0" w:line="240" w:lineRule="auto"/>
        <w:textAlignment w:val="baseline"/>
        <w:rPr>
          <w:rFonts w:eastAsia="Times New Roman" w:cs="Arial"/>
          <w:szCs w:val="36"/>
          <w:lang w:eastAsia="en-GB"/>
        </w:rPr>
      </w:pPr>
      <w:r w:rsidRPr="00A65E8E">
        <w:rPr>
          <w:rFonts w:eastAsia="Times New Roman" w:cs="Arial"/>
          <w:szCs w:val="36"/>
          <w:lang w:eastAsia="en-GB"/>
        </w:rPr>
        <w:t>Bolton - 01204 332 853 </w:t>
      </w:r>
    </w:p>
    <w:p w14:paraId="3B93BDB7" w14:textId="77777777" w:rsidR="00981997" w:rsidRPr="00A65E8E" w:rsidRDefault="00981997" w:rsidP="00981997">
      <w:pPr>
        <w:pStyle w:val="ListParagraph"/>
        <w:numPr>
          <w:ilvl w:val="0"/>
          <w:numId w:val="13"/>
        </w:numPr>
        <w:spacing w:after="0" w:line="240" w:lineRule="auto"/>
        <w:textAlignment w:val="baseline"/>
        <w:rPr>
          <w:rFonts w:eastAsia="Times New Roman" w:cs="Arial"/>
          <w:szCs w:val="36"/>
          <w:lang w:eastAsia="en-GB"/>
        </w:rPr>
      </w:pPr>
      <w:r w:rsidRPr="00A65E8E">
        <w:rPr>
          <w:rFonts w:eastAsia="Times New Roman" w:cs="Arial"/>
          <w:szCs w:val="36"/>
          <w:lang w:eastAsia="en-GB"/>
        </w:rPr>
        <w:t>Bury - 0161 253 5872 </w:t>
      </w:r>
    </w:p>
    <w:p w14:paraId="2DE1E4C2" w14:textId="77777777" w:rsidR="00981997" w:rsidRPr="00A65E8E" w:rsidRDefault="00981997" w:rsidP="00981997">
      <w:pPr>
        <w:pStyle w:val="ListParagraph"/>
        <w:numPr>
          <w:ilvl w:val="0"/>
          <w:numId w:val="13"/>
        </w:numPr>
        <w:spacing w:after="0" w:line="240" w:lineRule="auto"/>
        <w:textAlignment w:val="baseline"/>
        <w:rPr>
          <w:rFonts w:eastAsia="Times New Roman" w:cs="Arial"/>
          <w:szCs w:val="36"/>
          <w:lang w:eastAsia="en-GB"/>
        </w:rPr>
      </w:pPr>
      <w:r w:rsidRPr="00A65E8E">
        <w:rPr>
          <w:rFonts w:eastAsia="Times New Roman" w:cs="Arial"/>
          <w:szCs w:val="36"/>
          <w:lang w:eastAsia="en-GB"/>
        </w:rPr>
        <w:t xml:space="preserve">Manchester - </w:t>
      </w:r>
      <w:r w:rsidRPr="00A65E8E">
        <w:rPr>
          <w:rFonts w:eastAsia="Times New Roman" w:cs="Arial"/>
          <w:szCs w:val="36"/>
          <w:shd w:val="clear" w:color="auto" w:fill="FFFFFF"/>
          <w:lang w:eastAsia="en-GB"/>
        </w:rPr>
        <w:t>07860 064 128</w:t>
      </w:r>
      <w:r w:rsidRPr="00A65E8E">
        <w:rPr>
          <w:rFonts w:eastAsia="Times New Roman" w:cs="Arial"/>
          <w:szCs w:val="36"/>
          <w:lang w:eastAsia="en-GB"/>
        </w:rPr>
        <w:t> (text only service)</w:t>
      </w:r>
    </w:p>
    <w:p w14:paraId="4E11A0B2" w14:textId="77777777" w:rsidR="00981997" w:rsidRPr="00A65E8E" w:rsidRDefault="00981997" w:rsidP="00981997">
      <w:pPr>
        <w:pStyle w:val="ListParagraph"/>
        <w:numPr>
          <w:ilvl w:val="0"/>
          <w:numId w:val="13"/>
        </w:numPr>
        <w:spacing w:after="0" w:line="240" w:lineRule="auto"/>
        <w:textAlignment w:val="baseline"/>
        <w:rPr>
          <w:rFonts w:eastAsia="Times New Roman" w:cs="Arial"/>
          <w:szCs w:val="36"/>
          <w:lang w:eastAsia="en-GB"/>
        </w:rPr>
      </w:pPr>
      <w:r w:rsidRPr="00A65E8E">
        <w:rPr>
          <w:rFonts w:eastAsia="Times New Roman" w:cs="Arial"/>
          <w:szCs w:val="36"/>
          <w:lang w:eastAsia="en-GB"/>
        </w:rPr>
        <w:t>Oldham - 0161 770 8000</w:t>
      </w:r>
    </w:p>
    <w:p w14:paraId="154EABAD" w14:textId="77777777" w:rsidR="00981997" w:rsidRPr="00A65E8E" w:rsidRDefault="00981997" w:rsidP="00981997">
      <w:pPr>
        <w:pStyle w:val="ListParagraph"/>
        <w:numPr>
          <w:ilvl w:val="0"/>
          <w:numId w:val="13"/>
        </w:numPr>
        <w:spacing w:after="0" w:line="240" w:lineRule="auto"/>
        <w:textAlignment w:val="baseline"/>
        <w:rPr>
          <w:rFonts w:eastAsia="Times New Roman" w:cs="Arial"/>
          <w:szCs w:val="36"/>
          <w:lang w:eastAsia="en-GB"/>
        </w:rPr>
      </w:pPr>
      <w:r w:rsidRPr="00A65E8E">
        <w:rPr>
          <w:rFonts w:eastAsia="Times New Roman" w:cs="Arial"/>
          <w:szCs w:val="36"/>
          <w:lang w:eastAsia="en-GB"/>
        </w:rPr>
        <w:t>Rochdale - 01706 926 653</w:t>
      </w:r>
    </w:p>
    <w:p w14:paraId="061CCB9E" w14:textId="77777777" w:rsidR="00981997" w:rsidRPr="00A65E8E" w:rsidRDefault="00981997" w:rsidP="00981997">
      <w:pPr>
        <w:pStyle w:val="ListParagraph"/>
        <w:numPr>
          <w:ilvl w:val="0"/>
          <w:numId w:val="13"/>
        </w:numPr>
        <w:spacing w:after="0" w:line="240" w:lineRule="auto"/>
        <w:textAlignment w:val="baseline"/>
        <w:rPr>
          <w:rFonts w:eastAsia="Times New Roman" w:cs="Arial"/>
          <w:szCs w:val="36"/>
          <w:lang w:eastAsia="en-GB"/>
        </w:rPr>
      </w:pPr>
      <w:r w:rsidRPr="00A65E8E">
        <w:rPr>
          <w:rFonts w:eastAsia="Times New Roman" w:cs="Arial"/>
          <w:szCs w:val="36"/>
          <w:lang w:eastAsia="en-GB"/>
        </w:rPr>
        <w:t>Salford - 0800 952 1000 </w:t>
      </w:r>
    </w:p>
    <w:p w14:paraId="19BC0F9E" w14:textId="77777777" w:rsidR="00981997" w:rsidRPr="00A65E8E" w:rsidRDefault="00981997" w:rsidP="00981997">
      <w:pPr>
        <w:pStyle w:val="ListParagraph"/>
        <w:numPr>
          <w:ilvl w:val="0"/>
          <w:numId w:val="13"/>
        </w:numPr>
        <w:spacing w:after="0" w:line="240" w:lineRule="auto"/>
        <w:textAlignment w:val="baseline"/>
        <w:rPr>
          <w:rFonts w:eastAsia="Times New Roman" w:cs="Arial"/>
          <w:szCs w:val="36"/>
          <w:lang w:eastAsia="en-GB"/>
        </w:rPr>
      </w:pPr>
      <w:r w:rsidRPr="00A65E8E">
        <w:rPr>
          <w:rFonts w:eastAsia="Times New Roman" w:cs="Arial"/>
          <w:szCs w:val="36"/>
          <w:lang w:eastAsia="en-GB"/>
        </w:rPr>
        <w:t>Stockport - 07724 217 888</w:t>
      </w:r>
    </w:p>
    <w:p w14:paraId="5EAFE21C" w14:textId="77777777" w:rsidR="00981997" w:rsidRPr="00A65E8E" w:rsidRDefault="00981997" w:rsidP="00981997">
      <w:pPr>
        <w:pStyle w:val="ListParagraph"/>
        <w:numPr>
          <w:ilvl w:val="0"/>
          <w:numId w:val="13"/>
        </w:numPr>
        <w:spacing w:after="0" w:line="240" w:lineRule="auto"/>
        <w:textAlignment w:val="baseline"/>
        <w:rPr>
          <w:rFonts w:eastAsia="Times New Roman" w:cs="Arial"/>
          <w:szCs w:val="36"/>
          <w:lang w:eastAsia="en-GB"/>
        </w:rPr>
      </w:pPr>
      <w:r w:rsidRPr="00A65E8E">
        <w:rPr>
          <w:rFonts w:eastAsia="Times New Roman" w:cs="Arial"/>
          <w:szCs w:val="36"/>
          <w:lang w:eastAsia="en-GB"/>
        </w:rPr>
        <w:t>Tameside - 0161 342 2031</w:t>
      </w:r>
    </w:p>
    <w:p w14:paraId="1C82317A" w14:textId="77777777" w:rsidR="00981997" w:rsidRPr="00A65E8E" w:rsidRDefault="00981997" w:rsidP="00981997">
      <w:pPr>
        <w:pStyle w:val="ListParagraph"/>
        <w:numPr>
          <w:ilvl w:val="0"/>
          <w:numId w:val="13"/>
        </w:numPr>
        <w:spacing w:after="0" w:line="240" w:lineRule="auto"/>
        <w:textAlignment w:val="baseline"/>
        <w:rPr>
          <w:rFonts w:eastAsia="Times New Roman" w:cs="Arial"/>
          <w:szCs w:val="36"/>
          <w:lang w:eastAsia="en-GB"/>
        </w:rPr>
      </w:pPr>
      <w:r w:rsidRPr="00A65E8E">
        <w:rPr>
          <w:rFonts w:eastAsia="Times New Roman" w:cs="Arial"/>
          <w:szCs w:val="36"/>
          <w:lang w:eastAsia="en-GB"/>
        </w:rPr>
        <w:t>Trafford - 0161 912 3189 </w:t>
      </w:r>
    </w:p>
    <w:p w14:paraId="49B0DEF9" w14:textId="77777777" w:rsidR="00981997" w:rsidRPr="00A65E8E" w:rsidRDefault="00981997" w:rsidP="00981997">
      <w:pPr>
        <w:pStyle w:val="ListParagraph"/>
        <w:numPr>
          <w:ilvl w:val="0"/>
          <w:numId w:val="13"/>
        </w:numPr>
        <w:spacing w:after="0" w:line="240" w:lineRule="auto"/>
        <w:textAlignment w:val="baseline"/>
        <w:rPr>
          <w:rFonts w:eastAsia="Times New Roman" w:cs="Arial"/>
          <w:szCs w:val="36"/>
          <w:lang w:eastAsia="en-GB"/>
        </w:rPr>
      </w:pPr>
      <w:r w:rsidRPr="00A65E8E">
        <w:rPr>
          <w:rFonts w:eastAsia="Times New Roman" w:cs="Arial"/>
          <w:szCs w:val="36"/>
          <w:lang w:eastAsia="en-GB"/>
        </w:rPr>
        <w:t>Wigan - 01942 244991 </w:t>
      </w:r>
    </w:p>
    <w:p w14:paraId="2166E581" w14:textId="4D9B0504" w:rsidR="00981997" w:rsidRPr="00A65E8E" w:rsidRDefault="00981997" w:rsidP="00981997">
      <w:pPr>
        <w:spacing w:after="0" w:line="240" w:lineRule="auto"/>
        <w:rPr>
          <w:rFonts w:eastAsia="Arial" w:cs="Arial"/>
          <w:b/>
          <w:bCs/>
          <w:szCs w:val="36"/>
          <w:u w:val="single"/>
        </w:rPr>
      </w:pPr>
    </w:p>
    <w:p w14:paraId="1FADF4FB" w14:textId="1AF42C87" w:rsidR="00F63E59" w:rsidRPr="00A65E8E" w:rsidRDefault="00981997" w:rsidP="00131652">
      <w:pPr>
        <w:spacing w:line="240" w:lineRule="auto"/>
        <w:rPr>
          <w:rFonts w:cs="Arial"/>
          <w:szCs w:val="36"/>
        </w:rPr>
      </w:pPr>
      <w:r w:rsidRPr="00A65E8E">
        <w:rPr>
          <w:rFonts w:cs="Arial"/>
          <w:szCs w:val="36"/>
        </w:rPr>
        <w:t>Please note that Lloyds Bank also have a helpline to support people digitally, anyone can use this helpline, you do not have to be a Lloyds Bank customer. Telephone - 0345 222 03333</w:t>
      </w:r>
    </w:p>
    <w:p w14:paraId="6978D030" w14:textId="77777777" w:rsidR="00C63C62" w:rsidRPr="00CA2C5F" w:rsidRDefault="00C63C62" w:rsidP="0054656F">
      <w:pPr>
        <w:spacing w:line="240" w:lineRule="auto"/>
        <w:rPr>
          <w:rFonts w:cs="Arial"/>
          <w:sz w:val="24"/>
          <w:szCs w:val="24"/>
        </w:rPr>
      </w:pPr>
      <w:r w:rsidRPr="00CA2C5F">
        <w:rPr>
          <w:rFonts w:cs="Arial"/>
          <w:sz w:val="24"/>
          <w:szCs w:val="24"/>
        </w:rPr>
        <w:br w:type="page"/>
      </w:r>
    </w:p>
    <w:p w14:paraId="7A5CD02F" w14:textId="1B821BFF" w:rsidR="53F04D4C" w:rsidRPr="00CA2C5F" w:rsidRDefault="13140804" w:rsidP="00D071D3">
      <w:pPr>
        <w:pStyle w:val="Heading1"/>
        <w:rPr>
          <w:rFonts w:cs="Arial"/>
        </w:rPr>
      </w:pPr>
      <w:bookmarkStart w:id="28" w:name="_Toc156905242"/>
      <w:r w:rsidRPr="00CA2C5F">
        <w:rPr>
          <w:rFonts w:cs="Arial"/>
        </w:rPr>
        <w:lastRenderedPageBreak/>
        <w:t xml:space="preserve">Connectivity - </w:t>
      </w:r>
      <w:r w:rsidR="00063420" w:rsidRPr="00CA2C5F">
        <w:rPr>
          <w:rFonts w:cs="Arial"/>
        </w:rPr>
        <w:t>b</w:t>
      </w:r>
      <w:r w:rsidRPr="00CA2C5F">
        <w:rPr>
          <w:rFonts w:cs="Arial"/>
        </w:rPr>
        <w:t>roadband and mobile</w:t>
      </w:r>
      <w:bookmarkEnd w:id="28"/>
    </w:p>
    <w:p w14:paraId="41294259" w14:textId="76827E9C" w:rsidR="53F04D4C" w:rsidRPr="00CA2C5F" w:rsidRDefault="13140804" w:rsidP="0054656F">
      <w:pPr>
        <w:spacing w:after="0" w:line="240" w:lineRule="auto"/>
        <w:rPr>
          <w:rFonts w:cs="Arial"/>
          <w:sz w:val="24"/>
          <w:szCs w:val="24"/>
        </w:rPr>
      </w:pPr>
      <w:r w:rsidRPr="00CA2C5F">
        <w:rPr>
          <w:rFonts w:eastAsia="Arial" w:cs="Arial"/>
          <w:b/>
          <w:bCs/>
          <w:sz w:val="24"/>
          <w:szCs w:val="24"/>
        </w:rPr>
        <w:t xml:space="preserve"> </w:t>
      </w:r>
    </w:p>
    <w:p w14:paraId="7E453168" w14:textId="4E476629" w:rsidR="00FD6F1C" w:rsidRPr="00CA2C5F" w:rsidRDefault="7FE09E9F" w:rsidP="00D071D3">
      <w:pPr>
        <w:pStyle w:val="Heading2"/>
        <w:rPr>
          <w:rFonts w:cs="Arial"/>
        </w:rPr>
      </w:pPr>
      <w:bookmarkStart w:id="29" w:name="_Toc156905243"/>
      <w:r w:rsidRPr="00CA2C5F">
        <w:rPr>
          <w:rFonts w:cs="Arial"/>
        </w:rPr>
        <w:t>S</w:t>
      </w:r>
      <w:r w:rsidR="00B11265" w:rsidRPr="00CA2C5F">
        <w:rPr>
          <w:rFonts w:cs="Arial"/>
        </w:rPr>
        <w:t>ocial tariffs</w:t>
      </w:r>
      <w:bookmarkEnd w:id="29"/>
      <w:r w:rsidR="13140804" w:rsidRPr="00CA2C5F">
        <w:rPr>
          <w:rFonts w:cs="Arial"/>
        </w:rPr>
        <w:t xml:space="preserve"> </w:t>
      </w:r>
    </w:p>
    <w:p w14:paraId="235F29A4" w14:textId="0C70747E" w:rsidR="00BD2884" w:rsidRPr="00CA2C5F" w:rsidRDefault="4F43E56C" w:rsidP="00A65E8E">
      <w:proofErr w:type="gramStart"/>
      <w:r w:rsidRPr="00CA2C5F">
        <w:t>A large number of</w:t>
      </w:r>
      <w:proofErr w:type="gramEnd"/>
      <w:r w:rsidRPr="00CA2C5F">
        <w:t xml:space="preserve"> </w:t>
      </w:r>
      <w:r w:rsidR="00C525C2" w:rsidRPr="00CA2C5F">
        <w:t xml:space="preserve">internet service </w:t>
      </w:r>
      <w:r w:rsidRPr="00CA2C5F">
        <w:t>providers offer discounted social tariff products, with some offering deals from £12 per month.</w:t>
      </w:r>
      <w:r w:rsidRPr="00CA2C5F">
        <w:rPr>
          <w:rStyle w:val="Hyperlink"/>
          <w:rFonts w:cs="Arial"/>
          <w:sz w:val="24"/>
          <w:szCs w:val="24"/>
        </w:rPr>
        <w:t xml:space="preserve"> </w:t>
      </w:r>
      <w:hyperlink r:id="rId35">
        <w:r w:rsidR="00B85995" w:rsidRPr="001B0895">
          <w:rPr>
            <w:rStyle w:val="Hyperlink"/>
            <w:rFonts w:cs="Arial"/>
            <w:szCs w:val="36"/>
          </w:rPr>
          <w:t>Social tariffs</w:t>
        </w:r>
      </w:hyperlink>
      <w:r w:rsidR="00B85995" w:rsidRPr="001B0895">
        <w:rPr>
          <w:szCs w:val="36"/>
        </w:rPr>
        <w:t xml:space="preserve"> </w:t>
      </w:r>
      <w:r w:rsidR="00B85995" w:rsidRPr="00CA2C5F">
        <w:t xml:space="preserve">can provide a </w:t>
      </w:r>
      <w:r w:rsidR="3E31E6D6" w:rsidRPr="00CA2C5F">
        <w:t>low</w:t>
      </w:r>
      <w:r w:rsidR="00246E54" w:rsidRPr="00CA2C5F">
        <w:t>er</w:t>
      </w:r>
      <w:r w:rsidR="3E31E6D6" w:rsidRPr="00CA2C5F">
        <w:t xml:space="preserve">-cost </w:t>
      </w:r>
      <w:r w:rsidR="005B5B78" w:rsidRPr="00CA2C5F">
        <w:t>internet</w:t>
      </w:r>
      <w:r w:rsidR="3E31E6D6" w:rsidRPr="00CA2C5F">
        <w:t xml:space="preserve"> service </w:t>
      </w:r>
      <w:r w:rsidR="00B85995" w:rsidRPr="00CA2C5F">
        <w:t xml:space="preserve">for </w:t>
      </w:r>
      <w:r w:rsidR="005B5B78" w:rsidRPr="00CA2C5F">
        <w:t>those</w:t>
      </w:r>
      <w:r w:rsidR="50B6D8E2" w:rsidRPr="00CA2C5F">
        <w:t xml:space="preserve"> </w:t>
      </w:r>
      <w:r w:rsidR="0F87C2C1" w:rsidRPr="00CA2C5F">
        <w:t xml:space="preserve">who </w:t>
      </w:r>
      <w:r w:rsidR="00B85995" w:rsidRPr="00CA2C5F">
        <w:t xml:space="preserve">might be struggling to afford </w:t>
      </w:r>
      <w:r w:rsidR="005B5B78" w:rsidRPr="00CA2C5F">
        <w:t xml:space="preserve">an </w:t>
      </w:r>
      <w:r w:rsidR="00901ECF" w:rsidRPr="00CA2C5F">
        <w:t xml:space="preserve">internet </w:t>
      </w:r>
      <w:r w:rsidR="1DF6D9D3" w:rsidRPr="00CA2C5F">
        <w:t xml:space="preserve">connection </w:t>
      </w:r>
      <w:r w:rsidR="00B85995" w:rsidRPr="00CA2C5F">
        <w:t>or phone services.</w:t>
      </w:r>
      <w:r w:rsidR="0E00EC21" w:rsidRPr="00CA2C5F">
        <w:t xml:space="preserve"> </w:t>
      </w:r>
      <w:r w:rsidR="79757733" w:rsidRPr="00CA2C5F">
        <w:t xml:space="preserve">Social </w:t>
      </w:r>
      <w:r w:rsidR="00901ECF" w:rsidRPr="00CA2C5F">
        <w:t>tariffs</w:t>
      </w:r>
      <w:r w:rsidR="79757733" w:rsidRPr="00CA2C5F">
        <w:t xml:space="preserve"> </w:t>
      </w:r>
      <w:r w:rsidR="0E00EC21" w:rsidRPr="00CA2C5F">
        <w:t xml:space="preserve">could </w:t>
      </w:r>
      <w:r w:rsidR="737A507F" w:rsidRPr="00CA2C5F">
        <w:t>help</w:t>
      </w:r>
      <w:r w:rsidR="00901ECF" w:rsidRPr="00CA2C5F">
        <w:t xml:space="preserve"> those</w:t>
      </w:r>
      <w:r w:rsidR="737A507F" w:rsidRPr="00CA2C5F">
        <w:t xml:space="preserve"> eligible </w:t>
      </w:r>
      <w:r w:rsidR="00901ECF" w:rsidRPr="00CA2C5F">
        <w:t>with a</w:t>
      </w:r>
      <w:r w:rsidR="00DB713D" w:rsidRPr="00CA2C5F">
        <w:t xml:space="preserve"> </w:t>
      </w:r>
      <w:r w:rsidR="0E00EC21" w:rsidRPr="00CA2C5F">
        <w:t>saving</w:t>
      </w:r>
      <w:r w:rsidR="00DB713D" w:rsidRPr="00CA2C5F">
        <w:t xml:space="preserve"> of more than </w:t>
      </w:r>
      <w:r w:rsidR="6090D162" w:rsidRPr="00CA2C5F">
        <w:t xml:space="preserve">approximately </w:t>
      </w:r>
      <w:r w:rsidR="00DB713D" w:rsidRPr="00CA2C5F">
        <w:t>£180 per year, which is around 50% compared to the average cost of broadband.</w:t>
      </w:r>
      <w:r w:rsidR="00FC401C" w:rsidRPr="00CA2C5F">
        <w:t xml:space="preserve"> </w:t>
      </w:r>
      <w:r w:rsidR="00D9339B" w:rsidRPr="00CA2C5F">
        <w:t xml:space="preserve">New </w:t>
      </w:r>
      <w:r w:rsidR="003A68F9" w:rsidRPr="00CA2C5F">
        <w:t xml:space="preserve">social tariffs continue to be developed by various </w:t>
      </w:r>
      <w:r w:rsidR="605C5BC3" w:rsidRPr="00CA2C5F">
        <w:t>internet and mobile providers</w:t>
      </w:r>
      <w:r w:rsidR="003A68F9" w:rsidRPr="00CA2C5F">
        <w:t xml:space="preserve">. </w:t>
      </w:r>
      <w:r w:rsidR="00FC401C" w:rsidRPr="00CA2C5F">
        <w:t>For more details on the prices, internet speeds and contract lengths</w:t>
      </w:r>
      <w:r w:rsidR="00F06089" w:rsidRPr="00CA2C5F">
        <w:t xml:space="preserve"> of the current social tariffs</w:t>
      </w:r>
      <w:r w:rsidR="00FC401C" w:rsidRPr="00CA2C5F">
        <w:t xml:space="preserve">, </w:t>
      </w:r>
      <w:r w:rsidR="00176B46" w:rsidRPr="00CA2C5F">
        <w:t xml:space="preserve">please contact internet </w:t>
      </w:r>
      <w:r w:rsidR="4E07D3A3" w:rsidRPr="00CA2C5F">
        <w:t xml:space="preserve">service providers </w:t>
      </w:r>
      <w:r w:rsidR="1545435A" w:rsidRPr="00CA2C5F">
        <w:t xml:space="preserve">suppliers directly. </w:t>
      </w:r>
    </w:p>
    <w:p w14:paraId="3A3F9B0F" w14:textId="7565232D" w:rsidR="00423841" w:rsidRPr="00CA2C5F" w:rsidRDefault="6545D69D" w:rsidP="00A65E8E">
      <w:pPr>
        <w:rPr>
          <w:rFonts w:eastAsia="Arial"/>
        </w:rPr>
      </w:pPr>
      <w:r w:rsidRPr="00CA2C5F">
        <w:rPr>
          <w:rFonts w:eastAsia="Arial"/>
        </w:rPr>
        <w:t xml:space="preserve">Please be aware that </w:t>
      </w:r>
      <w:r w:rsidR="1EB7B710" w:rsidRPr="00CA2C5F">
        <w:rPr>
          <w:rFonts w:eastAsia="Arial"/>
        </w:rPr>
        <w:t>eligibility requirements</w:t>
      </w:r>
      <w:r w:rsidR="0AF88D0A" w:rsidRPr="00CA2C5F">
        <w:rPr>
          <w:rFonts w:eastAsia="Arial"/>
        </w:rPr>
        <w:t xml:space="preserve"> differ for each contract which means you may not be entitled to an offer at one company, but you </w:t>
      </w:r>
      <w:r w:rsidR="75A0FF7C" w:rsidRPr="00CA2C5F">
        <w:rPr>
          <w:rFonts w:eastAsia="Arial"/>
        </w:rPr>
        <w:t>might</w:t>
      </w:r>
      <w:r w:rsidR="0AF88D0A" w:rsidRPr="00CA2C5F">
        <w:rPr>
          <w:rFonts w:eastAsia="Arial"/>
        </w:rPr>
        <w:t xml:space="preserve"> at another. </w:t>
      </w:r>
      <w:r w:rsidR="2BA61A71" w:rsidRPr="00CA2C5F">
        <w:rPr>
          <w:rFonts w:eastAsia="Arial"/>
        </w:rPr>
        <w:t xml:space="preserve">It should also be noted that most suppliers will ask for </w:t>
      </w:r>
      <w:r w:rsidR="51C6BF62" w:rsidRPr="00CA2C5F">
        <w:rPr>
          <w:rFonts w:eastAsia="Arial"/>
        </w:rPr>
        <w:t xml:space="preserve">proof </w:t>
      </w:r>
      <w:r w:rsidR="2BA61A71" w:rsidRPr="00CA2C5F">
        <w:rPr>
          <w:rFonts w:eastAsia="Arial"/>
        </w:rPr>
        <w:t>when checking your entitlement to any offer and whilst most of these suppliers do not charge an installation fee some do have set-up charge</w:t>
      </w:r>
      <w:r w:rsidR="51C90B66" w:rsidRPr="00CA2C5F">
        <w:rPr>
          <w:rFonts w:eastAsia="Arial"/>
        </w:rPr>
        <w:t>s</w:t>
      </w:r>
      <w:r w:rsidR="2BA61A71" w:rsidRPr="00CA2C5F">
        <w:rPr>
          <w:rFonts w:eastAsia="Arial"/>
        </w:rPr>
        <w:t>.</w:t>
      </w:r>
    </w:p>
    <w:p w14:paraId="41F119E4" w14:textId="5D8CDB32" w:rsidR="00C63C62" w:rsidRPr="00CA2C5F" w:rsidRDefault="00F90696" w:rsidP="00A65E8E">
      <w:bookmarkStart w:id="30" w:name="_Toc127778416"/>
      <w:r w:rsidRPr="00CA2C5F">
        <w:t xml:space="preserve">If you are an organisation or service provider, and you want to support people with the cost of broadband or mobile data, </w:t>
      </w:r>
      <w:r w:rsidR="000362F9" w:rsidRPr="00CA2C5F">
        <w:t xml:space="preserve">take a look at </w:t>
      </w:r>
      <w:hyperlink r:id="rId36">
        <w:r w:rsidRPr="001B0895">
          <w:rPr>
            <w:rStyle w:val="Hyperlink"/>
            <w:rFonts w:cs="Arial"/>
            <w:szCs w:val="36"/>
          </w:rPr>
          <w:t xml:space="preserve">Good Things Foundation’s guide on </w:t>
        </w:r>
        <w:r w:rsidR="00011B50" w:rsidRPr="001B0895">
          <w:rPr>
            <w:rStyle w:val="Hyperlink"/>
            <w:rFonts w:cs="Arial"/>
            <w:szCs w:val="36"/>
          </w:rPr>
          <w:t>s</w:t>
        </w:r>
        <w:r w:rsidRPr="001B0895">
          <w:rPr>
            <w:rStyle w:val="Hyperlink"/>
            <w:rFonts w:cs="Arial"/>
            <w:szCs w:val="36"/>
          </w:rPr>
          <w:t xml:space="preserve">upporting </w:t>
        </w:r>
        <w:r w:rsidR="00011B50" w:rsidRPr="001B0895">
          <w:rPr>
            <w:rStyle w:val="Hyperlink"/>
            <w:rFonts w:cs="Arial"/>
            <w:szCs w:val="36"/>
          </w:rPr>
          <w:t>p</w:t>
        </w:r>
        <w:r w:rsidRPr="001B0895">
          <w:rPr>
            <w:rStyle w:val="Hyperlink"/>
            <w:rFonts w:cs="Arial"/>
            <w:szCs w:val="36"/>
          </w:rPr>
          <w:t xml:space="preserve">eople with </w:t>
        </w:r>
        <w:r w:rsidR="00011B50" w:rsidRPr="001B0895">
          <w:rPr>
            <w:rStyle w:val="Hyperlink"/>
            <w:rFonts w:cs="Arial"/>
            <w:szCs w:val="36"/>
          </w:rPr>
          <w:t>d</w:t>
        </w:r>
        <w:r w:rsidRPr="001B0895">
          <w:rPr>
            <w:rStyle w:val="Hyperlink"/>
            <w:rFonts w:cs="Arial"/>
            <w:szCs w:val="36"/>
          </w:rPr>
          <w:t xml:space="preserve">ata </w:t>
        </w:r>
        <w:r w:rsidR="00011B50" w:rsidRPr="001B0895">
          <w:rPr>
            <w:rStyle w:val="Hyperlink"/>
            <w:rFonts w:cs="Arial"/>
            <w:szCs w:val="36"/>
          </w:rPr>
          <w:t>c</w:t>
        </w:r>
        <w:r w:rsidRPr="001B0895">
          <w:rPr>
            <w:rStyle w:val="Hyperlink"/>
            <w:rFonts w:cs="Arial"/>
            <w:szCs w:val="36"/>
          </w:rPr>
          <w:t>onnectivity</w:t>
        </w:r>
      </w:hyperlink>
      <w:bookmarkEnd w:id="30"/>
      <w:r w:rsidR="00433C73" w:rsidRPr="001B0895">
        <w:rPr>
          <w:szCs w:val="36"/>
        </w:rPr>
        <w:t>.</w:t>
      </w:r>
      <w:r w:rsidR="008465E4" w:rsidRPr="00CA2C5F">
        <w:t xml:space="preserve"> </w:t>
      </w:r>
    </w:p>
    <w:p w14:paraId="19875D34" w14:textId="7E6348E9" w:rsidR="7F82A43A" w:rsidRPr="00CA2C5F" w:rsidRDefault="00BC2EC2" w:rsidP="009E21AF">
      <w:pPr>
        <w:pStyle w:val="Heading2"/>
        <w:rPr>
          <w:rFonts w:cs="Arial"/>
        </w:rPr>
      </w:pPr>
      <w:bookmarkStart w:id="31" w:name="_Toc156905244"/>
      <w:r w:rsidRPr="00CA2C5F">
        <w:rPr>
          <w:rFonts w:cs="Arial"/>
        </w:rPr>
        <w:t xml:space="preserve">The </w:t>
      </w:r>
      <w:r w:rsidR="7F82A43A" w:rsidRPr="00CA2C5F">
        <w:rPr>
          <w:rFonts w:cs="Arial"/>
        </w:rPr>
        <w:t>G</w:t>
      </w:r>
      <w:r w:rsidR="77CDFBF4" w:rsidRPr="00CA2C5F">
        <w:rPr>
          <w:rFonts w:cs="Arial"/>
        </w:rPr>
        <w:t xml:space="preserve">reater </w:t>
      </w:r>
      <w:r w:rsidR="7F82A43A" w:rsidRPr="00CA2C5F">
        <w:rPr>
          <w:rFonts w:cs="Arial"/>
        </w:rPr>
        <w:t>M</w:t>
      </w:r>
      <w:r w:rsidR="2BA52B96" w:rsidRPr="00CA2C5F">
        <w:rPr>
          <w:rFonts w:cs="Arial"/>
        </w:rPr>
        <w:t>anchester</w:t>
      </w:r>
      <w:r w:rsidR="255F6EE6" w:rsidRPr="00CA2C5F">
        <w:rPr>
          <w:rFonts w:cs="Arial"/>
        </w:rPr>
        <w:t xml:space="preserve"> </w:t>
      </w:r>
      <w:r w:rsidR="7F82A43A" w:rsidRPr="00CA2C5F">
        <w:rPr>
          <w:rFonts w:cs="Arial"/>
        </w:rPr>
        <w:t>Databank</w:t>
      </w:r>
      <w:bookmarkEnd w:id="31"/>
    </w:p>
    <w:p w14:paraId="39896E3E" w14:textId="34F02B3F" w:rsidR="0F23419A" w:rsidRPr="00CA2C5F" w:rsidRDefault="0F23419A" w:rsidP="00ED214A">
      <w:pPr>
        <w:pStyle w:val="paragraph"/>
        <w:spacing w:before="0" w:beforeAutospacing="0" w:after="0" w:afterAutospacing="0"/>
        <w:rPr>
          <w:rFonts w:ascii="Arial" w:eastAsia="Arial" w:hAnsi="Arial" w:cs="Arial"/>
          <w:b/>
          <w:bCs/>
          <w:u w:val="single"/>
        </w:rPr>
      </w:pPr>
    </w:p>
    <w:p w14:paraId="5DFDD220" w14:textId="3D421FE2" w:rsidR="00511001" w:rsidRPr="00A65E8E" w:rsidRDefault="00BC2EC2" w:rsidP="00A65E8E">
      <w:pPr>
        <w:rPr>
          <w:color w:val="212529"/>
          <w:szCs w:val="36"/>
          <w:shd w:val="clear" w:color="auto" w:fill="FFFFFF"/>
        </w:rPr>
      </w:pPr>
      <w:r w:rsidRPr="00A65E8E">
        <w:rPr>
          <w:color w:val="212529"/>
          <w:szCs w:val="36"/>
        </w:rPr>
        <w:lastRenderedPageBreak/>
        <w:t xml:space="preserve">The </w:t>
      </w:r>
      <w:hyperlink r:id="rId37">
        <w:r w:rsidRPr="00A65E8E">
          <w:rPr>
            <w:rStyle w:val="Hyperlink"/>
            <w:rFonts w:cs="Arial"/>
            <w:szCs w:val="36"/>
          </w:rPr>
          <w:t>Greater Manchester Databank</w:t>
        </w:r>
      </w:hyperlink>
      <w:r w:rsidRPr="00A65E8E">
        <w:rPr>
          <w:color w:val="212529"/>
          <w:szCs w:val="36"/>
        </w:rPr>
        <w:t xml:space="preserve"> support</w:t>
      </w:r>
      <w:r w:rsidR="00655BB1" w:rsidRPr="00A65E8E">
        <w:rPr>
          <w:color w:val="212529"/>
          <w:szCs w:val="36"/>
        </w:rPr>
        <w:t>s</w:t>
      </w:r>
      <w:r w:rsidRPr="00A65E8E">
        <w:rPr>
          <w:color w:val="212529"/>
          <w:szCs w:val="36"/>
        </w:rPr>
        <w:t xml:space="preserve"> </w:t>
      </w:r>
      <w:r w:rsidR="388B22F1" w:rsidRPr="00A65E8E">
        <w:rPr>
          <w:color w:val="212529"/>
          <w:szCs w:val="36"/>
        </w:rPr>
        <w:t xml:space="preserve">residents with free data </w:t>
      </w:r>
      <w:r w:rsidR="003F675E" w:rsidRPr="00A65E8E">
        <w:rPr>
          <w:color w:val="212529"/>
          <w:szCs w:val="36"/>
        </w:rPr>
        <w:t>SIM</w:t>
      </w:r>
      <w:r w:rsidR="007026DB" w:rsidRPr="00A65E8E">
        <w:rPr>
          <w:color w:val="212529"/>
          <w:szCs w:val="36"/>
        </w:rPr>
        <w:t xml:space="preserve"> </w:t>
      </w:r>
      <w:r w:rsidR="01EA5B5C" w:rsidRPr="00A65E8E">
        <w:rPr>
          <w:color w:val="212529"/>
          <w:szCs w:val="36"/>
        </w:rPr>
        <w:t>cards</w:t>
      </w:r>
      <w:r w:rsidR="388B22F1" w:rsidRPr="00A65E8E">
        <w:rPr>
          <w:color w:val="212529"/>
          <w:szCs w:val="36"/>
        </w:rPr>
        <w:t xml:space="preserve">, through community organisations. </w:t>
      </w:r>
      <w:r w:rsidR="00065E47" w:rsidRPr="00A65E8E">
        <w:rPr>
          <w:color w:val="212529"/>
          <w:szCs w:val="36"/>
        </w:rPr>
        <w:t>Some households or residents are unable to access or afford an internet package. Greater Manchester Combined Authority (GMCA) is working with the </w:t>
      </w:r>
      <w:hyperlink r:id="rId38" w:history="1">
        <w:r w:rsidR="00065E47" w:rsidRPr="001B0895">
          <w:rPr>
            <w:rStyle w:val="Hyperlink"/>
            <w:rFonts w:cs="Arial"/>
          </w:rPr>
          <w:t>Good Things Foundation</w:t>
        </w:r>
      </w:hyperlink>
      <w:r w:rsidR="00065E47" w:rsidRPr="00A65E8E">
        <w:rPr>
          <w:color w:val="212529"/>
          <w:szCs w:val="36"/>
        </w:rPr>
        <w:t> to deliver their </w:t>
      </w:r>
      <w:hyperlink r:id="rId39" w:history="1">
        <w:r w:rsidR="00065E47" w:rsidRPr="001B0895">
          <w:rPr>
            <w:rStyle w:val="Hyperlink"/>
            <w:rFonts w:cs="Arial"/>
          </w:rPr>
          <w:t>National Databank</w:t>
        </w:r>
      </w:hyperlink>
      <w:r w:rsidR="00065E47" w:rsidRPr="00A65E8E">
        <w:rPr>
          <w:color w:val="212529"/>
          <w:szCs w:val="36"/>
        </w:rPr>
        <w:t> locally with the Greater Manchester Databank.</w:t>
      </w:r>
    </w:p>
    <w:p w14:paraId="1CF5DCF4" w14:textId="3D849760" w:rsidR="0097478C" w:rsidRPr="00A65E8E" w:rsidRDefault="00B348E1" w:rsidP="00A65E8E">
      <w:pPr>
        <w:rPr>
          <w:color w:val="212529"/>
          <w:szCs w:val="36"/>
        </w:rPr>
      </w:pPr>
      <w:r w:rsidRPr="00A65E8E">
        <w:rPr>
          <w:color w:val="212529"/>
          <w:szCs w:val="36"/>
        </w:rPr>
        <w:t>Greater Manchester</w:t>
      </w:r>
      <w:r w:rsidR="489B6869" w:rsidRPr="00A65E8E">
        <w:rPr>
          <w:color w:val="212529"/>
          <w:szCs w:val="36"/>
        </w:rPr>
        <w:t>’s</w:t>
      </w:r>
      <w:r w:rsidRPr="00A65E8E">
        <w:rPr>
          <w:color w:val="212529"/>
          <w:szCs w:val="36"/>
        </w:rPr>
        <w:t xml:space="preserve"> </w:t>
      </w:r>
      <w:r w:rsidR="00511001" w:rsidRPr="00A65E8E">
        <w:rPr>
          <w:color w:val="212529"/>
          <w:szCs w:val="36"/>
        </w:rPr>
        <w:t xml:space="preserve">Databank </w:t>
      </w:r>
      <w:r w:rsidR="66602DAD" w:rsidRPr="00A65E8E">
        <w:rPr>
          <w:color w:val="212529"/>
          <w:szCs w:val="36"/>
        </w:rPr>
        <w:t xml:space="preserve">is a “foodbank for connectivity” enabling </w:t>
      </w:r>
      <w:r w:rsidRPr="00A65E8E">
        <w:rPr>
          <w:color w:val="212529"/>
          <w:szCs w:val="36"/>
        </w:rPr>
        <w:t>local</w:t>
      </w:r>
      <w:r w:rsidR="00511001" w:rsidRPr="00A65E8E">
        <w:rPr>
          <w:color w:val="212529"/>
          <w:szCs w:val="36"/>
        </w:rPr>
        <w:t xml:space="preserve"> organisations to provide free SIM</w:t>
      </w:r>
      <w:r w:rsidR="003F675E" w:rsidRPr="00A65E8E">
        <w:rPr>
          <w:color w:val="212529"/>
          <w:szCs w:val="36"/>
        </w:rPr>
        <w:t xml:space="preserve"> </w:t>
      </w:r>
      <w:r w:rsidR="1E9447E5" w:rsidRPr="00A65E8E">
        <w:rPr>
          <w:color w:val="212529"/>
          <w:szCs w:val="36"/>
        </w:rPr>
        <w:t>cards</w:t>
      </w:r>
      <w:r w:rsidR="003F675E" w:rsidRPr="00A65E8E">
        <w:rPr>
          <w:color w:val="212529"/>
          <w:szCs w:val="36"/>
        </w:rPr>
        <w:t xml:space="preserve"> </w:t>
      </w:r>
      <w:r w:rsidR="00511001" w:rsidRPr="00A65E8E">
        <w:rPr>
          <w:color w:val="212529"/>
          <w:szCs w:val="36"/>
        </w:rPr>
        <w:t>and mobile data (as well as talk minutes and texts)</w:t>
      </w:r>
      <w:r w:rsidR="4E8DA1E0" w:rsidRPr="00A65E8E">
        <w:rPr>
          <w:color w:val="212529"/>
          <w:szCs w:val="36"/>
        </w:rPr>
        <w:t xml:space="preserve"> to residents in need</w:t>
      </w:r>
      <w:r w:rsidR="0097478C" w:rsidRPr="00A65E8E">
        <w:rPr>
          <w:color w:val="212529"/>
          <w:szCs w:val="36"/>
        </w:rPr>
        <w:t>.</w:t>
      </w:r>
    </w:p>
    <w:p w14:paraId="57CF5C60" w14:textId="7E1809B1" w:rsidR="00D61B46" w:rsidRPr="00A65E8E" w:rsidRDefault="00ED33B9" w:rsidP="00A65E8E">
      <w:pPr>
        <w:rPr>
          <w:color w:val="000000"/>
          <w:szCs w:val="36"/>
          <w:shd w:val="clear" w:color="auto" w:fill="ECECEC"/>
        </w:rPr>
      </w:pPr>
      <w:r w:rsidRPr="00A65E8E">
        <w:rPr>
          <w:rFonts w:eastAsia="Arial"/>
          <w:szCs w:val="36"/>
        </w:rPr>
        <w:t>Further information is available on</w:t>
      </w:r>
      <w:r w:rsidR="0059328E" w:rsidRPr="00A65E8E">
        <w:rPr>
          <w:rFonts w:eastAsia="Arial"/>
          <w:szCs w:val="36"/>
        </w:rPr>
        <w:t xml:space="preserve"> the </w:t>
      </w:r>
      <w:hyperlink r:id="rId40">
        <w:r w:rsidR="0059328E" w:rsidRPr="00A65E8E">
          <w:rPr>
            <w:rStyle w:val="Hyperlink"/>
            <w:rFonts w:eastAsia="Arial" w:cs="Arial"/>
            <w:szCs w:val="36"/>
          </w:rPr>
          <w:t>Greater Manchester Databank</w:t>
        </w:r>
      </w:hyperlink>
      <w:r w:rsidR="0059328E" w:rsidRPr="00A65E8E">
        <w:rPr>
          <w:rFonts w:eastAsia="Arial"/>
          <w:szCs w:val="36"/>
        </w:rPr>
        <w:t xml:space="preserve"> and how to access</w:t>
      </w:r>
      <w:r w:rsidR="00A639D1" w:rsidRPr="00A65E8E">
        <w:rPr>
          <w:rFonts w:eastAsia="Arial"/>
          <w:szCs w:val="36"/>
        </w:rPr>
        <w:t xml:space="preserve"> these free SIM</w:t>
      </w:r>
      <w:r w:rsidR="00083225" w:rsidRPr="00A65E8E">
        <w:rPr>
          <w:rFonts w:eastAsia="Arial"/>
          <w:szCs w:val="36"/>
        </w:rPr>
        <w:t xml:space="preserve"> cards</w:t>
      </w:r>
      <w:r w:rsidR="000B6F90" w:rsidRPr="00A65E8E">
        <w:rPr>
          <w:rFonts w:eastAsia="Arial"/>
          <w:szCs w:val="36"/>
        </w:rPr>
        <w:t xml:space="preserve"> </w:t>
      </w:r>
      <w:r w:rsidR="2EC33A10" w:rsidRPr="00A65E8E">
        <w:rPr>
          <w:rFonts w:eastAsia="Arial"/>
          <w:szCs w:val="36"/>
        </w:rPr>
        <w:t xml:space="preserve">via </w:t>
      </w:r>
      <w:r w:rsidR="00AA77A7" w:rsidRPr="00A65E8E">
        <w:rPr>
          <w:rFonts w:eastAsia="Arial"/>
          <w:szCs w:val="36"/>
        </w:rPr>
        <w:t xml:space="preserve">the GMCA </w:t>
      </w:r>
      <w:r w:rsidR="2EC33A10" w:rsidRPr="00A65E8E">
        <w:rPr>
          <w:rFonts w:eastAsia="Arial"/>
          <w:szCs w:val="36"/>
        </w:rPr>
        <w:t>website</w:t>
      </w:r>
      <w:r w:rsidRPr="00A65E8E">
        <w:rPr>
          <w:szCs w:val="36"/>
        </w:rPr>
        <w:br/>
      </w:r>
      <w:r w:rsidRPr="00A65E8E">
        <w:rPr>
          <w:szCs w:val="36"/>
        </w:rPr>
        <w:br/>
      </w:r>
      <w:r w:rsidR="00D61B46" w:rsidRPr="00A65E8E">
        <w:rPr>
          <w:b/>
          <w:bCs/>
          <w:szCs w:val="36"/>
        </w:rPr>
        <w:t>Find out more about the Greater Manchester Databank</w:t>
      </w:r>
    </w:p>
    <w:p w14:paraId="2462D117" w14:textId="65C01C7E" w:rsidR="00D61B46" w:rsidRPr="00A65E8E" w:rsidRDefault="00D61B46" w:rsidP="00A65E8E">
      <w:pPr>
        <w:rPr>
          <w:color w:val="000000"/>
          <w:szCs w:val="36"/>
          <w:shd w:val="clear" w:color="auto" w:fill="ECECEC"/>
        </w:rPr>
      </w:pPr>
      <w:r w:rsidRPr="00A65E8E">
        <w:rPr>
          <w:color w:val="000000"/>
          <w:szCs w:val="36"/>
          <w:shd w:val="clear" w:color="auto" w:fill="ECECEC"/>
        </w:rPr>
        <w:t xml:space="preserve">Website - </w:t>
      </w:r>
      <w:hyperlink r:id="rId41" w:history="1">
        <w:r w:rsidRPr="00A65E8E">
          <w:rPr>
            <w:rStyle w:val="Hyperlink"/>
            <w:rFonts w:cs="Arial"/>
            <w:szCs w:val="36"/>
            <w:shd w:val="clear" w:color="auto" w:fill="ECECEC"/>
          </w:rPr>
          <w:t>https://greatermanchester-ca.gov.uk/what-we-do/digital/get-online-greater-manchester/greater-manchester-wide-support/the-greater-manchester-databank/</w:t>
        </w:r>
      </w:hyperlink>
    </w:p>
    <w:p w14:paraId="5F85D3AF" w14:textId="750D493E" w:rsidR="00D61B46" w:rsidRPr="00A65E8E" w:rsidRDefault="00D61B46" w:rsidP="00A65E8E">
      <w:pPr>
        <w:rPr>
          <w:color w:val="000000"/>
          <w:szCs w:val="36"/>
          <w:shd w:val="clear" w:color="auto" w:fill="ECECEC"/>
        </w:rPr>
      </w:pPr>
      <w:r w:rsidRPr="00A65E8E">
        <w:rPr>
          <w:color w:val="000000"/>
          <w:szCs w:val="36"/>
          <w:shd w:val="clear" w:color="auto" w:fill="ECECEC"/>
        </w:rPr>
        <w:t>Email – gmcadigital@greatermanchester-ca.gov.uk</w:t>
      </w:r>
    </w:p>
    <w:p w14:paraId="6A3962D9" w14:textId="503FC999" w:rsidR="0036336D" w:rsidRPr="00A65E8E" w:rsidRDefault="0023245C" w:rsidP="00A65E8E">
      <w:pPr>
        <w:rPr>
          <w:color w:val="000000"/>
          <w:szCs w:val="36"/>
          <w:shd w:val="clear" w:color="auto" w:fill="ECECEC"/>
        </w:rPr>
      </w:pPr>
      <w:r w:rsidRPr="00A65E8E">
        <w:rPr>
          <w:color w:val="000000"/>
          <w:szCs w:val="36"/>
          <w:shd w:val="clear" w:color="auto" w:fill="ECECEC"/>
        </w:rPr>
        <w:t>Organisation</w:t>
      </w:r>
      <w:r w:rsidR="00AA77A7" w:rsidRPr="00A65E8E">
        <w:rPr>
          <w:color w:val="000000"/>
          <w:szCs w:val="36"/>
          <w:shd w:val="clear" w:color="auto" w:fill="ECECEC"/>
        </w:rPr>
        <w:t>s</w:t>
      </w:r>
      <w:r w:rsidRPr="00A65E8E">
        <w:rPr>
          <w:color w:val="000000"/>
          <w:szCs w:val="36"/>
          <w:shd w:val="clear" w:color="auto" w:fill="ECECEC"/>
        </w:rPr>
        <w:t xml:space="preserve"> that want to help people in their community access free mobile data </w:t>
      </w:r>
      <w:r w:rsidR="0044550D" w:rsidRPr="00A65E8E">
        <w:rPr>
          <w:color w:val="000000"/>
          <w:szCs w:val="36"/>
          <w:shd w:val="clear" w:color="auto" w:fill="ECECEC"/>
        </w:rPr>
        <w:t xml:space="preserve">via </w:t>
      </w:r>
      <w:r w:rsidR="00F52D45" w:rsidRPr="00A65E8E">
        <w:rPr>
          <w:color w:val="000000"/>
          <w:szCs w:val="36"/>
          <w:shd w:val="clear" w:color="auto" w:fill="ECECEC"/>
        </w:rPr>
        <w:t xml:space="preserve">the Greater Manchester Databank need </w:t>
      </w:r>
      <w:r w:rsidRPr="00A65E8E">
        <w:rPr>
          <w:color w:val="000000"/>
          <w:szCs w:val="36"/>
          <w:shd w:val="clear" w:color="auto" w:fill="ECECEC"/>
        </w:rPr>
        <w:t>to be a member of the</w:t>
      </w:r>
      <w:r w:rsidR="00F52D45" w:rsidRPr="00A65E8E">
        <w:rPr>
          <w:color w:val="000000"/>
          <w:szCs w:val="36"/>
          <w:shd w:val="clear" w:color="auto" w:fill="ECECEC"/>
        </w:rPr>
        <w:t xml:space="preserve"> Good Things Foundation</w:t>
      </w:r>
      <w:r w:rsidRPr="00A65E8E">
        <w:rPr>
          <w:color w:val="000000"/>
          <w:szCs w:val="36"/>
          <w:shd w:val="clear" w:color="auto" w:fill="ECECEC"/>
        </w:rPr>
        <w:t xml:space="preserve"> National Digital Inclusion Network. It</w:t>
      </w:r>
      <w:r w:rsidR="004A6871" w:rsidRPr="00A65E8E">
        <w:rPr>
          <w:color w:val="000000"/>
          <w:szCs w:val="36"/>
          <w:shd w:val="clear" w:color="auto" w:fill="ECECEC"/>
        </w:rPr>
        <w:t>’</w:t>
      </w:r>
      <w:r w:rsidRPr="00A65E8E">
        <w:rPr>
          <w:color w:val="000000"/>
          <w:szCs w:val="36"/>
          <w:shd w:val="clear" w:color="auto" w:fill="ECECEC"/>
        </w:rPr>
        <w:t xml:space="preserve">s free to join and easy to apply </w:t>
      </w:r>
      <w:r w:rsidR="00AA77A7" w:rsidRPr="00A65E8E">
        <w:rPr>
          <w:color w:val="000000"/>
          <w:szCs w:val="36"/>
          <w:shd w:val="clear" w:color="auto" w:fill="ECECEC"/>
        </w:rPr>
        <w:t>through</w:t>
      </w:r>
      <w:r w:rsidR="0036336D" w:rsidRPr="00A65E8E">
        <w:rPr>
          <w:color w:val="000000"/>
          <w:szCs w:val="36"/>
          <w:shd w:val="clear" w:color="auto" w:fill="ECECEC"/>
        </w:rPr>
        <w:t xml:space="preserve"> the </w:t>
      </w:r>
      <w:hyperlink r:id="rId42" w:history="1">
        <w:r w:rsidR="0036336D" w:rsidRPr="00A65E8E">
          <w:rPr>
            <w:rStyle w:val="Hyperlink"/>
            <w:rFonts w:cs="Arial"/>
            <w:szCs w:val="36"/>
            <w:shd w:val="clear" w:color="auto" w:fill="ECECEC"/>
          </w:rPr>
          <w:t>Good Things Foundation website</w:t>
        </w:r>
      </w:hyperlink>
      <w:r w:rsidR="0036336D" w:rsidRPr="00A65E8E">
        <w:rPr>
          <w:color w:val="000000"/>
          <w:szCs w:val="36"/>
          <w:shd w:val="clear" w:color="auto" w:fill="ECECEC"/>
        </w:rPr>
        <w:t>.</w:t>
      </w:r>
      <w:r w:rsidR="00AA77A7" w:rsidRPr="00A65E8E">
        <w:rPr>
          <w:color w:val="000000"/>
          <w:szCs w:val="36"/>
          <w:shd w:val="clear" w:color="auto" w:fill="ECECEC"/>
        </w:rPr>
        <w:t xml:space="preserve"> </w:t>
      </w:r>
    </w:p>
    <w:p w14:paraId="37CC563F" w14:textId="7F81B521" w:rsidR="00ED214A" w:rsidRPr="00A65E8E" w:rsidRDefault="00ED214A" w:rsidP="00A65E8E">
      <w:pPr>
        <w:rPr>
          <w:b/>
          <w:bCs/>
          <w:szCs w:val="36"/>
        </w:rPr>
      </w:pPr>
      <w:r w:rsidRPr="00A65E8E">
        <w:rPr>
          <w:b/>
          <w:bCs/>
          <w:szCs w:val="36"/>
        </w:rPr>
        <w:lastRenderedPageBreak/>
        <w:t>Contact Good Things Foundation</w:t>
      </w:r>
      <w:r w:rsidR="00B75F49" w:rsidRPr="00A65E8E">
        <w:rPr>
          <w:b/>
          <w:bCs/>
          <w:szCs w:val="36"/>
        </w:rPr>
        <w:t xml:space="preserve"> about the National Databank</w:t>
      </w:r>
    </w:p>
    <w:p w14:paraId="61423801" w14:textId="60B9739B" w:rsidR="00847054" w:rsidRPr="00A65E8E" w:rsidRDefault="00ED214A" w:rsidP="00A65E8E">
      <w:pPr>
        <w:rPr>
          <w:szCs w:val="36"/>
        </w:rPr>
      </w:pPr>
      <w:r w:rsidRPr="00A65E8E">
        <w:rPr>
          <w:szCs w:val="36"/>
        </w:rPr>
        <w:t xml:space="preserve">Website - </w:t>
      </w:r>
      <w:hyperlink r:id="rId43" w:history="1">
        <w:r w:rsidR="00011B50" w:rsidRPr="00A65E8E">
          <w:rPr>
            <w:rStyle w:val="Hyperlink"/>
            <w:rFonts w:cs="Arial"/>
            <w:szCs w:val="36"/>
          </w:rPr>
          <w:t>https://www.goodthingsfoundation.org/databank/</w:t>
        </w:r>
      </w:hyperlink>
    </w:p>
    <w:p w14:paraId="566AED38" w14:textId="53D974B0" w:rsidR="00847054" w:rsidRPr="00A65E8E" w:rsidRDefault="0F6B4AF2" w:rsidP="00A65E8E">
      <w:pPr>
        <w:rPr>
          <w:szCs w:val="36"/>
        </w:rPr>
      </w:pPr>
      <w:r w:rsidRPr="00A65E8E">
        <w:rPr>
          <w:szCs w:val="36"/>
        </w:rPr>
        <w:t xml:space="preserve">Email – </w:t>
      </w:r>
      <w:hyperlink r:id="rId44" w:history="1">
        <w:r w:rsidRPr="00A65E8E">
          <w:rPr>
            <w:rFonts w:eastAsia="Arial"/>
            <w:szCs w:val="36"/>
          </w:rPr>
          <w:t>hello@goodthingsfoundation.org</w:t>
        </w:r>
      </w:hyperlink>
    </w:p>
    <w:p w14:paraId="6DD01CEC" w14:textId="60B9739B" w:rsidR="00847054" w:rsidRPr="00CA2C5F" w:rsidRDefault="00847054" w:rsidP="00ED214A">
      <w:pPr>
        <w:spacing w:line="240" w:lineRule="auto"/>
        <w:rPr>
          <w:rFonts w:cs="Arial"/>
          <w:sz w:val="24"/>
          <w:szCs w:val="24"/>
        </w:rPr>
      </w:pPr>
      <w:r w:rsidRPr="00CA2C5F">
        <w:rPr>
          <w:rFonts w:cs="Arial"/>
          <w:sz w:val="24"/>
          <w:szCs w:val="24"/>
        </w:rPr>
        <w:br w:type="page"/>
      </w:r>
    </w:p>
    <w:p w14:paraId="01EF8E44" w14:textId="517187FA" w:rsidR="00BC4AA6" w:rsidRPr="00CA2C5F" w:rsidRDefault="00204D26" w:rsidP="00D071D3">
      <w:pPr>
        <w:pStyle w:val="Heading1"/>
        <w:rPr>
          <w:rFonts w:cs="Arial"/>
        </w:rPr>
      </w:pPr>
      <w:bookmarkStart w:id="32" w:name="_Toc156905245"/>
      <w:r w:rsidRPr="00CA2C5F">
        <w:rPr>
          <w:rFonts w:cs="Arial"/>
        </w:rPr>
        <w:lastRenderedPageBreak/>
        <w:t>Staying safe online</w:t>
      </w:r>
      <w:bookmarkEnd w:id="32"/>
    </w:p>
    <w:p w14:paraId="3655B759" w14:textId="2BC149DB" w:rsidR="00A639D1" w:rsidRPr="00CA2C5F" w:rsidRDefault="00FA3573" w:rsidP="00A65E8E">
      <w:pPr>
        <w:rPr>
          <w:b/>
          <w:bCs/>
          <w:u w:val="single"/>
        </w:rPr>
      </w:pPr>
      <w:r w:rsidRPr="00CA2C5F">
        <w:t xml:space="preserve">Being able to get online and have </w:t>
      </w:r>
      <w:r w:rsidR="4B5F1C99" w:rsidRPr="00CA2C5F">
        <w:t xml:space="preserve">the basic skills to </w:t>
      </w:r>
      <w:r w:rsidR="74F85522" w:rsidRPr="00CA2C5F">
        <w:t xml:space="preserve">confidently </w:t>
      </w:r>
      <w:r w:rsidR="4B5F1C99" w:rsidRPr="00CA2C5F">
        <w:t xml:space="preserve">navigate </w:t>
      </w:r>
      <w:r w:rsidR="74572E78" w:rsidRPr="00CA2C5F">
        <w:t xml:space="preserve">the online world </w:t>
      </w:r>
      <w:r w:rsidR="5C82424B" w:rsidRPr="00CA2C5F">
        <w:t xml:space="preserve">has </w:t>
      </w:r>
      <w:r w:rsidR="631959CD" w:rsidRPr="00CA2C5F">
        <w:t>transformed li</w:t>
      </w:r>
      <w:r w:rsidRPr="00CA2C5F">
        <w:t>ves</w:t>
      </w:r>
      <w:r w:rsidR="003C1F17" w:rsidRPr="00CA2C5F">
        <w:t xml:space="preserve">, from staying </w:t>
      </w:r>
      <w:r w:rsidR="5C82424B" w:rsidRPr="00CA2C5F">
        <w:t>connected with friends and famil</w:t>
      </w:r>
      <w:r w:rsidR="7D84521D" w:rsidRPr="00CA2C5F">
        <w:t>y</w:t>
      </w:r>
      <w:r w:rsidR="5C82424B" w:rsidRPr="00CA2C5F">
        <w:t xml:space="preserve">, </w:t>
      </w:r>
      <w:r w:rsidR="007A577F" w:rsidRPr="00CA2C5F">
        <w:t>staying</w:t>
      </w:r>
      <w:r w:rsidR="3C38C8D2" w:rsidRPr="00CA2C5F">
        <w:t xml:space="preserve"> up to date with local news</w:t>
      </w:r>
      <w:r w:rsidR="002502A8" w:rsidRPr="00CA2C5F">
        <w:t xml:space="preserve"> </w:t>
      </w:r>
      <w:r w:rsidR="009B7052" w:rsidRPr="00CA2C5F">
        <w:t xml:space="preserve">or </w:t>
      </w:r>
      <w:r w:rsidR="002502A8" w:rsidRPr="00CA2C5F">
        <w:t>accessing GP and other health services</w:t>
      </w:r>
      <w:r w:rsidR="009B2818" w:rsidRPr="00CA2C5F">
        <w:t>, but it’s important that is done safely</w:t>
      </w:r>
      <w:r w:rsidR="002502A8" w:rsidRPr="00CA2C5F">
        <w:t xml:space="preserve">. </w:t>
      </w:r>
      <w:r w:rsidR="2C1FE8DD" w:rsidRPr="00CA2C5F">
        <w:t xml:space="preserve">To understand how </w:t>
      </w:r>
      <w:r w:rsidR="11B47B70" w:rsidRPr="00CA2C5F">
        <w:t>you</w:t>
      </w:r>
      <w:r w:rsidR="009B389A" w:rsidRPr="00CA2C5F">
        <w:t>, or someone you know,</w:t>
      </w:r>
      <w:r w:rsidR="009B2818" w:rsidRPr="00CA2C5F">
        <w:t xml:space="preserve"> </w:t>
      </w:r>
      <w:r w:rsidR="11B47B70" w:rsidRPr="00CA2C5F">
        <w:t xml:space="preserve">can </w:t>
      </w:r>
      <w:r w:rsidR="009F4C1D" w:rsidRPr="00CA2C5F">
        <w:t>stay</w:t>
      </w:r>
      <w:r w:rsidR="2C1FE8DD" w:rsidRPr="00CA2C5F">
        <w:t xml:space="preserve"> safe and confident online</w:t>
      </w:r>
      <w:r w:rsidR="009B2818" w:rsidRPr="00CA2C5F">
        <w:t xml:space="preserve"> visit</w:t>
      </w:r>
      <w:r w:rsidR="2C1FE8DD" w:rsidRPr="00CA2C5F">
        <w:t xml:space="preserve"> </w:t>
      </w:r>
      <w:hyperlink r:id="rId45">
        <w:r w:rsidR="00AF0C4B" w:rsidRPr="001B0895">
          <w:rPr>
            <w:rStyle w:val="Hyperlink"/>
            <w:rFonts w:eastAsia="Arial" w:cs="Arial"/>
            <w:szCs w:val="36"/>
          </w:rPr>
          <w:t>Get Online Greater Manchester</w:t>
        </w:r>
      </w:hyperlink>
      <w:r w:rsidR="00AF0C4B" w:rsidRPr="00CA2C5F">
        <w:t xml:space="preserve"> </w:t>
      </w:r>
      <w:r w:rsidR="009B2818" w:rsidRPr="00CA2C5F">
        <w:t xml:space="preserve">which </w:t>
      </w:r>
      <w:r w:rsidR="00AF0C4B" w:rsidRPr="00CA2C5F">
        <w:t xml:space="preserve">brings together </w:t>
      </w:r>
      <w:hyperlink r:id="rId46">
        <w:r w:rsidR="00AF0C4B" w:rsidRPr="001B0895">
          <w:rPr>
            <w:rStyle w:val="Hyperlink"/>
            <w:rFonts w:eastAsia="Arial" w:cs="Arial"/>
            <w:szCs w:val="36"/>
          </w:rPr>
          <w:t>resources to stay safe online</w:t>
        </w:r>
      </w:hyperlink>
      <w:r w:rsidR="00AF0C4B" w:rsidRPr="001B0895">
        <w:rPr>
          <w:rStyle w:val="Hyperlink"/>
          <w:rFonts w:eastAsia="Arial" w:cs="Arial"/>
          <w:szCs w:val="36"/>
        </w:rPr>
        <w:t>.</w:t>
      </w:r>
      <w:r w:rsidR="33069EF8" w:rsidRPr="00CA2C5F">
        <w:t xml:space="preserve"> </w:t>
      </w:r>
    </w:p>
    <w:p w14:paraId="7DB0E23E" w14:textId="5EA335D9" w:rsidR="2E49097F" w:rsidRPr="00CA2C5F" w:rsidRDefault="17592912" w:rsidP="00D071D3">
      <w:pPr>
        <w:pStyle w:val="Heading2"/>
        <w:rPr>
          <w:rFonts w:cs="Arial"/>
        </w:rPr>
      </w:pPr>
      <w:bookmarkStart w:id="33" w:name="_Toc156905246"/>
      <w:r w:rsidRPr="00CA2C5F">
        <w:rPr>
          <w:rFonts w:cs="Arial"/>
        </w:rPr>
        <w:t>Advice for parents of children and young people</w:t>
      </w:r>
      <w:bookmarkEnd w:id="33"/>
      <w:r w:rsidRPr="00CA2C5F">
        <w:rPr>
          <w:rFonts w:cs="Arial"/>
        </w:rPr>
        <w:t xml:space="preserve"> </w:t>
      </w:r>
    </w:p>
    <w:p w14:paraId="6C358848" w14:textId="0F985111" w:rsidR="17BE4C01" w:rsidRPr="00CA2C5F" w:rsidRDefault="17BE4C01" w:rsidP="00A65E8E">
      <w:r w:rsidRPr="00CA2C5F">
        <w:t>There is an in</w:t>
      </w:r>
      <w:r w:rsidR="67B77B41" w:rsidRPr="00CA2C5F">
        <w:t xml:space="preserve">creasing </w:t>
      </w:r>
      <w:r w:rsidR="00C82512" w:rsidRPr="00CA2C5F">
        <w:t>for</w:t>
      </w:r>
      <w:r w:rsidR="67B77B41" w:rsidRPr="00CA2C5F">
        <w:t xml:space="preserve"> p</w:t>
      </w:r>
      <w:r w:rsidRPr="00CA2C5F">
        <w:t xml:space="preserve">arents, </w:t>
      </w:r>
      <w:r w:rsidR="00127F5F" w:rsidRPr="00CA2C5F">
        <w:t xml:space="preserve">guardians </w:t>
      </w:r>
      <w:r w:rsidRPr="00CA2C5F">
        <w:t xml:space="preserve">and </w:t>
      </w:r>
      <w:r w:rsidR="00127F5F" w:rsidRPr="00CA2C5F">
        <w:t xml:space="preserve">education settings </w:t>
      </w:r>
      <w:r w:rsidR="00AA4F94" w:rsidRPr="00CA2C5F">
        <w:t xml:space="preserve">to play a key role in keeping young people safe online. </w:t>
      </w:r>
    </w:p>
    <w:p w14:paraId="76C79D84" w14:textId="7CE487BA" w:rsidR="005E70BE" w:rsidRPr="00CA2C5F" w:rsidRDefault="002E48EA" w:rsidP="00A65E8E">
      <w:r w:rsidRPr="00CA2C5F">
        <w:t xml:space="preserve">The </w:t>
      </w:r>
      <w:r w:rsidR="00AA08F2" w:rsidRPr="00CA2C5F">
        <w:t xml:space="preserve">following organisations </w:t>
      </w:r>
      <w:r w:rsidRPr="00CA2C5F">
        <w:t xml:space="preserve">have </w:t>
      </w:r>
      <w:r w:rsidR="00E77942" w:rsidRPr="00CA2C5F">
        <w:t xml:space="preserve">helpful </w:t>
      </w:r>
      <w:r w:rsidRPr="00CA2C5F">
        <w:t>tips</w:t>
      </w:r>
      <w:r w:rsidR="00971876" w:rsidRPr="00CA2C5F">
        <w:t xml:space="preserve"> to help keep </w:t>
      </w:r>
      <w:r w:rsidRPr="00CA2C5F">
        <w:t>children safe online</w:t>
      </w:r>
      <w:r w:rsidR="0026285B" w:rsidRPr="00CA2C5F">
        <w:t xml:space="preserve"> when using</w:t>
      </w:r>
      <w:r w:rsidR="005E70BE" w:rsidRPr="00CA2C5F">
        <w:t xml:space="preserve"> </w:t>
      </w:r>
      <w:r w:rsidR="00573DB7" w:rsidRPr="00CA2C5F">
        <w:t xml:space="preserve">a </w:t>
      </w:r>
      <w:r w:rsidR="005E70BE" w:rsidRPr="00CA2C5F">
        <w:t>range of devices, such as phone</w:t>
      </w:r>
      <w:r w:rsidR="00DA2112" w:rsidRPr="00CA2C5F">
        <w:t>s</w:t>
      </w:r>
      <w:r w:rsidR="005E70BE" w:rsidRPr="00CA2C5F">
        <w:t>, laptop</w:t>
      </w:r>
      <w:r w:rsidR="00DA2112" w:rsidRPr="00CA2C5F">
        <w:t>s</w:t>
      </w:r>
      <w:r w:rsidR="005E70BE" w:rsidRPr="00CA2C5F">
        <w:t>, tablet</w:t>
      </w:r>
      <w:r w:rsidR="00DA2112" w:rsidRPr="00CA2C5F">
        <w:t>s</w:t>
      </w:r>
      <w:r w:rsidR="005E70BE" w:rsidRPr="00CA2C5F">
        <w:t xml:space="preserve"> or gaming console</w:t>
      </w:r>
      <w:r w:rsidR="00DA2112" w:rsidRPr="00CA2C5F">
        <w:t>s</w:t>
      </w:r>
      <w:r w:rsidR="005E70BE" w:rsidRPr="00CA2C5F">
        <w:t xml:space="preserve">. They include guides on how to set up parental controls on devices and advice on helping children to manage their mental health online. </w:t>
      </w:r>
    </w:p>
    <w:p w14:paraId="41CEE416" w14:textId="14CBAF18" w:rsidR="004C2155" w:rsidRPr="00A65E8E" w:rsidRDefault="00591257" w:rsidP="00A65E8E">
      <w:pPr>
        <w:rPr>
          <w:szCs w:val="36"/>
        </w:rPr>
      </w:pPr>
      <w:hyperlink r:id="rId47" w:history="1">
        <w:r w:rsidR="00573DB7" w:rsidRPr="00A65E8E">
          <w:rPr>
            <w:rStyle w:val="Hyperlink"/>
            <w:rFonts w:cs="Arial"/>
            <w:szCs w:val="36"/>
          </w:rPr>
          <w:t>NSPCC website</w:t>
        </w:r>
        <w:r w:rsidR="00051659" w:rsidRPr="00A65E8E">
          <w:rPr>
            <w:rStyle w:val="Hyperlink"/>
            <w:rFonts w:cs="Arial"/>
            <w:szCs w:val="36"/>
          </w:rPr>
          <w:t xml:space="preserve"> - </w:t>
        </w:r>
        <w:r w:rsidR="00E30BD7" w:rsidRPr="00A65E8E">
          <w:rPr>
            <w:rStyle w:val="Hyperlink"/>
            <w:rFonts w:cs="Arial"/>
            <w:szCs w:val="36"/>
          </w:rPr>
          <w:t>o</w:t>
        </w:r>
        <w:r w:rsidR="00051659" w:rsidRPr="00A65E8E">
          <w:rPr>
            <w:rStyle w:val="Hyperlink"/>
            <w:rFonts w:cs="Arial"/>
            <w:szCs w:val="36"/>
          </w:rPr>
          <w:t>nline safety advice</w:t>
        </w:r>
      </w:hyperlink>
    </w:p>
    <w:p w14:paraId="4F12CBDE" w14:textId="26805746" w:rsidR="00E30BD7" w:rsidRPr="00A65E8E" w:rsidRDefault="00591257" w:rsidP="00A65E8E">
      <w:pPr>
        <w:rPr>
          <w:szCs w:val="36"/>
        </w:rPr>
      </w:pPr>
      <w:hyperlink r:id="rId48" w:history="1">
        <w:r w:rsidR="00573DB7" w:rsidRPr="00A65E8E">
          <w:rPr>
            <w:rStyle w:val="Hyperlink"/>
            <w:rFonts w:cs="Arial"/>
            <w:szCs w:val="36"/>
          </w:rPr>
          <w:t>UK Safer Internet websit</w:t>
        </w:r>
        <w:r w:rsidR="004C2155" w:rsidRPr="00A65E8E">
          <w:rPr>
            <w:rStyle w:val="Hyperlink"/>
            <w:rFonts w:cs="Arial"/>
            <w:szCs w:val="36"/>
          </w:rPr>
          <w:t>e – guides and resources for parents and carer</w:t>
        </w:r>
        <w:r w:rsidR="00E30BD7" w:rsidRPr="00A65E8E">
          <w:rPr>
            <w:rStyle w:val="Hyperlink"/>
            <w:rFonts w:cs="Arial"/>
            <w:szCs w:val="36"/>
          </w:rPr>
          <w:t>s</w:t>
        </w:r>
      </w:hyperlink>
    </w:p>
    <w:p w14:paraId="7DCB68B1" w14:textId="6C99E342" w:rsidR="00014F32" w:rsidRPr="00A65E8E" w:rsidRDefault="00591257" w:rsidP="00A65E8E">
      <w:pPr>
        <w:rPr>
          <w:szCs w:val="36"/>
        </w:rPr>
      </w:pPr>
      <w:hyperlink r:id="rId49" w:history="1">
        <w:r w:rsidR="00E30BD7" w:rsidRPr="00A65E8E">
          <w:rPr>
            <w:rStyle w:val="Hyperlink"/>
            <w:rFonts w:cs="Arial"/>
            <w:szCs w:val="36"/>
          </w:rPr>
          <w:t>Internet Matters</w:t>
        </w:r>
        <w:r w:rsidR="00843F33" w:rsidRPr="00A65E8E">
          <w:rPr>
            <w:rStyle w:val="Hyperlink"/>
            <w:rFonts w:cs="Arial"/>
            <w:szCs w:val="36"/>
          </w:rPr>
          <w:t xml:space="preserve"> website</w:t>
        </w:r>
        <w:r w:rsidR="00E30BD7" w:rsidRPr="00A65E8E">
          <w:rPr>
            <w:rStyle w:val="Hyperlink"/>
            <w:rFonts w:cs="Arial"/>
            <w:szCs w:val="36"/>
          </w:rPr>
          <w:t xml:space="preserve"> - Because children deserve a safe digital world</w:t>
        </w:r>
      </w:hyperlink>
    </w:p>
    <w:p w14:paraId="030D8F70" w14:textId="6724FD77" w:rsidR="003A659A" w:rsidRPr="00CA2C5F" w:rsidRDefault="006279E9" w:rsidP="00A65E8E">
      <w:r w:rsidRPr="00CA2C5F">
        <w:lastRenderedPageBreak/>
        <w:t>Internet Matter</w:t>
      </w:r>
      <w:r w:rsidR="00573DB7" w:rsidRPr="00CA2C5F">
        <w:t>s</w:t>
      </w:r>
      <w:r w:rsidRPr="00CA2C5F">
        <w:t xml:space="preserve"> have also created a page that focuses on </w:t>
      </w:r>
      <w:hyperlink r:id="rId50" w:history="1">
        <w:r w:rsidR="002E79C7" w:rsidRPr="00A65E8E">
          <w:rPr>
            <w:rStyle w:val="Hyperlink"/>
            <w:rFonts w:cs="Arial"/>
            <w:szCs w:val="36"/>
          </w:rPr>
          <w:t xml:space="preserve">supporting children and young people stay safe </w:t>
        </w:r>
        <w:r w:rsidR="00A06766" w:rsidRPr="00A65E8E">
          <w:rPr>
            <w:rStyle w:val="Hyperlink"/>
            <w:rFonts w:cs="Arial"/>
            <w:szCs w:val="36"/>
          </w:rPr>
          <w:t xml:space="preserve">online </w:t>
        </w:r>
        <w:r w:rsidR="002E79C7" w:rsidRPr="00A65E8E">
          <w:rPr>
            <w:rStyle w:val="Hyperlink"/>
            <w:rFonts w:cs="Arial"/>
            <w:szCs w:val="36"/>
          </w:rPr>
          <w:t>while gaming.</w:t>
        </w:r>
      </w:hyperlink>
      <w:r w:rsidR="002E79C7" w:rsidRPr="00CA2C5F">
        <w:t xml:space="preserve"> </w:t>
      </w:r>
    </w:p>
    <w:p w14:paraId="60B6C4A7" w14:textId="77777777" w:rsidR="00A639D1" w:rsidRPr="00CA2C5F" w:rsidRDefault="00A639D1" w:rsidP="0054656F">
      <w:pPr>
        <w:pStyle w:val="Heading3"/>
        <w:spacing w:line="240" w:lineRule="auto"/>
        <w:rPr>
          <w:rFonts w:cs="Arial"/>
          <w:szCs w:val="24"/>
        </w:rPr>
      </w:pPr>
    </w:p>
    <w:p w14:paraId="12ED01CC" w14:textId="44E6AE3A" w:rsidR="2E49097F" w:rsidRPr="00CA2C5F" w:rsidRDefault="00DF21B7" w:rsidP="00D071D3">
      <w:pPr>
        <w:pStyle w:val="Heading2"/>
        <w:rPr>
          <w:rFonts w:cs="Arial"/>
        </w:rPr>
      </w:pPr>
      <w:bookmarkStart w:id="34" w:name="_Toc156905247"/>
      <w:r w:rsidRPr="00CA2C5F">
        <w:rPr>
          <w:rFonts w:cs="Arial"/>
        </w:rPr>
        <w:t xml:space="preserve">Developing </w:t>
      </w:r>
      <w:r w:rsidR="00D16224" w:rsidRPr="00CA2C5F">
        <w:rPr>
          <w:rFonts w:cs="Arial"/>
        </w:rPr>
        <w:t>individuals’</w:t>
      </w:r>
      <w:r w:rsidR="00A06766" w:rsidRPr="00CA2C5F">
        <w:rPr>
          <w:rFonts w:cs="Arial"/>
        </w:rPr>
        <w:t xml:space="preserve"> </w:t>
      </w:r>
      <w:r w:rsidR="25F75FB3" w:rsidRPr="00CA2C5F">
        <w:rPr>
          <w:rFonts w:cs="Arial"/>
        </w:rPr>
        <w:t>confidence online</w:t>
      </w:r>
      <w:bookmarkEnd w:id="34"/>
    </w:p>
    <w:p w14:paraId="1ACC3D10" w14:textId="1AD177E7" w:rsidR="00EB014D" w:rsidRPr="00A65E8E" w:rsidRDefault="00BE700B" w:rsidP="0054656F">
      <w:pPr>
        <w:spacing w:line="240" w:lineRule="auto"/>
        <w:rPr>
          <w:rFonts w:eastAsia="Arial" w:cs="Arial"/>
          <w:szCs w:val="36"/>
        </w:rPr>
      </w:pPr>
      <w:r w:rsidRPr="00A65E8E">
        <w:rPr>
          <w:rFonts w:eastAsia="Arial" w:cs="Arial"/>
          <w:szCs w:val="36"/>
        </w:rPr>
        <w:t>The</w:t>
      </w:r>
      <w:r w:rsidR="00464B14" w:rsidRPr="00A65E8E">
        <w:rPr>
          <w:rFonts w:eastAsia="Arial" w:cs="Arial"/>
          <w:szCs w:val="36"/>
        </w:rPr>
        <w:t xml:space="preserve"> following</w:t>
      </w:r>
      <w:r w:rsidRPr="00A65E8E">
        <w:rPr>
          <w:rFonts w:eastAsia="Arial" w:cs="Arial"/>
          <w:szCs w:val="36"/>
        </w:rPr>
        <w:t xml:space="preserve"> organisations have created many helpful guides</w:t>
      </w:r>
      <w:r w:rsidR="00260AD0" w:rsidRPr="00A65E8E">
        <w:rPr>
          <w:rFonts w:eastAsia="Arial" w:cs="Arial"/>
          <w:szCs w:val="36"/>
        </w:rPr>
        <w:t xml:space="preserve"> for adults </w:t>
      </w:r>
      <w:r w:rsidR="001E13CC" w:rsidRPr="00A65E8E">
        <w:rPr>
          <w:rFonts w:eastAsia="Arial" w:cs="Arial"/>
          <w:szCs w:val="36"/>
        </w:rPr>
        <w:t>to use the internet safety</w:t>
      </w:r>
      <w:r w:rsidR="0048146D" w:rsidRPr="00A65E8E">
        <w:rPr>
          <w:rFonts w:eastAsia="Arial" w:cs="Arial"/>
          <w:szCs w:val="36"/>
        </w:rPr>
        <w:t>.</w:t>
      </w:r>
      <w:r w:rsidR="00722CCB" w:rsidRPr="00A65E8E">
        <w:rPr>
          <w:rFonts w:eastAsia="Arial" w:cs="Arial"/>
          <w:szCs w:val="36"/>
        </w:rPr>
        <w:t xml:space="preserve"> This</w:t>
      </w:r>
      <w:r w:rsidR="00464B14" w:rsidRPr="00A65E8E">
        <w:rPr>
          <w:rFonts w:eastAsia="Arial" w:cs="Arial"/>
          <w:szCs w:val="36"/>
        </w:rPr>
        <w:t xml:space="preserve"> include</w:t>
      </w:r>
      <w:r w:rsidR="00722CCB" w:rsidRPr="00A65E8E">
        <w:rPr>
          <w:rFonts w:eastAsia="Arial" w:cs="Arial"/>
          <w:szCs w:val="36"/>
        </w:rPr>
        <w:t>s</w:t>
      </w:r>
      <w:r w:rsidR="00464B14" w:rsidRPr="00A65E8E">
        <w:rPr>
          <w:rFonts w:eastAsia="Arial" w:cs="Arial"/>
          <w:szCs w:val="36"/>
        </w:rPr>
        <w:t xml:space="preserve"> </w:t>
      </w:r>
      <w:r w:rsidRPr="00A65E8E">
        <w:rPr>
          <w:rFonts w:eastAsia="Arial" w:cs="Arial"/>
          <w:szCs w:val="36"/>
        </w:rPr>
        <w:t xml:space="preserve">information on how to avoid online scams and </w:t>
      </w:r>
      <w:r w:rsidR="0063510E" w:rsidRPr="00A65E8E">
        <w:rPr>
          <w:rFonts w:eastAsia="Arial" w:cs="Arial"/>
          <w:szCs w:val="36"/>
        </w:rPr>
        <w:t xml:space="preserve">how to set up passwords securely. </w:t>
      </w:r>
    </w:p>
    <w:p w14:paraId="1EC3E137" w14:textId="027509DA" w:rsidR="002D2E18" w:rsidRPr="00A65E8E" w:rsidRDefault="00591257" w:rsidP="00F30FFB">
      <w:pPr>
        <w:pStyle w:val="ListParagraph"/>
        <w:numPr>
          <w:ilvl w:val="0"/>
          <w:numId w:val="16"/>
        </w:numPr>
        <w:spacing w:line="240" w:lineRule="auto"/>
        <w:rPr>
          <w:rFonts w:eastAsia="Arial" w:cs="Arial"/>
          <w:szCs w:val="36"/>
        </w:rPr>
      </w:pPr>
      <w:hyperlink r:id="rId51" w:history="1">
        <w:r w:rsidR="002D2E18" w:rsidRPr="00A65E8E">
          <w:rPr>
            <w:rStyle w:val="Hyperlink"/>
            <w:rFonts w:eastAsia="Arial" w:cs="Arial"/>
            <w:szCs w:val="36"/>
          </w:rPr>
          <w:t>Age UK website – staying safe online</w:t>
        </w:r>
      </w:hyperlink>
    </w:p>
    <w:p w14:paraId="010FCC17" w14:textId="77777777" w:rsidR="00F30FFB" w:rsidRPr="00A65E8E" w:rsidRDefault="00591257" w:rsidP="00F30FFB">
      <w:pPr>
        <w:pStyle w:val="ListParagraph"/>
        <w:numPr>
          <w:ilvl w:val="0"/>
          <w:numId w:val="16"/>
        </w:numPr>
        <w:spacing w:line="240" w:lineRule="auto"/>
        <w:rPr>
          <w:rFonts w:cs="Arial"/>
          <w:szCs w:val="36"/>
        </w:rPr>
      </w:pPr>
      <w:hyperlink r:id="rId52" w:history="1">
        <w:r w:rsidR="00A3489D" w:rsidRPr="00A65E8E">
          <w:rPr>
            <w:rStyle w:val="Hyperlink"/>
            <w:rFonts w:cs="Arial"/>
            <w:szCs w:val="36"/>
          </w:rPr>
          <w:t>Get Safe Online websit</w:t>
        </w:r>
        <w:r w:rsidR="002D2E18" w:rsidRPr="00A65E8E">
          <w:rPr>
            <w:rStyle w:val="Hyperlink"/>
            <w:rFonts w:cs="Arial"/>
            <w:szCs w:val="36"/>
          </w:rPr>
          <w:t>e – protecting yourself</w:t>
        </w:r>
        <w:r w:rsidR="00A3489D" w:rsidRPr="00A65E8E">
          <w:rPr>
            <w:rStyle w:val="Hyperlink"/>
            <w:rFonts w:cs="Arial"/>
            <w:szCs w:val="36"/>
          </w:rPr>
          <w:t xml:space="preserve"> </w:t>
        </w:r>
      </w:hyperlink>
    </w:p>
    <w:p w14:paraId="22D13B60" w14:textId="027B180C" w:rsidR="2E49097F" w:rsidRPr="00A65E8E" w:rsidRDefault="00591257" w:rsidP="00F30FFB">
      <w:pPr>
        <w:pStyle w:val="ListParagraph"/>
        <w:numPr>
          <w:ilvl w:val="0"/>
          <w:numId w:val="16"/>
        </w:numPr>
        <w:spacing w:line="240" w:lineRule="auto"/>
        <w:rPr>
          <w:rFonts w:cs="Arial"/>
          <w:szCs w:val="36"/>
        </w:rPr>
      </w:pPr>
      <w:hyperlink r:id="rId53" w:history="1">
        <w:r w:rsidR="00B37B8C" w:rsidRPr="00A65E8E">
          <w:rPr>
            <w:rStyle w:val="Hyperlink"/>
            <w:rFonts w:eastAsia="Arial" w:cs="Arial"/>
            <w:szCs w:val="36"/>
          </w:rPr>
          <w:t>Which?</w:t>
        </w:r>
        <w:r w:rsidR="00F30FFB" w:rsidRPr="00A65E8E">
          <w:rPr>
            <w:rStyle w:val="Hyperlink"/>
            <w:rFonts w:eastAsia="Arial" w:cs="Arial"/>
            <w:szCs w:val="36"/>
          </w:rPr>
          <w:t xml:space="preserve"> website – spot and protect yourself from scams</w:t>
        </w:r>
      </w:hyperlink>
    </w:p>
    <w:p w14:paraId="1EC957AF" w14:textId="77777777" w:rsidR="00E15641" w:rsidRPr="00CA2C5F" w:rsidRDefault="00E15641">
      <w:pPr>
        <w:rPr>
          <w:rFonts w:eastAsiaTheme="majorEastAsia" w:cs="Arial"/>
          <w:b/>
          <w:sz w:val="24"/>
          <w:szCs w:val="24"/>
        </w:rPr>
      </w:pPr>
      <w:r w:rsidRPr="00CA2C5F">
        <w:rPr>
          <w:rFonts w:cs="Arial"/>
          <w:sz w:val="24"/>
          <w:szCs w:val="24"/>
        </w:rPr>
        <w:br w:type="page"/>
      </w:r>
    </w:p>
    <w:p w14:paraId="54B3108E" w14:textId="6950A073" w:rsidR="4DD379E0" w:rsidRPr="00CA2C5F" w:rsidRDefault="4DD379E0" w:rsidP="00D071D3">
      <w:pPr>
        <w:pStyle w:val="Heading1"/>
        <w:rPr>
          <w:rFonts w:cs="Arial"/>
        </w:rPr>
      </w:pPr>
      <w:bookmarkStart w:id="35" w:name="_Toc156905248"/>
      <w:r w:rsidRPr="00CA2C5F">
        <w:rPr>
          <w:rFonts w:cs="Arial"/>
        </w:rPr>
        <w:lastRenderedPageBreak/>
        <w:t xml:space="preserve">Other </w:t>
      </w:r>
      <w:r w:rsidR="00204D26" w:rsidRPr="00CA2C5F">
        <w:rPr>
          <w:rFonts w:cs="Arial"/>
        </w:rPr>
        <w:t>a</w:t>
      </w:r>
      <w:r w:rsidR="632B076D" w:rsidRPr="00CA2C5F">
        <w:rPr>
          <w:rFonts w:cs="Arial"/>
        </w:rPr>
        <w:t>vailable</w:t>
      </w:r>
      <w:r w:rsidR="78FE06C0" w:rsidRPr="00CA2C5F">
        <w:rPr>
          <w:rFonts w:cs="Arial"/>
        </w:rPr>
        <w:t xml:space="preserve"> resources</w:t>
      </w:r>
      <w:bookmarkEnd w:id="35"/>
    </w:p>
    <w:p w14:paraId="60254E51" w14:textId="5F41187F" w:rsidR="00EF1AD4" w:rsidRPr="00CA2C5F" w:rsidRDefault="00EF1AD4" w:rsidP="0054656F">
      <w:pPr>
        <w:pStyle w:val="Heading3"/>
        <w:spacing w:line="240" w:lineRule="auto"/>
        <w:rPr>
          <w:rFonts w:cs="Arial"/>
          <w:szCs w:val="24"/>
        </w:rPr>
      </w:pPr>
    </w:p>
    <w:p w14:paraId="4CCC5243" w14:textId="165AE9AF" w:rsidR="4DD379E0" w:rsidRPr="00CA2C5F" w:rsidRDefault="4DD379E0" w:rsidP="00D071D3">
      <w:pPr>
        <w:pStyle w:val="Heading2"/>
        <w:rPr>
          <w:rFonts w:cs="Arial"/>
        </w:rPr>
      </w:pPr>
      <w:bookmarkStart w:id="36" w:name="_Toc156905249"/>
      <w:r w:rsidRPr="00CA2C5F">
        <w:rPr>
          <w:rFonts w:cs="Arial"/>
        </w:rPr>
        <w:t>Spectrum Gaming</w:t>
      </w:r>
      <w:bookmarkEnd w:id="36"/>
      <w:r w:rsidRPr="00CA2C5F">
        <w:rPr>
          <w:rFonts w:cs="Arial"/>
        </w:rPr>
        <w:t xml:space="preserve">  </w:t>
      </w:r>
    </w:p>
    <w:p w14:paraId="1EF1FB03" w14:textId="3A25C8D3" w:rsidR="4DD379E0" w:rsidRPr="00CA2C5F" w:rsidRDefault="00591257" w:rsidP="00A65E8E">
      <w:hyperlink r:id="rId54">
        <w:r w:rsidR="4DD379E0" w:rsidRPr="00A65E8E">
          <w:rPr>
            <w:rStyle w:val="Hyperlink"/>
            <w:rFonts w:eastAsia="Arial" w:cs="Arial"/>
            <w:szCs w:val="36"/>
          </w:rPr>
          <w:t>Spectrum Gaming</w:t>
        </w:r>
      </w:hyperlink>
      <w:r w:rsidR="4DD379E0" w:rsidRPr="00CA2C5F">
        <w:t xml:space="preserve"> work with young autistic people up to the age of 18 and focus on building friendships and a community through their gaming sessions. The team, who organise regular meetups for young people in Greater Manchester, aim to increase self-acceptance amongst children and young people who are diagnosed as autistic and encourage them to accept their differences and live their happiest lives.</w:t>
      </w:r>
    </w:p>
    <w:p w14:paraId="07ADC7A4" w14:textId="55EDCAED" w:rsidR="00423841" w:rsidRPr="00CA2C5F" w:rsidRDefault="00DF08C3" w:rsidP="00A65E8E">
      <w:r w:rsidRPr="00CA2C5F">
        <w:t xml:space="preserve">A parent of a young person attending Spectrum </w:t>
      </w:r>
      <w:r w:rsidR="009B2818" w:rsidRPr="00CA2C5F">
        <w:t>said</w:t>
      </w:r>
      <w:r w:rsidR="003E6152" w:rsidRPr="00CA2C5F">
        <w:t>:</w:t>
      </w:r>
      <w:r w:rsidRPr="00CA2C5F">
        <w:t xml:space="preserve"> </w:t>
      </w:r>
      <w:r w:rsidR="2BC821C9" w:rsidRPr="00CA2C5F">
        <w:t>“Spectrum gaming for my child was the first sociable space they'd been in where they felt safe, without fear of being laughed at or bullied. They're</w:t>
      </w:r>
      <w:r w:rsidR="6A8B7330" w:rsidRPr="00CA2C5F">
        <w:t xml:space="preserve"> </w:t>
      </w:r>
      <w:r w:rsidR="2BC821C9" w:rsidRPr="00CA2C5F">
        <w:t>inclusive</w:t>
      </w:r>
      <w:r w:rsidR="2D869A5E" w:rsidRPr="00CA2C5F">
        <w:t xml:space="preserve"> </w:t>
      </w:r>
      <w:r w:rsidR="2BC821C9" w:rsidRPr="00CA2C5F">
        <w:t>and</w:t>
      </w:r>
      <w:r w:rsidR="6A6D06FA" w:rsidRPr="00CA2C5F">
        <w:t xml:space="preserve"> </w:t>
      </w:r>
      <w:r w:rsidR="2BC821C9" w:rsidRPr="00CA2C5F">
        <w:t xml:space="preserve">make </w:t>
      </w:r>
      <w:r w:rsidR="776D5CBE" w:rsidRPr="00CA2C5F">
        <w:t>everyone</w:t>
      </w:r>
      <w:r w:rsidR="2BC821C9" w:rsidRPr="00CA2C5F">
        <w:t xml:space="preserve"> feel welcome.” </w:t>
      </w:r>
      <w:r w:rsidR="2BC821C9" w:rsidRPr="00CA2C5F">
        <w:rPr>
          <w:b/>
        </w:rPr>
        <w:t xml:space="preserve"> </w:t>
      </w:r>
    </w:p>
    <w:p w14:paraId="3388A536" w14:textId="77777777" w:rsidR="00234107" w:rsidRPr="00CA2C5F" w:rsidRDefault="00234107" w:rsidP="00A65E8E">
      <w:pPr>
        <w:rPr>
          <w:b/>
          <w:bCs/>
        </w:rPr>
      </w:pPr>
      <w:r w:rsidRPr="00CA2C5F">
        <w:rPr>
          <w:b/>
          <w:bCs/>
        </w:rPr>
        <w:t>Contact Spectrum Gaming</w:t>
      </w:r>
    </w:p>
    <w:p w14:paraId="15357ED1" w14:textId="11223903" w:rsidR="4DD379E0" w:rsidRPr="00A65E8E" w:rsidRDefault="00234107" w:rsidP="00A65E8E">
      <w:pPr>
        <w:rPr>
          <w:szCs w:val="36"/>
        </w:rPr>
      </w:pPr>
      <w:r w:rsidRPr="00A65E8E">
        <w:rPr>
          <w:szCs w:val="36"/>
        </w:rPr>
        <w:t>E</w:t>
      </w:r>
      <w:r w:rsidR="4DD379E0" w:rsidRPr="00A65E8E">
        <w:rPr>
          <w:szCs w:val="36"/>
        </w:rPr>
        <w:t>mail</w:t>
      </w:r>
      <w:r w:rsidRPr="00A65E8E">
        <w:rPr>
          <w:szCs w:val="36"/>
        </w:rPr>
        <w:t xml:space="preserve"> - </w:t>
      </w:r>
      <w:r w:rsidR="008E1101" w:rsidRPr="00A65E8E">
        <w:rPr>
          <w:szCs w:val="36"/>
        </w:rPr>
        <w:t xml:space="preserve"> </w:t>
      </w:r>
      <w:hyperlink r:id="rId55" w:history="1">
        <w:r w:rsidR="008E1101" w:rsidRPr="00A65E8E">
          <w:rPr>
            <w:rStyle w:val="Hyperlink"/>
            <w:rFonts w:eastAsia="Arial" w:cs="Arial"/>
            <w:szCs w:val="36"/>
          </w:rPr>
          <w:t>info@spectrumgaming.net</w:t>
        </w:r>
      </w:hyperlink>
      <w:r w:rsidR="4DD379E0" w:rsidRPr="00A65E8E">
        <w:rPr>
          <w:szCs w:val="36"/>
        </w:rPr>
        <w:t xml:space="preserve">  </w:t>
      </w:r>
    </w:p>
    <w:p w14:paraId="2C60CA9A" w14:textId="64ECF4C9" w:rsidR="00234107" w:rsidRPr="00A65E8E" w:rsidRDefault="00234107" w:rsidP="00A65E8E">
      <w:pPr>
        <w:rPr>
          <w:szCs w:val="36"/>
        </w:rPr>
      </w:pPr>
      <w:r w:rsidRPr="00A65E8E">
        <w:rPr>
          <w:szCs w:val="36"/>
        </w:rPr>
        <w:t xml:space="preserve">Website - </w:t>
      </w:r>
      <w:hyperlink r:id="rId56" w:history="1">
        <w:r w:rsidRPr="00A65E8E">
          <w:rPr>
            <w:rStyle w:val="Hyperlink"/>
            <w:rFonts w:eastAsia="Arial" w:cs="Arial"/>
            <w:szCs w:val="36"/>
          </w:rPr>
          <w:t>https://www.spectrumgaming.net/</w:t>
        </w:r>
      </w:hyperlink>
    </w:p>
    <w:p w14:paraId="010FE47F" w14:textId="77777777" w:rsidR="004C28BB" w:rsidRPr="00CA2C5F" w:rsidRDefault="004C28BB" w:rsidP="00BB515E">
      <w:pPr>
        <w:pStyle w:val="paragraph"/>
        <w:spacing w:before="0" w:beforeAutospacing="0" w:after="0" w:afterAutospacing="0"/>
        <w:rPr>
          <w:rFonts w:ascii="Arial" w:eastAsia="Arial" w:hAnsi="Arial" w:cs="Arial"/>
        </w:rPr>
      </w:pPr>
    </w:p>
    <w:p w14:paraId="1F72CC8F" w14:textId="370B7CBC" w:rsidR="004C28BB" w:rsidRPr="00CA2C5F" w:rsidRDefault="004C28BB" w:rsidP="00AB03C6">
      <w:pPr>
        <w:pStyle w:val="Heading2"/>
        <w:rPr>
          <w:rFonts w:cs="Arial"/>
        </w:rPr>
      </w:pPr>
      <w:bookmarkStart w:id="37" w:name="_Toc156905250"/>
      <w:r w:rsidRPr="00CA2C5F">
        <w:rPr>
          <w:rFonts w:cs="Arial"/>
        </w:rPr>
        <w:t xml:space="preserve">Education and Training Foundation – making </w:t>
      </w:r>
      <w:r w:rsidR="00E23251" w:rsidRPr="00CA2C5F">
        <w:rPr>
          <w:rFonts w:cs="Arial"/>
        </w:rPr>
        <w:t>learning accessible</w:t>
      </w:r>
      <w:bookmarkEnd w:id="37"/>
    </w:p>
    <w:p w14:paraId="7C324B16" w14:textId="51BF0FA7" w:rsidR="00357786" w:rsidRPr="00CA2C5F" w:rsidRDefault="00792D45" w:rsidP="00A65E8E">
      <w:r w:rsidRPr="00CA2C5F">
        <w:rPr>
          <w:rFonts w:eastAsia="Arial"/>
        </w:rPr>
        <w:t xml:space="preserve">The Education and Training Foundation have </w:t>
      </w:r>
      <w:r w:rsidRPr="00CA2C5F">
        <w:t>four </w:t>
      </w:r>
      <w:r w:rsidRPr="00CA2C5F">
        <w:rPr>
          <w:rStyle w:val="Strong"/>
          <w:rFonts w:cs="Arial"/>
          <w:b w:val="0"/>
          <w:bCs w:val="0"/>
        </w:rPr>
        <w:t>national</w:t>
      </w:r>
      <w:r w:rsidRPr="00CA2C5F">
        <w:t> Centres for Excellence in Special Educational Needs and Disabilities (SEND)</w:t>
      </w:r>
      <w:r w:rsidR="00804123" w:rsidRPr="00CA2C5F">
        <w:t>, including in Oldham</w:t>
      </w:r>
      <w:r w:rsidR="02F5139E" w:rsidRPr="00CA2C5F">
        <w:t>.</w:t>
      </w:r>
      <w:r w:rsidR="00804123" w:rsidRPr="00CA2C5F">
        <w:t xml:space="preserve"> </w:t>
      </w:r>
      <w:r w:rsidR="18DC3BEB" w:rsidRPr="00CA2C5F">
        <w:t xml:space="preserve">The Centres for </w:t>
      </w:r>
      <w:r w:rsidR="009B2818" w:rsidRPr="00CA2C5F">
        <w:t>E</w:t>
      </w:r>
      <w:r w:rsidR="18DC3BEB" w:rsidRPr="00CA2C5F">
        <w:t xml:space="preserve">xcellence </w:t>
      </w:r>
      <w:r w:rsidRPr="00CA2C5F">
        <w:t>provide</w:t>
      </w:r>
      <w:r w:rsidR="34AC63A2" w:rsidRPr="00CA2C5F">
        <w:t>s</w:t>
      </w:r>
      <w:r w:rsidRPr="00CA2C5F">
        <w:t xml:space="preserve"> expert support for leaders, managers and practitioners who wish to put learners with SEND at the centre of their </w:t>
      </w:r>
      <w:r w:rsidRPr="00CA2C5F">
        <w:lastRenderedPageBreak/>
        <w:t>organisation as part of a Department for Education (DfE) funded national programme.</w:t>
      </w:r>
    </w:p>
    <w:p w14:paraId="0070E93D" w14:textId="5D133345" w:rsidR="00357786" w:rsidRPr="00CA2C5F" w:rsidRDefault="00357786" w:rsidP="00A65E8E">
      <w:pPr>
        <w:rPr>
          <w:rFonts w:eastAsia="Arial"/>
        </w:rPr>
      </w:pPr>
      <w:r w:rsidRPr="00CA2C5F">
        <w:t xml:space="preserve">Their </w:t>
      </w:r>
      <w:hyperlink r:id="rId57" w:history="1">
        <w:r w:rsidR="00AB03C6" w:rsidRPr="00CA2C5F">
          <w:rPr>
            <w:rStyle w:val="Hyperlink"/>
            <w:rFonts w:cs="Arial"/>
          </w:rPr>
          <w:t>Making Learning Accessible webpage</w:t>
        </w:r>
      </w:hyperlink>
      <w:r w:rsidR="00AB03C6" w:rsidRPr="00CA2C5F">
        <w:rPr>
          <w:color w:val="474E52"/>
        </w:rPr>
        <w:t xml:space="preserve"> </w:t>
      </w:r>
      <w:r w:rsidR="00AB03C6" w:rsidRPr="00CA2C5F">
        <w:t>brings together resources that will help you to use digital technology with SEND learners.</w:t>
      </w:r>
    </w:p>
    <w:p w14:paraId="7238421A" w14:textId="77777777" w:rsidR="00BB515E" w:rsidRPr="00CA2C5F" w:rsidRDefault="00BB515E" w:rsidP="00BB515E">
      <w:pPr>
        <w:pStyle w:val="paragraph"/>
        <w:spacing w:before="0" w:beforeAutospacing="0" w:after="0" w:afterAutospacing="0"/>
        <w:rPr>
          <w:rFonts w:ascii="Arial" w:eastAsia="Arial" w:hAnsi="Arial" w:cs="Arial"/>
        </w:rPr>
      </w:pPr>
    </w:p>
    <w:p w14:paraId="4CB9CB92" w14:textId="77777777" w:rsidR="004E4222" w:rsidRPr="00CA2C5F" w:rsidRDefault="004E4222" w:rsidP="0054656F">
      <w:pPr>
        <w:spacing w:line="240" w:lineRule="auto"/>
        <w:rPr>
          <w:rFonts w:eastAsiaTheme="majorEastAsia" w:cs="Arial"/>
          <w:b/>
          <w:sz w:val="24"/>
          <w:szCs w:val="24"/>
        </w:rPr>
      </w:pPr>
      <w:r w:rsidRPr="00CA2C5F">
        <w:rPr>
          <w:rFonts w:cs="Arial"/>
          <w:sz w:val="24"/>
          <w:szCs w:val="24"/>
        </w:rPr>
        <w:br w:type="page"/>
      </w:r>
    </w:p>
    <w:p w14:paraId="2B86C12A" w14:textId="2B7B0D6C" w:rsidR="577CBE5A" w:rsidRPr="00A65E8E" w:rsidRDefault="590F7655" w:rsidP="0017391C">
      <w:pPr>
        <w:pStyle w:val="Heading1"/>
      </w:pPr>
      <w:bookmarkStart w:id="38" w:name="_Toc127865773"/>
      <w:bookmarkStart w:id="39" w:name="_Toc156905251"/>
      <w:r w:rsidRPr="00A65E8E">
        <w:lastRenderedPageBreak/>
        <w:t>Partners</w:t>
      </w:r>
      <w:bookmarkEnd w:id="38"/>
      <w:bookmarkEnd w:id="39"/>
    </w:p>
    <w:p w14:paraId="6FBCCC93" w14:textId="77777777" w:rsidR="00F141AE" w:rsidRPr="00CA2C5F" w:rsidRDefault="00F141AE" w:rsidP="0054656F">
      <w:pPr>
        <w:spacing w:line="240" w:lineRule="auto"/>
        <w:rPr>
          <w:rFonts w:eastAsia="Arial" w:cs="Arial"/>
          <w:sz w:val="24"/>
          <w:szCs w:val="24"/>
        </w:rPr>
      </w:pPr>
    </w:p>
    <w:p w14:paraId="57F94FAC" w14:textId="5AA10EAC" w:rsidR="00B35E65" w:rsidRPr="00CA2C5F" w:rsidRDefault="00B35E65" w:rsidP="00A65E8E">
      <w:r w:rsidRPr="00CA2C5F">
        <w:t xml:space="preserve">Beyond Empower </w:t>
      </w:r>
    </w:p>
    <w:p w14:paraId="3EFC16E4" w14:textId="15E947E3" w:rsidR="007437A6" w:rsidRPr="00CA2C5F" w:rsidRDefault="007437A6" w:rsidP="00A65E8E">
      <w:r w:rsidRPr="00CA2C5F">
        <w:t xml:space="preserve">GMCDP </w:t>
      </w:r>
    </w:p>
    <w:p w14:paraId="3EF1E417" w14:textId="77777777" w:rsidR="009273F7" w:rsidRPr="00CA2C5F" w:rsidRDefault="009273F7" w:rsidP="00A65E8E">
      <w:r w:rsidRPr="00CA2C5F">
        <w:t>Good Things Foundation</w:t>
      </w:r>
    </w:p>
    <w:p w14:paraId="0C77F8CE" w14:textId="18575961" w:rsidR="00B35E65" w:rsidRPr="00A65E8E" w:rsidRDefault="009273F7" w:rsidP="00A65E8E">
      <w:r w:rsidRPr="00CA2C5F">
        <w:t xml:space="preserve">Starting Point </w:t>
      </w:r>
    </w:p>
    <w:p w14:paraId="50B77732" w14:textId="01B58098" w:rsidR="577CBE5A" w:rsidRPr="00CA2C5F" w:rsidRDefault="577CBE5A" w:rsidP="0054656F">
      <w:pPr>
        <w:spacing w:line="240" w:lineRule="auto"/>
        <w:rPr>
          <w:rFonts w:eastAsia="Arial" w:cs="Arial"/>
          <w:sz w:val="24"/>
          <w:szCs w:val="24"/>
        </w:rPr>
      </w:pPr>
    </w:p>
    <w:p w14:paraId="5EBA5AB8" w14:textId="785E6518" w:rsidR="577CBE5A" w:rsidRPr="00CA2C5F" w:rsidRDefault="577CBE5A" w:rsidP="0054656F">
      <w:pPr>
        <w:spacing w:line="240" w:lineRule="auto"/>
        <w:rPr>
          <w:rFonts w:eastAsia="Arial" w:cs="Arial"/>
          <w:sz w:val="24"/>
          <w:szCs w:val="24"/>
        </w:rPr>
      </w:pPr>
    </w:p>
    <w:p w14:paraId="5F838566" w14:textId="6E601A7C" w:rsidR="577CBE5A" w:rsidRPr="00CA2C5F" w:rsidRDefault="577CBE5A" w:rsidP="0054656F">
      <w:pPr>
        <w:spacing w:line="240" w:lineRule="auto"/>
        <w:rPr>
          <w:rFonts w:eastAsia="Arial" w:cs="Arial"/>
          <w:sz w:val="24"/>
          <w:szCs w:val="24"/>
        </w:rPr>
      </w:pPr>
    </w:p>
    <w:p w14:paraId="641950E0" w14:textId="6D6249B2" w:rsidR="00EF1AD4" w:rsidRPr="00CA2C5F" w:rsidRDefault="3A06A460" w:rsidP="0054656F">
      <w:pPr>
        <w:spacing w:line="240" w:lineRule="auto"/>
        <w:rPr>
          <w:rFonts w:cs="Arial"/>
          <w:noProof/>
          <w:sz w:val="24"/>
          <w:szCs w:val="24"/>
        </w:rPr>
      </w:pPr>
      <w:r w:rsidRPr="00CA2C5F">
        <w:rPr>
          <w:rFonts w:cs="Arial"/>
          <w:sz w:val="24"/>
          <w:szCs w:val="24"/>
        </w:rPr>
        <w:t xml:space="preserve">   </w:t>
      </w:r>
    </w:p>
    <w:p w14:paraId="3AE41915" w14:textId="2E2E0CCA" w:rsidR="0F23419A" w:rsidRPr="00CA2C5F" w:rsidRDefault="736DEF9D" w:rsidP="0054656F">
      <w:pPr>
        <w:pStyle w:val="paragraph"/>
        <w:rPr>
          <w:rFonts w:ascii="Arial" w:eastAsia="Arial" w:hAnsi="Arial" w:cs="Arial"/>
        </w:rPr>
      </w:pPr>
      <w:r w:rsidRPr="00CA2C5F">
        <w:rPr>
          <w:rFonts w:ascii="Arial" w:eastAsia="Arial" w:hAnsi="Arial" w:cs="Arial"/>
        </w:rPr>
        <w:t xml:space="preserve"> </w:t>
      </w:r>
    </w:p>
    <w:sectPr w:rsidR="0F23419A" w:rsidRPr="00CA2C5F" w:rsidSect="002E1CC1">
      <w:headerReference w:type="default" r:id="rId58"/>
      <w:footerReference w:type="default" r:id="rId59"/>
      <w:headerReference w:type="first" r:id="rId6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B26DF" w14:textId="77777777" w:rsidR="007D096B" w:rsidRDefault="007D096B">
      <w:pPr>
        <w:spacing w:after="0" w:line="240" w:lineRule="auto"/>
      </w:pPr>
      <w:r>
        <w:separator/>
      </w:r>
    </w:p>
    <w:p w14:paraId="6FEEF1A8" w14:textId="77777777" w:rsidR="007D096B" w:rsidRDefault="007D096B"/>
  </w:endnote>
  <w:endnote w:type="continuationSeparator" w:id="0">
    <w:p w14:paraId="38420E8D" w14:textId="77777777" w:rsidR="007D096B" w:rsidRDefault="007D096B">
      <w:pPr>
        <w:spacing w:after="0" w:line="240" w:lineRule="auto"/>
      </w:pPr>
      <w:r>
        <w:continuationSeparator/>
      </w:r>
    </w:p>
    <w:p w14:paraId="5934FFE7" w14:textId="77777777" w:rsidR="007D096B" w:rsidRDefault="007D096B"/>
  </w:endnote>
  <w:endnote w:type="continuationNotice" w:id="1">
    <w:p w14:paraId="740B0979" w14:textId="77777777" w:rsidR="007D096B" w:rsidRDefault="007D096B">
      <w:pPr>
        <w:spacing w:after="0" w:line="240" w:lineRule="auto"/>
      </w:pPr>
    </w:p>
    <w:p w14:paraId="6677527A" w14:textId="77777777" w:rsidR="007D096B" w:rsidRDefault="007D09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667030"/>
      <w:docPartObj>
        <w:docPartGallery w:val="Page Numbers (Bottom of Page)"/>
        <w:docPartUnique/>
      </w:docPartObj>
    </w:sdtPr>
    <w:sdtEndPr>
      <w:rPr>
        <w:rFonts w:cs="Arial"/>
        <w:b/>
        <w:bCs/>
        <w:noProof/>
        <w:sz w:val="24"/>
        <w:szCs w:val="24"/>
      </w:rPr>
    </w:sdtEndPr>
    <w:sdtContent>
      <w:p w14:paraId="74E6C883" w14:textId="2DBEDEAF" w:rsidR="00597E8B" w:rsidRPr="00597E8B" w:rsidRDefault="00597E8B">
        <w:pPr>
          <w:pStyle w:val="Footer"/>
          <w:jc w:val="right"/>
          <w:rPr>
            <w:rFonts w:cs="Arial"/>
            <w:b/>
            <w:bCs/>
            <w:sz w:val="24"/>
            <w:szCs w:val="24"/>
          </w:rPr>
        </w:pPr>
        <w:r w:rsidRPr="00597E8B">
          <w:rPr>
            <w:rFonts w:cs="Arial"/>
            <w:b/>
            <w:bCs/>
            <w:sz w:val="24"/>
            <w:szCs w:val="24"/>
          </w:rPr>
          <w:fldChar w:fldCharType="begin"/>
        </w:r>
        <w:r w:rsidRPr="00597E8B">
          <w:rPr>
            <w:rFonts w:cs="Arial"/>
            <w:b/>
            <w:bCs/>
            <w:sz w:val="24"/>
            <w:szCs w:val="24"/>
          </w:rPr>
          <w:instrText xml:space="preserve"> PAGE   \* MERGEFORMAT </w:instrText>
        </w:r>
        <w:r w:rsidRPr="00597E8B">
          <w:rPr>
            <w:rFonts w:cs="Arial"/>
            <w:b/>
            <w:bCs/>
            <w:sz w:val="24"/>
            <w:szCs w:val="24"/>
          </w:rPr>
          <w:fldChar w:fldCharType="separate"/>
        </w:r>
        <w:r w:rsidRPr="00597E8B">
          <w:rPr>
            <w:rFonts w:cs="Arial"/>
            <w:b/>
            <w:bCs/>
            <w:noProof/>
            <w:sz w:val="24"/>
            <w:szCs w:val="24"/>
          </w:rPr>
          <w:t>2</w:t>
        </w:r>
        <w:r w:rsidRPr="00597E8B">
          <w:rPr>
            <w:rFonts w:cs="Arial"/>
            <w:b/>
            <w:bCs/>
            <w:noProof/>
            <w:sz w:val="24"/>
            <w:szCs w:val="24"/>
          </w:rPr>
          <w:fldChar w:fldCharType="end"/>
        </w:r>
      </w:p>
    </w:sdtContent>
  </w:sdt>
  <w:p w14:paraId="01A394F5" w14:textId="77777777" w:rsidR="3684684D" w:rsidRDefault="368468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A8D21" w14:textId="77777777" w:rsidR="007D096B" w:rsidRDefault="007D096B">
      <w:pPr>
        <w:spacing w:after="0" w:line="240" w:lineRule="auto"/>
      </w:pPr>
      <w:r>
        <w:separator/>
      </w:r>
    </w:p>
    <w:p w14:paraId="2024E1B0" w14:textId="77777777" w:rsidR="007D096B" w:rsidRDefault="007D096B"/>
  </w:footnote>
  <w:footnote w:type="continuationSeparator" w:id="0">
    <w:p w14:paraId="1EA1DC9C" w14:textId="77777777" w:rsidR="007D096B" w:rsidRDefault="007D096B">
      <w:pPr>
        <w:spacing w:after="0" w:line="240" w:lineRule="auto"/>
      </w:pPr>
      <w:r>
        <w:continuationSeparator/>
      </w:r>
    </w:p>
    <w:p w14:paraId="429904A5" w14:textId="77777777" w:rsidR="007D096B" w:rsidRDefault="007D096B"/>
  </w:footnote>
  <w:footnote w:type="continuationNotice" w:id="1">
    <w:p w14:paraId="47EC8A26" w14:textId="77777777" w:rsidR="007D096B" w:rsidRDefault="007D096B">
      <w:pPr>
        <w:spacing w:after="0" w:line="240" w:lineRule="auto"/>
      </w:pPr>
    </w:p>
    <w:p w14:paraId="587CB882" w14:textId="77777777" w:rsidR="007D096B" w:rsidRDefault="007D09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F607" w14:textId="6DF7DFB2" w:rsidR="3684684D" w:rsidRDefault="3684684D" w:rsidP="3684684D">
    <w:pPr>
      <w:pStyle w:val="Header"/>
    </w:pPr>
  </w:p>
  <w:p w14:paraId="393A0888" w14:textId="77777777" w:rsidR="3684684D" w:rsidRDefault="368468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E601" w14:textId="3FFC1604" w:rsidR="007B2AE8" w:rsidRDefault="00BD5443">
    <w:pPr>
      <w:pStyle w:val="Header"/>
    </w:pPr>
    <w:r>
      <w:rPr>
        <w:noProof/>
      </w:rPr>
      <w:drawing>
        <wp:inline distT="0" distB="0" distL="0" distR="0" wp14:anchorId="44E57BEF" wp14:editId="12EF4104">
          <wp:extent cx="1990725" cy="720601"/>
          <wp:effectExtent l="0" t="0" r="0" b="0"/>
          <wp:docPr id="25003801" name="Picture 250038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380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99439" cy="72375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2Iqw+TTDRRyXDT" int2:id="bcoMxfYn">
      <int2:state int2:value="Rejected" int2:type="LegacyProofing"/>
    </int2:textHash>
    <int2:textHash int2:hashCode="JuEys1SqnDbhbZ" int2:id="jbKKnKRG">
      <int2:state int2:value="Rejected" int2:type="LegacyProofing"/>
    </int2:textHash>
    <int2:textHash int2:hashCode="rdf2R6EM0AGI6K" int2:id="mxfKxEn0">
      <int2:state int2:value="Rejected" int2:type="LegacyProofing"/>
    </int2:textHash>
    <int2:textHash int2:hashCode="rvwCtb/3S+hhEG" int2:id="oVfAu8AM">
      <int2:state int2:value="Rejected" int2:type="LegacyProofing"/>
    </int2:textHash>
    <int2:textHash int2:hashCode="bebS2V9Fx1ghA+" int2:id="we7D2cTu">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352F"/>
    <w:multiLevelType w:val="multilevel"/>
    <w:tmpl w:val="128C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34B22"/>
    <w:multiLevelType w:val="hybridMultilevel"/>
    <w:tmpl w:val="4102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955AE"/>
    <w:multiLevelType w:val="hybridMultilevel"/>
    <w:tmpl w:val="967A7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3591C"/>
    <w:multiLevelType w:val="hybridMultilevel"/>
    <w:tmpl w:val="B16AA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048EF"/>
    <w:multiLevelType w:val="hybridMultilevel"/>
    <w:tmpl w:val="5EA6A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33921"/>
    <w:multiLevelType w:val="multilevel"/>
    <w:tmpl w:val="BD1A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A96890"/>
    <w:multiLevelType w:val="hybridMultilevel"/>
    <w:tmpl w:val="FFFFFFFF"/>
    <w:lvl w:ilvl="0" w:tplc="D2F492D4">
      <w:start w:val="1"/>
      <w:numFmt w:val="bullet"/>
      <w:lvlText w:val=""/>
      <w:lvlJc w:val="left"/>
      <w:pPr>
        <w:ind w:left="720" w:hanging="360"/>
      </w:pPr>
      <w:rPr>
        <w:rFonts w:ascii="Symbol" w:hAnsi="Symbol" w:hint="default"/>
      </w:rPr>
    </w:lvl>
    <w:lvl w:ilvl="1" w:tplc="6AB64D30">
      <w:start w:val="1"/>
      <w:numFmt w:val="bullet"/>
      <w:lvlText w:val="o"/>
      <w:lvlJc w:val="left"/>
      <w:pPr>
        <w:ind w:left="1440" w:hanging="360"/>
      </w:pPr>
      <w:rPr>
        <w:rFonts w:ascii="Courier New" w:hAnsi="Courier New" w:hint="default"/>
      </w:rPr>
    </w:lvl>
    <w:lvl w:ilvl="2" w:tplc="A32658BA">
      <w:start w:val="1"/>
      <w:numFmt w:val="bullet"/>
      <w:lvlText w:val=""/>
      <w:lvlJc w:val="left"/>
      <w:pPr>
        <w:ind w:left="2160" w:hanging="360"/>
      </w:pPr>
      <w:rPr>
        <w:rFonts w:ascii="Wingdings" w:hAnsi="Wingdings" w:hint="default"/>
      </w:rPr>
    </w:lvl>
    <w:lvl w:ilvl="3" w:tplc="622251AA">
      <w:start w:val="1"/>
      <w:numFmt w:val="bullet"/>
      <w:lvlText w:val=""/>
      <w:lvlJc w:val="left"/>
      <w:pPr>
        <w:ind w:left="2880" w:hanging="360"/>
      </w:pPr>
      <w:rPr>
        <w:rFonts w:ascii="Symbol" w:hAnsi="Symbol" w:hint="default"/>
      </w:rPr>
    </w:lvl>
    <w:lvl w:ilvl="4" w:tplc="60CE2362">
      <w:start w:val="1"/>
      <w:numFmt w:val="bullet"/>
      <w:lvlText w:val="o"/>
      <w:lvlJc w:val="left"/>
      <w:pPr>
        <w:ind w:left="3600" w:hanging="360"/>
      </w:pPr>
      <w:rPr>
        <w:rFonts w:ascii="Courier New" w:hAnsi="Courier New" w:hint="default"/>
      </w:rPr>
    </w:lvl>
    <w:lvl w:ilvl="5" w:tplc="D34CBAE0">
      <w:start w:val="1"/>
      <w:numFmt w:val="bullet"/>
      <w:lvlText w:val=""/>
      <w:lvlJc w:val="left"/>
      <w:pPr>
        <w:ind w:left="4320" w:hanging="360"/>
      </w:pPr>
      <w:rPr>
        <w:rFonts w:ascii="Wingdings" w:hAnsi="Wingdings" w:hint="default"/>
      </w:rPr>
    </w:lvl>
    <w:lvl w:ilvl="6" w:tplc="CB58A49C">
      <w:start w:val="1"/>
      <w:numFmt w:val="bullet"/>
      <w:lvlText w:val=""/>
      <w:lvlJc w:val="left"/>
      <w:pPr>
        <w:ind w:left="5040" w:hanging="360"/>
      </w:pPr>
      <w:rPr>
        <w:rFonts w:ascii="Symbol" w:hAnsi="Symbol" w:hint="default"/>
      </w:rPr>
    </w:lvl>
    <w:lvl w:ilvl="7" w:tplc="767E322C">
      <w:start w:val="1"/>
      <w:numFmt w:val="bullet"/>
      <w:lvlText w:val="o"/>
      <w:lvlJc w:val="left"/>
      <w:pPr>
        <w:ind w:left="5760" w:hanging="360"/>
      </w:pPr>
      <w:rPr>
        <w:rFonts w:ascii="Courier New" w:hAnsi="Courier New" w:hint="default"/>
      </w:rPr>
    </w:lvl>
    <w:lvl w:ilvl="8" w:tplc="0DF0042A">
      <w:start w:val="1"/>
      <w:numFmt w:val="bullet"/>
      <w:lvlText w:val=""/>
      <w:lvlJc w:val="left"/>
      <w:pPr>
        <w:ind w:left="6480" w:hanging="360"/>
      </w:pPr>
      <w:rPr>
        <w:rFonts w:ascii="Wingdings" w:hAnsi="Wingdings" w:hint="default"/>
      </w:rPr>
    </w:lvl>
  </w:abstractNum>
  <w:abstractNum w:abstractNumId="7" w15:restartNumberingAfterBreak="0">
    <w:nsid w:val="42142921"/>
    <w:multiLevelType w:val="hybridMultilevel"/>
    <w:tmpl w:val="FECA4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85814B"/>
    <w:multiLevelType w:val="hybridMultilevel"/>
    <w:tmpl w:val="3F44A3A0"/>
    <w:lvl w:ilvl="0" w:tplc="E0500F80">
      <w:start w:val="1"/>
      <w:numFmt w:val="bullet"/>
      <w:lvlText w:val=""/>
      <w:lvlJc w:val="left"/>
      <w:pPr>
        <w:ind w:left="720" w:hanging="360"/>
      </w:pPr>
      <w:rPr>
        <w:rFonts w:ascii="Symbol" w:hAnsi="Symbol" w:hint="default"/>
      </w:rPr>
    </w:lvl>
    <w:lvl w:ilvl="1" w:tplc="1054B91E">
      <w:start w:val="1"/>
      <w:numFmt w:val="bullet"/>
      <w:lvlText w:val="o"/>
      <w:lvlJc w:val="left"/>
      <w:pPr>
        <w:ind w:left="1440" w:hanging="360"/>
      </w:pPr>
      <w:rPr>
        <w:rFonts w:ascii="Courier New" w:hAnsi="Courier New" w:hint="default"/>
      </w:rPr>
    </w:lvl>
    <w:lvl w:ilvl="2" w:tplc="4B6826F0">
      <w:start w:val="1"/>
      <w:numFmt w:val="bullet"/>
      <w:lvlText w:val=""/>
      <w:lvlJc w:val="left"/>
      <w:pPr>
        <w:ind w:left="2160" w:hanging="360"/>
      </w:pPr>
      <w:rPr>
        <w:rFonts w:ascii="Wingdings" w:hAnsi="Wingdings" w:hint="default"/>
      </w:rPr>
    </w:lvl>
    <w:lvl w:ilvl="3" w:tplc="3686041A">
      <w:start w:val="1"/>
      <w:numFmt w:val="bullet"/>
      <w:lvlText w:val=""/>
      <w:lvlJc w:val="left"/>
      <w:pPr>
        <w:ind w:left="2880" w:hanging="360"/>
      </w:pPr>
      <w:rPr>
        <w:rFonts w:ascii="Symbol" w:hAnsi="Symbol" w:hint="default"/>
      </w:rPr>
    </w:lvl>
    <w:lvl w:ilvl="4" w:tplc="C936BCF6">
      <w:start w:val="1"/>
      <w:numFmt w:val="bullet"/>
      <w:lvlText w:val="o"/>
      <w:lvlJc w:val="left"/>
      <w:pPr>
        <w:ind w:left="3600" w:hanging="360"/>
      </w:pPr>
      <w:rPr>
        <w:rFonts w:ascii="Courier New" w:hAnsi="Courier New" w:hint="default"/>
      </w:rPr>
    </w:lvl>
    <w:lvl w:ilvl="5" w:tplc="DE260DD8">
      <w:start w:val="1"/>
      <w:numFmt w:val="bullet"/>
      <w:lvlText w:val=""/>
      <w:lvlJc w:val="left"/>
      <w:pPr>
        <w:ind w:left="4320" w:hanging="360"/>
      </w:pPr>
      <w:rPr>
        <w:rFonts w:ascii="Wingdings" w:hAnsi="Wingdings" w:hint="default"/>
      </w:rPr>
    </w:lvl>
    <w:lvl w:ilvl="6" w:tplc="54EA1B8E">
      <w:start w:val="1"/>
      <w:numFmt w:val="bullet"/>
      <w:lvlText w:val=""/>
      <w:lvlJc w:val="left"/>
      <w:pPr>
        <w:ind w:left="5040" w:hanging="360"/>
      </w:pPr>
      <w:rPr>
        <w:rFonts w:ascii="Symbol" w:hAnsi="Symbol" w:hint="default"/>
      </w:rPr>
    </w:lvl>
    <w:lvl w:ilvl="7" w:tplc="68E22B34">
      <w:start w:val="1"/>
      <w:numFmt w:val="bullet"/>
      <w:lvlText w:val="o"/>
      <w:lvlJc w:val="left"/>
      <w:pPr>
        <w:ind w:left="5760" w:hanging="360"/>
      </w:pPr>
      <w:rPr>
        <w:rFonts w:ascii="Courier New" w:hAnsi="Courier New" w:hint="default"/>
      </w:rPr>
    </w:lvl>
    <w:lvl w:ilvl="8" w:tplc="C3F04A72">
      <w:start w:val="1"/>
      <w:numFmt w:val="bullet"/>
      <w:lvlText w:val=""/>
      <w:lvlJc w:val="left"/>
      <w:pPr>
        <w:ind w:left="6480" w:hanging="360"/>
      </w:pPr>
      <w:rPr>
        <w:rFonts w:ascii="Wingdings" w:hAnsi="Wingdings" w:hint="default"/>
      </w:rPr>
    </w:lvl>
  </w:abstractNum>
  <w:abstractNum w:abstractNumId="9" w15:restartNumberingAfterBreak="0">
    <w:nsid w:val="51EF5AA4"/>
    <w:multiLevelType w:val="hybridMultilevel"/>
    <w:tmpl w:val="214235C2"/>
    <w:lvl w:ilvl="0" w:tplc="C4464258">
      <w:start w:val="1"/>
      <w:numFmt w:val="bullet"/>
      <w:lvlText w:val="·"/>
      <w:lvlJc w:val="left"/>
      <w:pPr>
        <w:ind w:left="720" w:hanging="360"/>
      </w:pPr>
      <w:rPr>
        <w:rFonts w:ascii="Symbol" w:hAnsi="Symbol" w:hint="default"/>
      </w:rPr>
    </w:lvl>
    <w:lvl w:ilvl="1" w:tplc="B99ADF42">
      <w:start w:val="1"/>
      <w:numFmt w:val="bullet"/>
      <w:lvlText w:val="o"/>
      <w:lvlJc w:val="left"/>
      <w:pPr>
        <w:ind w:left="1440" w:hanging="360"/>
      </w:pPr>
      <w:rPr>
        <w:rFonts w:ascii="Courier New" w:hAnsi="Courier New" w:hint="default"/>
      </w:rPr>
    </w:lvl>
    <w:lvl w:ilvl="2" w:tplc="8034D756">
      <w:start w:val="1"/>
      <w:numFmt w:val="bullet"/>
      <w:lvlText w:val=""/>
      <w:lvlJc w:val="left"/>
      <w:pPr>
        <w:ind w:left="2160" w:hanging="360"/>
      </w:pPr>
      <w:rPr>
        <w:rFonts w:ascii="Wingdings" w:hAnsi="Wingdings" w:hint="default"/>
      </w:rPr>
    </w:lvl>
    <w:lvl w:ilvl="3" w:tplc="B9FEC0E2">
      <w:start w:val="1"/>
      <w:numFmt w:val="bullet"/>
      <w:lvlText w:val=""/>
      <w:lvlJc w:val="left"/>
      <w:pPr>
        <w:ind w:left="2880" w:hanging="360"/>
      </w:pPr>
      <w:rPr>
        <w:rFonts w:ascii="Symbol" w:hAnsi="Symbol" w:hint="default"/>
      </w:rPr>
    </w:lvl>
    <w:lvl w:ilvl="4" w:tplc="2682D240">
      <w:start w:val="1"/>
      <w:numFmt w:val="bullet"/>
      <w:lvlText w:val="o"/>
      <w:lvlJc w:val="left"/>
      <w:pPr>
        <w:ind w:left="3600" w:hanging="360"/>
      </w:pPr>
      <w:rPr>
        <w:rFonts w:ascii="Courier New" w:hAnsi="Courier New" w:hint="default"/>
      </w:rPr>
    </w:lvl>
    <w:lvl w:ilvl="5" w:tplc="8B527502">
      <w:start w:val="1"/>
      <w:numFmt w:val="bullet"/>
      <w:lvlText w:val=""/>
      <w:lvlJc w:val="left"/>
      <w:pPr>
        <w:ind w:left="4320" w:hanging="360"/>
      </w:pPr>
      <w:rPr>
        <w:rFonts w:ascii="Wingdings" w:hAnsi="Wingdings" w:hint="default"/>
      </w:rPr>
    </w:lvl>
    <w:lvl w:ilvl="6" w:tplc="5C861A14">
      <w:start w:val="1"/>
      <w:numFmt w:val="bullet"/>
      <w:lvlText w:val=""/>
      <w:lvlJc w:val="left"/>
      <w:pPr>
        <w:ind w:left="5040" w:hanging="360"/>
      </w:pPr>
      <w:rPr>
        <w:rFonts w:ascii="Symbol" w:hAnsi="Symbol" w:hint="default"/>
      </w:rPr>
    </w:lvl>
    <w:lvl w:ilvl="7" w:tplc="E3248E48">
      <w:start w:val="1"/>
      <w:numFmt w:val="bullet"/>
      <w:lvlText w:val="o"/>
      <w:lvlJc w:val="left"/>
      <w:pPr>
        <w:ind w:left="5760" w:hanging="360"/>
      </w:pPr>
      <w:rPr>
        <w:rFonts w:ascii="Courier New" w:hAnsi="Courier New" w:hint="default"/>
      </w:rPr>
    </w:lvl>
    <w:lvl w:ilvl="8" w:tplc="C4BC1398">
      <w:start w:val="1"/>
      <w:numFmt w:val="bullet"/>
      <w:lvlText w:val=""/>
      <w:lvlJc w:val="left"/>
      <w:pPr>
        <w:ind w:left="6480" w:hanging="360"/>
      </w:pPr>
      <w:rPr>
        <w:rFonts w:ascii="Wingdings" w:hAnsi="Wingdings" w:hint="default"/>
      </w:rPr>
    </w:lvl>
  </w:abstractNum>
  <w:abstractNum w:abstractNumId="10" w15:restartNumberingAfterBreak="0">
    <w:nsid w:val="53447925"/>
    <w:multiLevelType w:val="hybridMultilevel"/>
    <w:tmpl w:val="3208D806"/>
    <w:lvl w:ilvl="0" w:tplc="0F36E95C">
      <w:start w:val="1"/>
      <w:numFmt w:val="bullet"/>
      <w:lvlText w:val="·"/>
      <w:lvlJc w:val="left"/>
      <w:pPr>
        <w:ind w:left="720" w:hanging="360"/>
      </w:pPr>
      <w:rPr>
        <w:rFonts w:ascii="Symbol" w:hAnsi="Symbol" w:hint="default"/>
      </w:rPr>
    </w:lvl>
    <w:lvl w:ilvl="1" w:tplc="10E447BE">
      <w:start w:val="1"/>
      <w:numFmt w:val="bullet"/>
      <w:lvlText w:val="o"/>
      <w:lvlJc w:val="left"/>
      <w:pPr>
        <w:ind w:left="1440" w:hanging="360"/>
      </w:pPr>
      <w:rPr>
        <w:rFonts w:ascii="Courier New" w:hAnsi="Courier New" w:hint="default"/>
      </w:rPr>
    </w:lvl>
    <w:lvl w:ilvl="2" w:tplc="D5B04F02">
      <w:start w:val="1"/>
      <w:numFmt w:val="bullet"/>
      <w:lvlText w:val=""/>
      <w:lvlJc w:val="left"/>
      <w:pPr>
        <w:ind w:left="2160" w:hanging="360"/>
      </w:pPr>
      <w:rPr>
        <w:rFonts w:ascii="Wingdings" w:hAnsi="Wingdings" w:hint="default"/>
      </w:rPr>
    </w:lvl>
    <w:lvl w:ilvl="3" w:tplc="89BC88B2">
      <w:start w:val="1"/>
      <w:numFmt w:val="bullet"/>
      <w:lvlText w:val=""/>
      <w:lvlJc w:val="left"/>
      <w:pPr>
        <w:ind w:left="2880" w:hanging="360"/>
      </w:pPr>
      <w:rPr>
        <w:rFonts w:ascii="Symbol" w:hAnsi="Symbol" w:hint="default"/>
      </w:rPr>
    </w:lvl>
    <w:lvl w:ilvl="4" w:tplc="9648B748">
      <w:start w:val="1"/>
      <w:numFmt w:val="bullet"/>
      <w:lvlText w:val="o"/>
      <w:lvlJc w:val="left"/>
      <w:pPr>
        <w:ind w:left="3600" w:hanging="360"/>
      </w:pPr>
      <w:rPr>
        <w:rFonts w:ascii="Courier New" w:hAnsi="Courier New" w:hint="default"/>
      </w:rPr>
    </w:lvl>
    <w:lvl w:ilvl="5" w:tplc="E3887640">
      <w:start w:val="1"/>
      <w:numFmt w:val="bullet"/>
      <w:lvlText w:val=""/>
      <w:lvlJc w:val="left"/>
      <w:pPr>
        <w:ind w:left="4320" w:hanging="360"/>
      </w:pPr>
      <w:rPr>
        <w:rFonts w:ascii="Wingdings" w:hAnsi="Wingdings" w:hint="default"/>
      </w:rPr>
    </w:lvl>
    <w:lvl w:ilvl="6" w:tplc="DEB6AF6C">
      <w:start w:val="1"/>
      <w:numFmt w:val="bullet"/>
      <w:lvlText w:val=""/>
      <w:lvlJc w:val="left"/>
      <w:pPr>
        <w:ind w:left="5040" w:hanging="360"/>
      </w:pPr>
      <w:rPr>
        <w:rFonts w:ascii="Symbol" w:hAnsi="Symbol" w:hint="default"/>
      </w:rPr>
    </w:lvl>
    <w:lvl w:ilvl="7" w:tplc="315A9812">
      <w:start w:val="1"/>
      <w:numFmt w:val="bullet"/>
      <w:lvlText w:val="o"/>
      <w:lvlJc w:val="left"/>
      <w:pPr>
        <w:ind w:left="5760" w:hanging="360"/>
      </w:pPr>
      <w:rPr>
        <w:rFonts w:ascii="Courier New" w:hAnsi="Courier New" w:hint="default"/>
      </w:rPr>
    </w:lvl>
    <w:lvl w:ilvl="8" w:tplc="80C20E40">
      <w:start w:val="1"/>
      <w:numFmt w:val="bullet"/>
      <w:lvlText w:val=""/>
      <w:lvlJc w:val="left"/>
      <w:pPr>
        <w:ind w:left="6480" w:hanging="360"/>
      </w:pPr>
      <w:rPr>
        <w:rFonts w:ascii="Wingdings" w:hAnsi="Wingdings" w:hint="default"/>
      </w:rPr>
    </w:lvl>
  </w:abstractNum>
  <w:abstractNum w:abstractNumId="11" w15:restartNumberingAfterBreak="0">
    <w:nsid w:val="5521D862"/>
    <w:multiLevelType w:val="hybridMultilevel"/>
    <w:tmpl w:val="A692D928"/>
    <w:lvl w:ilvl="0" w:tplc="4D702286">
      <w:start w:val="1"/>
      <w:numFmt w:val="bullet"/>
      <w:lvlText w:val=""/>
      <w:lvlJc w:val="left"/>
      <w:pPr>
        <w:ind w:left="720" w:hanging="360"/>
      </w:pPr>
      <w:rPr>
        <w:rFonts w:ascii="Symbol" w:hAnsi="Symbol" w:hint="default"/>
      </w:rPr>
    </w:lvl>
    <w:lvl w:ilvl="1" w:tplc="E70AE7EA">
      <w:start w:val="1"/>
      <w:numFmt w:val="bullet"/>
      <w:lvlText w:val="o"/>
      <w:lvlJc w:val="left"/>
      <w:pPr>
        <w:ind w:left="1440" w:hanging="360"/>
      </w:pPr>
      <w:rPr>
        <w:rFonts w:ascii="Courier New" w:hAnsi="Courier New" w:hint="default"/>
      </w:rPr>
    </w:lvl>
    <w:lvl w:ilvl="2" w:tplc="A2E6EA0A">
      <w:start w:val="1"/>
      <w:numFmt w:val="bullet"/>
      <w:lvlText w:val=""/>
      <w:lvlJc w:val="left"/>
      <w:pPr>
        <w:ind w:left="2160" w:hanging="360"/>
      </w:pPr>
      <w:rPr>
        <w:rFonts w:ascii="Wingdings" w:hAnsi="Wingdings" w:hint="default"/>
      </w:rPr>
    </w:lvl>
    <w:lvl w:ilvl="3" w:tplc="2766C836">
      <w:start w:val="1"/>
      <w:numFmt w:val="bullet"/>
      <w:lvlText w:val=""/>
      <w:lvlJc w:val="left"/>
      <w:pPr>
        <w:ind w:left="2880" w:hanging="360"/>
      </w:pPr>
      <w:rPr>
        <w:rFonts w:ascii="Symbol" w:hAnsi="Symbol" w:hint="default"/>
      </w:rPr>
    </w:lvl>
    <w:lvl w:ilvl="4" w:tplc="751C5050">
      <w:start w:val="1"/>
      <w:numFmt w:val="bullet"/>
      <w:lvlText w:val="o"/>
      <w:lvlJc w:val="left"/>
      <w:pPr>
        <w:ind w:left="3600" w:hanging="360"/>
      </w:pPr>
      <w:rPr>
        <w:rFonts w:ascii="Courier New" w:hAnsi="Courier New" w:hint="default"/>
      </w:rPr>
    </w:lvl>
    <w:lvl w:ilvl="5" w:tplc="5D4485FC">
      <w:start w:val="1"/>
      <w:numFmt w:val="bullet"/>
      <w:lvlText w:val=""/>
      <w:lvlJc w:val="left"/>
      <w:pPr>
        <w:ind w:left="4320" w:hanging="360"/>
      </w:pPr>
      <w:rPr>
        <w:rFonts w:ascii="Wingdings" w:hAnsi="Wingdings" w:hint="default"/>
      </w:rPr>
    </w:lvl>
    <w:lvl w:ilvl="6" w:tplc="9744AFE2">
      <w:start w:val="1"/>
      <w:numFmt w:val="bullet"/>
      <w:lvlText w:val=""/>
      <w:lvlJc w:val="left"/>
      <w:pPr>
        <w:ind w:left="5040" w:hanging="360"/>
      </w:pPr>
      <w:rPr>
        <w:rFonts w:ascii="Symbol" w:hAnsi="Symbol" w:hint="default"/>
      </w:rPr>
    </w:lvl>
    <w:lvl w:ilvl="7" w:tplc="EE329CB4">
      <w:start w:val="1"/>
      <w:numFmt w:val="bullet"/>
      <w:lvlText w:val="o"/>
      <w:lvlJc w:val="left"/>
      <w:pPr>
        <w:ind w:left="5760" w:hanging="360"/>
      </w:pPr>
      <w:rPr>
        <w:rFonts w:ascii="Courier New" w:hAnsi="Courier New" w:hint="default"/>
      </w:rPr>
    </w:lvl>
    <w:lvl w:ilvl="8" w:tplc="3EC441B4">
      <w:start w:val="1"/>
      <w:numFmt w:val="bullet"/>
      <w:lvlText w:val=""/>
      <w:lvlJc w:val="left"/>
      <w:pPr>
        <w:ind w:left="6480" w:hanging="360"/>
      </w:pPr>
      <w:rPr>
        <w:rFonts w:ascii="Wingdings" w:hAnsi="Wingdings" w:hint="default"/>
      </w:rPr>
    </w:lvl>
  </w:abstractNum>
  <w:abstractNum w:abstractNumId="12" w15:restartNumberingAfterBreak="0">
    <w:nsid w:val="58D80D25"/>
    <w:multiLevelType w:val="hybridMultilevel"/>
    <w:tmpl w:val="EC6EB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7A62D7"/>
    <w:multiLevelType w:val="hybridMultilevel"/>
    <w:tmpl w:val="3F7CE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F480B4"/>
    <w:multiLevelType w:val="hybridMultilevel"/>
    <w:tmpl w:val="2D76925A"/>
    <w:lvl w:ilvl="0" w:tplc="326E01C0">
      <w:start w:val="1"/>
      <w:numFmt w:val="bullet"/>
      <w:lvlText w:val="·"/>
      <w:lvlJc w:val="left"/>
      <w:pPr>
        <w:ind w:left="720" w:hanging="360"/>
      </w:pPr>
      <w:rPr>
        <w:rFonts w:ascii="Symbol" w:hAnsi="Symbol" w:hint="default"/>
      </w:rPr>
    </w:lvl>
    <w:lvl w:ilvl="1" w:tplc="5EE03C2E">
      <w:start w:val="1"/>
      <w:numFmt w:val="bullet"/>
      <w:lvlText w:val="o"/>
      <w:lvlJc w:val="left"/>
      <w:pPr>
        <w:ind w:left="1440" w:hanging="360"/>
      </w:pPr>
      <w:rPr>
        <w:rFonts w:ascii="Courier New" w:hAnsi="Courier New" w:hint="default"/>
      </w:rPr>
    </w:lvl>
    <w:lvl w:ilvl="2" w:tplc="0B40FF12">
      <w:start w:val="1"/>
      <w:numFmt w:val="bullet"/>
      <w:lvlText w:val=""/>
      <w:lvlJc w:val="left"/>
      <w:pPr>
        <w:ind w:left="2160" w:hanging="360"/>
      </w:pPr>
      <w:rPr>
        <w:rFonts w:ascii="Wingdings" w:hAnsi="Wingdings" w:hint="default"/>
      </w:rPr>
    </w:lvl>
    <w:lvl w:ilvl="3" w:tplc="1AE2AFBC">
      <w:start w:val="1"/>
      <w:numFmt w:val="bullet"/>
      <w:lvlText w:val=""/>
      <w:lvlJc w:val="left"/>
      <w:pPr>
        <w:ind w:left="2880" w:hanging="360"/>
      </w:pPr>
      <w:rPr>
        <w:rFonts w:ascii="Symbol" w:hAnsi="Symbol" w:hint="default"/>
      </w:rPr>
    </w:lvl>
    <w:lvl w:ilvl="4" w:tplc="54AE200A">
      <w:start w:val="1"/>
      <w:numFmt w:val="bullet"/>
      <w:lvlText w:val="o"/>
      <w:lvlJc w:val="left"/>
      <w:pPr>
        <w:ind w:left="3600" w:hanging="360"/>
      </w:pPr>
      <w:rPr>
        <w:rFonts w:ascii="Courier New" w:hAnsi="Courier New" w:hint="default"/>
      </w:rPr>
    </w:lvl>
    <w:lvl w:ilvl="5" w:tplc="60528ADE">
      <w:start w:val="1"/>
      <w:numFmt w:val="bullet"/>
      <w:lvlText w:val=""/>
      <w:lvlJc w:val="left"/>
      <w:pPr>
        <w:ind w:left="4320" w:hanging="360"/>
      </w:pPr>
      <w:rPr>
        <w:rFonts w:ascii="Wingdings" w:hAnsi="Wingdings" w:hint="default"/>
      </w:rPr>
    </w:lvl>
    <w:lvl w:ilvl="6" w:tplc="00480D94">
      <w:start w:val="1"/>
      <w:numFmt w:val="bullet"/>
      <w:lvlText w:val=""/>
      <w:lvlJc w:val="left"/>
      <w:pPr>
        <w:ind w:left="5040" w:hanging="360"/>
      </w:pPr>
      <w:rPr>
        <w:rFonts w:ascii="Symbol" w:hAnsi="Symbol" w:hint="default"/>
      </w:rPr>
    </w:lvl>
    <w:lvl w:ilvl="7" w:tplc="30A6B41C">
      <w:start w:val="1"/>
      <w:numFmt w:val="bullet"/>
      <w:lvlText w:val="o"/>
      <w:lvlJc w:val="left"/>
      <w:pPr>
        <w:ind w:left="5760" w:hanging="360"/>
      </w:pPr>
      <w:rPr>
        <w:rFonts w:ascii="Courier New" w:hAnsi="Courier New" w:hint="default"/>
      </w:rPr>
    </w:lvl>
    <w:lvl w:ilvl="8" w:tplc="2FAC5812">
      <w:start w:val="1"/>
      <w:numFmt w:val="bullet"/>
      <w:lvlText w:val=""/>
      <w:lvlJc w:val="left"/>
      <w:pPr>
        <w:ind w:left="6480" w:hanging="360"/>
      </w:pPr>
      <w:rPr>
        <w:rFonts w:ascii="Wingdings" w:hAnsi="Wingdings" w:hint="default"/>
      </w:rPr>
    </w:lvl>
  </w:abstractNum>
  <w:abstractNum w:abstractNumId="15" w15:restartNumberingAfterBreak="0">
    <w:nsid w:val="7FC85CDF"/>
    <w:multiLevelType w:val="hybridMultilevel"/>
    <w:tmpl w:val="F6965E9E"/>
    <w:lvl w:ilvl="0" w:tplc="529E0B5E">
      <w:start w:val="1"/>
      <w:numFmt w:val="bullet"/>
      <w:lvlText w:val="·"/>
      <w:lvlJc w:val="left"/>
      <w:pPr>
        <w:ind w:left="720" w:hanging="360"/>
      </w:pPr>
      <w:rPr>
        <w:rFonts w:ascii="Symbol" w:hAnsi="Symbol" w:hint="default"/>
      </w:rPr>
    </w:lvl>
    <w:lvl w:ilvl="1" w:tplc="6AC80C6A">
      <w:start w:val="1"/>
      <w:numFmt w:val="bullet"/>
      <w:lvlText w:val="o"/>
      <w:lvlJc w:val="left"/>
      <w:pPr>
        <w:ind w:left="1440" w:hanging="360"/>
      </w:pPr>
      <w:rPr>
        <w:rFonts w:ascii="Courier New" w:hAnsi="Courier New" w:hint="default"/>
      </w:rPr>
    </w:lvl>
    <w:lvl w:ilvl="2" w:tplc="A9129508">
      <w:start w:val="1"/>
      <w:numFmt w:val="bullet"/>
      <w:lvlText w:val=""/>
      <w:lvlJc w:val="left"/>
      <w:pPr>
        <w:ind w:left="2160" w:hanging="360"/>
      </w:pPr>
      <w:rPr>
        <w:rFonts w:ascii="Wingdings" w:hAnsi="Wingdings" w:hint="default"/>
      </w:rPr>
    </w:lvl>
    <w:lvl w:ilvl="3" w:tplc="D2C0B590">
      <w:start w:val="1"/>
      <w:numFmt w:val="bullet"/>
      <w:lvlText w:val=""/>
      <w:lvlJc w:val="left"/>
      <w:pPr>
        <w:ind w:left="2880" w:hanging="360"/>
      </w:pPr>
      <w:rPr>
        <w:rFonts w:ascii="Symbol" w:hAnsi="Symbol" w:hint="default"/>
      </w:rPr>
    </w:lvl>
    <w:lvl w:ilvl="4" w:tplc="E05EFE4E">
      <w:start w:val="1"/>
      <w:numFmt w:val="bullet"/>
      <w:lvlText w:val="o"/>
      <w:lvlJc w:val="left"/>
      <w:pPr>
        <w:ind w:left="3600" w:hanging="360"/>
      </w:pPr>
      <w:rPr>
        <w:rFonts w:ascii="Courier New" w:hAnsi="Courier New" w:hint="default"/>
      </w:rPr>
    </w:lvl>
    <w:lvl w:ilvl="5" w:tplc="B60C949A">
      <w:start w:val="1"/>
      <w:numFmt w:val="bullet"/>
      <w:lvlText w:val=""/>
      <w:lvlJc w:val="left"/>
      <w:pPr>
        <w:ind w:left="4320" w:hanging="360"/>
      </w:pPr>
      <w:rPr>
        <w:rFonts w:ascii="Wingdings" w:hAnsi="Wingdings" w:hint="default"/>
      </w:rPr>
    </w:lvl>
    <w:lvl w:ilvl="6" w:tplc="733A097E">
      <w:start w:val="1"/>
      <w:numFmt w:val="bullet"/>
      <w:lvlText w:val=""/>
      <w:lvlJc w:val="left"/>
      <w:pPr>
        <w:ind w:left="5040" w:hanging="360"/>
      </w:pPr>
      <w:rPr>
        <w:rFonts w:ascii="Symbol" w:hAnsi="Symbol" w:hint="default"/>
      </w:rPr>
    </w:lvl>
    <w:lvl w:ilvl="7" w:tplc="7548D9D2">
      <w:start w:val="1"/>
      <w:numFmt w:val="bullet"/>
      <w:lvlText w:val="o"/>
      <w:lvlJc w:val="left"/>
      <w:pPr>
        <w:ind w:left="5760" w:hanging="360"/>
      </w:pPr>
      <w:rPr>
        <w:rFonts w:ascii="Courier New" w:hAnsi="Courier New" w:hint="default"/>
      </w:rPr>
    </w:lvl>
    <w:lvl w:ilvl="8" w:tplc="F566D98A">
      <w:start w:val="1"/>
      <w:numFmt w:val="bullet"/>
      <w:lvlText w:val=""/>
      <w:lvlJc w:val="left"/>
      <w:pPr>
        <w:ind w:left="6480" w:hanging="360"/>
      </w:pPr>
      <w:rPr>
        <w:rFonts w:ascii="Wingdings" w:hAnsi="Wingdings" w:hint="default"/>
      </w:rPr>
    </w:lvl>
  </w:abstractNum>
  <w:num w:numId="1" w16cid:durableId="1711105932">
    <w:abstractNumId w:val="14"/>
  </w:num>
  <w:num w:numId="2" w16cid:durableId="1274091861">
    <w:abstractNumId w:val="9"/>
  </w:num>
  <w:num w:numId="3" w16cid:durableId="2052030038">
    <w:abstractNumId w:val="8"/>
  </w:num>
  <w:num w:numId="4" w16cid:durableId="87315571">
    <w:abstractNumId w:val="11"/>
  </w:num>
  <w:num w:numId="5" w16cid:durableId="840046909">
    <w:abstractNumId w:val="10"/>
  </w:num>
  <w:num w:numId="6" w16cid:durableId="710500098">
    <w:abstractNumId w:val="15"/>
  </w:num>
  <w:num w:numId="7" w16cid:durableId="1732996363">
    <w:abstractNumId w:val="4"/>
  </w:num>
  <w:num w:numId="8" w16cid:durableId="1934581004">
    <w:abstractNumId w:val="12"/>
  </w:num>
  <w:num w:numId="9" w16cid:durableId="2141411322">
    <w:abstractNumId w:val="0"/>
  </w:num>
  <w:num w:numId="10" w16cid:durableId="875046841">
    <w:abstractNumId w:val="5"/>
  </w:num>
  <w:num w:numId="11" w16cid:durableId="187916008">
    <w:abstractNumId w:val="7"/>
  </w:num>
  <w:num w:numId="12" w16cid:durableId="1996715807">
    <w:abstractNumId w:val="6"/>
  </w:num>
  <w:num w:numId="13" w16cid:durableId="1885629597">
    <w:abstractNumId w:val="1"/>
  </w:num>
  <w:num w:numId="14" w16cid:durableId="850031642">
    <w:abstractNumId w:val="13"/>
  </w:num>
  <w:num w:numId="15" w16cid:durableId="619843004">
    <w:abstractNumId w:val="2"/>
  </w:num>
  <w:num w:numId="16" w16cid:durableId="986207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55"/>
    <w:rsid w:val="000009F5"/>
    <w:rsid w:val="00000C13"/>
    <w:rsid w:val="00000C93"/>
    <w:rsid w:val="00001A9E"/>
    <w:rsid w:val="000023D5"/>
    <w:rsid w:val="000034B4"/>
    <w:rsid w:val="000071BF"/>
    <w:rsid w:val="00007A84"/>
    <w:rsid w:val="00007BF3"/>
    <w:rsid w:val="00007DFC"/>
    <w:rsid w:val="000101F5"/>
    <w:rsid w:val="000103A5"/>
    <w:rsid w:val="00011B50"/>
    <w:rsid w:val="00014085"/>
    <w:rsid w:val="000148ED"/>
    <w:rsid w:val="00014F32"/>
    <w:rsid w:val="00015066"/>
    <w:rsid w:val="00015948"/>
    <w:rsid w:val="00016C4E"/>
    <w:rsid w:val="000171D4"/>
    <w:rsid w:val="0001745B"/>
    <w:rsid w:val="00017808"/>
    <w:rsid w:val="00017818"/>
    <w:rsid w:val="00017CAF"/>
    <w:rsid w:val="000201CE"/>
    <w:rsid w:val="00020669"/>
    <w:rsid w:val="00020BF9"/>
    <w:rsid w:val="00021E16"/>
    <w:rsid w:val="00022A34"/>
    <w:rsid w:val="00022DD2"/>
    <w:rsid w:val="00022F24"/>
    <w:rsid w:val="0002353C"/>
    <w:rsid w:val="00025052"/>
    <w:rsid w:val="0002552D"/>
    <w:rsid w:val="00025E71"/>
    <w:rsid w:val="00026906"/>
    <w:rsid w:val="00027A50"/>
    <w:rsid w:val="00031545"/>
    <w:rsid w:val="00032DF2"/>
    <w:rsid w:val="000336C7"/>
    <w:rsid w:val="000362F9"/>
    <w:rsid w:val="00037622"/>
    <w:rsid w:val="00040497"/>
    <w:rsid w:val="000415A2"/>
    <w:rsid w:val="00041D66"/>
    <w:rsid w:val="0004264A"/>
    <w:rsid w:val="00043560"/>
    <w:rsid w:val="00044E20"/>
    <w:rsid w:val="00044ECF"/>
    <w:rsid w:val="00045153"/>
    <w:rsid w:val="00047AB5"/>
    <w:rsid w:val="00050572"/>
    <w:rsid w:val="00051659"/>
    <w:rsid w:val="000525C9"/>
    <w:rsid w:val="000529EA"/>
    <w:rsid w:val="00052BF9"/>
    <w:rsid w:val="00052C2B"/>
    <w:rsid w:val="00052FBE"/>
    <w:rsid w:val="000531A4"/>
    <w:rsid w:val="00060227"/>
    <w:rsid w:val="00061114"/>
    <w:rsid w:val="000622E0"/>
    <w:rsid w:val="000625AB"/>
    <w:rsid w:val="00063420"/>
    <w:rsid w:val="00064661"/>
    <w:rsid w:val="00064B75"/>
    <w:rsid w:val="00065AEE"/>
    <w:rsid w:val="00065E47"/>
    <w:rsid w:val="00066E0D"/>
    <w:rsid w:val="00067C66"/>
    <w:rsid w:val="000702E3"/>
    <w:rsid w:val="0007280E"/>
    <w:rsid w:val="00072A06"/>
    <w:rsid w:val="000733D7"/>
    <w:rsid w:val="0007355E"/>
    <w:rsid w:val="00073F3F"/>
    <w:rsid w:val="000741D2"/>
    <w:rsid w:val="00074A1A"/>
    <w:rsid w:val="000767D2"/>
    <w:rsid w:val="000776DD"/>
    <w:rsid w:val="00077E98"/>
    <w:rsid w:val="000801E9"/>
    <w:rsid w:val="000808BF"/>
    <w:rsid w:val="000830C3"/>
    <w:rsid w:val="00083225"/>
    <w:rsid w:val="00084504"/>
    <w:rsid w:val="0008463A"/>
    <w:rsid w:val="00084748"/>
    <w:rsid w:val="00084E3D"/>
    <w:rsid w:val="00084E7A"/>
    <w:rsid w:val="000857A4"/>
    <w:rsid w:val="00086375"/>
    <w:rsid w:val="00086617"/>
    <w:rsid w:val="00086D85"/>
    <w:rsid w:val="000876CE"/>
    <w:rsid w:val="00087A03"/>
    <w:rsid w:val="00087A36"/>
    <w:rsid w:val="0009097A"/>
    <w:rsid w:val="00090D9C"/>
    <w:rsid w:val="00090E01"/>
    <w:rsid w:val="00091102"/>
    <w:rsid w:val="000912AD"/>
    <w:rsid w:val="00091B02"/>
    <w:rsid w:val="00092966"/>
    <w:rsid w:val="00092B82"/>
    <w:rsid w:val="0009392A"/>
    <w:rsid w:val="00093EB2"/>
    <w:rsid w:val="0009567B"/>
    <w:rsid w:val="00095D0D"/>
    <w:rsid w:val="0009625A"/>
    <w:rsid w:val="00096399"/>
    <w:rsid w:val="00096938"/>
    <w:rsid w:val="00097167"/>
    <w:rsid w:val="0009777D"/>
    <w:rsid w:val="00097930"/>
    <w:rsid w:val="00097E42"/>
    <w:rsid w:val="00097FEE"/>
    <w:rsid w:val="000A0453"/>
    <w:rsid w:val="000A07E7"/>
    <w:rsid w:val="000A0AD1"/>
    <w:rsid w:val="000A0E0D"/>
    <w:rsid w:val="000A1031"/>
    <w:rsid w:val="000A1DF7"/>
    <w:rsid w:val="000A2A5B"/>
    <w:rsid w:val="000A30EE"/>
    <w:rsid w:val="000A529F"/>
    <w:rsid w:val="000A5BE7"/>
    <w:rsid w:val="000A6924"/>
    <w:rsid w:val="000A7F7F"/>
    <w:rsid w:val="000B0471"/>
    <w:rsid w:val="000B3ECF"/>
    <w:rsid w:val="000B43D3"/>
    <w:rsid w:val="000B4BFA"/>
    <w:rsid w:val="000B629A"/>
    <w:rsid w:val="000B6F90"/>
    <w:rsid w:val="000C0B74"/>
    <w:rsid w:val="000C1C60"/>
    <w:rsid w:val="000C46EA"/>
    <w:rsid w:val="000C6FA0"/>
    <w:rsid w:val="000C72DF"/>
    <w:rsid w:val="000D4570"/>
    <w:rsid w:val="000D52BF"/>
    <w:rsid w:val="000D662D"/>
    <w:rsid w:val="000D7102"/>
    <w:rsid w:val="000D7A39"/>
    <w:rsid w:val="000E0EF1"/>
    <w:rsid w:val="000E144B"/>
    <w:rsid w:val="000E2BC7"/>
    <w:rsid w:val="000E3982"/>
    <w:rsid w:val="000E3A58"/>
    <w:rsid w:val="000E427A"/>
    <w:rsid w:val="000E5CAF"/>
    <w:rsid w:val="000E6DFD"/>
    <w:rsid w:val="000E6E72"/>
    <w:rsid w:val="000E71D4"/>
    <w:rsid w:val="000E7D15"/>
    <w:rsid w:val="000E7EFC"/>
    <w:rsid w:val="000F12A4"/>
    <w:rsid w:val="000F1C8C"/>
    <w:rsid w:val="000F2B83"/>
    <w:rsid w:val="000F3F43"/>
    <w:rsid w:val="000F42DA"/>
    <w:rsid w:val="000F4727"/>
    <w:rsid w:val="000F537B"/>
    <w:rsid w:val="000F7AF8"/>
    <w:rsid w:val="0010030C"/>
    <w:rsid w:val="00100911"/>
    <w:rsid w:val="00100A27"/>
    <w:rsid w:val="00101215"/>
    <w:rsid w:val="0010370C"/>
    <w:rsid w:val="00103841"/>
    <w:rsid w:val="00105A78"/>
    <w:rsid w:val="001060E0"/>
    <w:rsid w:val="001063CE"/>
    <w:rsid w:val="00106EE0"/>
    <w:rsid w:val="001104AC"/>
    <w:rsid w:val="00111036"/>
    <w:rsid w:val="001121AF"/>
    <w:rsid w:val="001122E8"/>
    <w:rsid w:val="00112B66"/>
    <w:rsid w:val="00114FFE"/>
    <w:rsid w:val="00115B23"/>
    <w:rsid w:val="0011716F"/>
    <w:rsid w:val="00121001"/>
    <w:rsid w:val="00121109"/>
    <w:rsid w:val="00121327"/>
    <w:rsid w:val="00121D48"/>
    <w:rsid w:val="00122A9A"/>
    <w:rsid w:val="001245EF"/>
    <w:rsid w:val="00124EFB"/>
    <w:rsid w:val="00125C6A"/>
    <w:rsid w:val="00126AFD"/>
    <w:rsid w:val="00127F5F"/>
    <w:rsid w:val="00131652"/>
    <w:rsid w:val="0013280E"/>
    <w:rsid w:val="001334AD"/>
    <w:rsid w:val="001354E3"/>
    <w:rsid w:val="0013577A"/>
    <w:rsid w:val="0013613D"/>
    <w:rsid w:val="0013696A"/>
    <w:rsid w:val="00136F86"/>
    <w:rsid w:val="0013738E"/>
    <w:rsid w:val="00137556"/>
    <w:rsid w:val="001378BF"/>
    <w:rsid w:val="0014175F"/>
    <w:rsid w:val="00141E6F"/>
    <w:rsid w:val="001452A2"/>
    <w:rsid w:val="001456AA"/>
    <w:rsid w:val="0014753F"/>
    <w:rsid w:val="001502AB"/>
    <w:rsid w:val="00150A82"/>
    <w:rsid w:val="0015164B"/>
    <w:rsid w:val="00153AAC"/>
    <w:rsid w:val="00154C12"/>
    <w:rsid w:val="00155B3A"/>
    <w:rsid w:val="0016468F"/>
    <w:rsid w:val="0016552A"/>
    <w:rsid w:val="001675C8"/>
    <w:rsid w:val="0016791C"/>
    <w:rsid w:val="00171CBE"/>
    <w:rsid w:val="0017391C"/>
    <w:rsid w:val="00174AB1"/>
    <w:rsid w:val="00176B46"/>
    <w:rsid w:val="001808E1"/>
    <w:rsid w:val="00181607"/>
    <w:rsid w:val="00181869"/>
    <w:rsid w:val="0018206C"/>
    <w:rsid w:val="001840D1"/>
    <w:rsid w:val="0018437B"/>
    <w:rsid w:val="00184ED3"/>
    <w:rsid w:val="001855AE"/>
    <w:rsid w:val="001875B2"/>
    <w:rsid w:val="00187F1A"/>
    <w:rsid w:val="001905B3"/>
    <w:rsid w:val="00192219"/>
    <w:rsid w:val="0019248B"/>
    <w:rsid w:val="001938CF"/>
    <w:rsid w:val="00194BAF"/>
    <w:rsid w:val="00196CB4"/>
    <w:rsid w:val="00197488"/>
    <w:rsid w:val="001A11D9"/>
    <w:rsid w:val="001A14A2"/>
    <w:rsid w:val="001A20C0"/>
    <w:rsid w:val="001A3BFD"/>
    <w:rsid w:val="001A5765"/>
    <w:rsid w:val="001A66B2"/>
    <w:rsid w:val="001A7AD7"/>
    <w:rsid w:val="001B0895"/>
    <w:rsid w:val="001B0A55"/>
    <w:rsid w:val="001B1555"/>
    <w:rsid w:val="001B2CF2"/>
    <w:rsid w:val="001B45CC"/>
    <w:rsid w:val="001B5FD9"/>
    <w:rsid w:val="001B69D8"/>
    <w:rsid w:val="001B7C69"/>
    <w:rsid w:val="001B7CFF"/>
    <w:rsid w:val="001C063F"/>
    <w:rsid w:val="001C075D"/>
    <w:rsid w:val="001C1A42"/>
    <w:rsid w:val="001C1B5D"/>
    <w:rsid w:val="001C3AA0"/>
    <w:rsid w:val="001C4B8D"/>
    <w:rsid w:val="001C4F47"/>
    <w:rsid w:val="001D0CAC"/>
    <w:rsid w:val="001D27E4"/>
    <w:rsid w:val="001D39C7"/>
    <w:rsid w:val="001D4AB4"/>
    <w:rsid w:val="001D5F27"/>
    <w:rsid w:val="001D7B79"/>
    <w:rsid w:val="001D7D0B"/>
    <w:rsid w:val="001E02D1"/>
    <w:rsid w:val="001E13CC"/>
    <w:rsid w:val="001E23F4"/>
    <w:rsid w:val="001E5372"/>
    <w:rsid w:val="001E54F8"/>
    <w:rsid w:val="001E6198"/>
    <w:rsid w:val="001E7B25"/>
    <w:rsid w:val="001E7E9D"/>
    <w:rsid w:val="001F2B32"/>
    <w:rsid w:val="001F455D"/>
    <w:rsid w:val="001F4C84"/>
    <w:rsid w:val="00200C1A"/>
    <w:rsid w:val="00200D0D"/>
    <w:rsid w:val="0020170A"/>
    <w:rsid w:val="0020188E"/>
    <w:rsid w:val="00201E11"/>
    <w:rsid w:val="00201F56"/>
    <w:rsid w:val="002023BF"/>
    <w:rsid w:val="00204958"/>
    <w:rsid w:val="00204D26"/>
    <w:rsid w:val="00205436"/>
    <w:rsid w:val="002108B6"/>
    <w:rsid w:val="002117A0"/>
    <w:rsid w:val="00212DEB"/>
    <w:rsid w:val="00212F1B"/>
    <w:rsid w:val="00213001"/>
    <w:rsid w:val="00213E08"/>
    <w:rsid w:val="002143CB"/>
    <w:rsid w:val="00214562"/>
    <w:rsid w:val="002151F0"/>
    <w:rsid w:val="002218A6"/>
    <w:rsid w:val="00221E44"/>
    <w:rsid w:val="002244DD"/>
    <w:rsid w:val="002250A5"/>
    <w:rsid w:val="00230C5D"/>
    <w:rsid w:val="00231A6F"/>
    <w:rsid w:val="00231F7F"/>
    <w:rsid w:val="0023245C"/>
    <w:rsid w:val="00232946"/>
    <w:rsid w:val="00234107"/>
    <w:rsid w:val="00234276"/>
    <w:rsid w:val="00236D8A"/>
    <w:rsid w:val="00237615"/>
    <w:rsid w:val="002400EB"/>
    <w:rsid w:val="00240EB8"/>
    <w:rsid w:val="0024380E"/>
    <w:rsid w:val="00244961"/>
    <w:rsid w:val="002449C7"/>
    <w:rsid w:val="00245508"/>
    <w:rsid w:val="00246E54"/>
    <w:rsid w:val="002502A8"/>
    <w:rsid w:val="00251F72"/>
    <w:rsid w:val="00253CC6"/>
    <w:rsid w:val="00254B26"/>
    <w:rsid w:val="002551D1"/>
    <w:rsid w:val="00257072"/>
    <w:rsid w:val="00260AD0"/>
    <w:rsid w:val="00261110"/>
    <w:rsid w:val="0026285B"/>
    <w:rsid w:val="00263165"/>
    <w:rsid w:val="0026327F"/>
    <w:rsid w:val="002641A2"/>
    <w:rsid w:val="002643E4"/>
    <w:rsid w:val="0026477F"/>
    <w:rsid w:val="00265790"/>
    <w:rsid w:val="002660D4"/>
    <w:rsid w:val="002700BA"/>
    <w:rsid w:val="00272966"/>
    <w:rsid w:val="00273565"/>
    <w:rsid w:val="002740DA"/>
    <w:rsid w:val="00274AD3"/>
    <w:rsid w:val="002766C1"/>
    <w:rsid w:val="002772D0"/>
    <w:rsid w:val="0028114F"/>
    <w:rsid w:val="00281332"/>
    <w:rsid w:val="00283226"/>
    <w:rsid w:val="00283F2B"/>
    <w:rsid w:val="002849A9"/>
    <w:rsid w:val="00285A23"/>
    <w:rsid w:val="00287661"/>
    <w:rsid w:val="002904EF"/>
    <w:rsid w:val="002918A0"/>
    <w:rsid w:val="002918F7"/>
    <w:rsid w:val="002927E4"/>
    <w:rsid w:val="00292931"/>
    <w:rsid w:val="00295437"/>
    <w:rsid w:val="002959BA"/>
    <w:rsid w:val="0029764E"/>
    <w:rsid w:val="002A0BAA"/>
    <w:rsid w:val="002A11D1"/>
    <w:rsid w:val="002A2D60"/>
    <w:rsid w:val="002A3059"/>
    <w:rsid w:val="002A34DC"/>
    <w:rsid w:val="002A3D26"/>
    <w:rsid w:val="002A443C"/>
    <w:rsid w:val="002A5863"/>
    <w:rsid w:val="002A5F4E"/>
    <w:rsid w:val="002A6F60"/>
    <w:rsid w:val="002A7224"/>
    <w:rsid w:val="002A7477"/>
    <w:rsid w:val="002B0388"/>
    <w:rsid w:val="002B1AEF"/>
    <w:rsid w:val="002B1E9C"/>
    <w:rsid w:val="002B3E29"/>
    <w:rsid w:val="002B441C"/>
    <w:rsid w:val="002B5614"/>
    <w:rsid w:val="002B5DFF"/>
    <w:rsid w:val="002B6683"/>
    <w:rsid w:val="002B6FB0"/>
    <w:rsid w:val="002B7621"/>
    <w:rsid w:val="002C06A3"/>
    <w:rsid w:val="002C1402"/>
    <w:rsid w:val="002C241F"/>
    <w:rsid w:val="002C2D14"/>
    <w:rsid w:val="002C49C4"/>
    <w:rsid w:val="002C4DC6"/>
    <w:rsid w:val="002C7171"/>
    <w:rsid w:val="002C7A87"/>
    <w:rsid w:val="002D0187"/>
    <w:rsid w:val="002D2A96"/>
    <w:rsid w:val="002D2E18"/>
    <w:rsid w:val="002D4789"/>
    <w:rsid w:val="002E0E41"/>
    <w:rsid w:val="002E1771"/>
    <w:rsid w:val="002E1CC1"/>
    <w:rsid w:val="002E1CE6"/>
    <w:rsid w:val="002E2AC7"/>
    <w:rsid w:val="002E3004"/>
    <w:rsid w:val="002E33D0"/>
    <w:rsid w:val="002E3DA8"/>
    <w:rsid w:val="002E3E11"/>
    <w:rsid w:val="002E40E7"/>
    <w:rsid w:val="002E48EA"/>
    <w:rsid w:val="002E5EF6"/>
    <w:rsid w:val="002E79C7"/>
    <w:rsid w:val="002E7C8F"/>
    <w:rsid w:val="002F0B8E"/>
    <w:rsid w:val="002F3509"/>
    <w:rsid w:val="002F505F"/>
    <w:rsid w:val="002F7C90"/>
    <w:rsid w:val="003005F8"/>
    <w:rsid w:val="00302690"/>
    <w:rsid w:val="00303E20"/>
    <w:rsid w:val="0030635B"/>
    <w:rsid w:val="00307F52"/>
    <w:rsid w:val="00309C10"/>
    <w:rsid w:val="00310B0B"/>
    <w:rsid w:val="00310F30"/>
    <w:rsid w:val="00312107"/>
    <w:rsid w:val="003129A5"/>
    <w:rsid w:val="003134B5"/>
    <w:rsid w:val="00314896"/>
    <w:rsid w:val="00314A0B"/>
    <w:rsid w:val="003154ED"/>
    <w:rsid w:val="003204B0"/>
    <w:rsid w:val="00320E22"/>
    <w:rsid w:val="00321AC5"/>
    <w:rsid w:val="00324BB4"/>
    <w:rsid w:val="00324D6F"/>
    <w:rsid w:val="00325A7E"/>
    <w:rsid w:val="00327B7E"/>
    <w:rsid w:val="00330B74"/>
    <w:rsid w:val="00331E3F"/>
    <w:rsid w:val="00332208"/>
    <w:rsid w:val="00332F55"/>
    <w:rsid w:val="00333B3A"/>
    <w:rsid w:val="00334E8B"/>
    <w:rsid w:val="00336FA2"/>
    <w:rsid w:val="0033770D"/>
    <w:rsid w:val="00340328"/>
    <w:rsid w:val="0034387D"/>
    <w:rsid w:val="00344C90"/>
    <w:rsid w:val="00344D29"/>
    <w:rsid w:val="0034579B"/>
    <w:rsid w:val="00346D6B"/>
    <w:rsid w:val="00346EEB"/>
    <w:rsid w:val="003470D6"/>
    <w:rsid w:val="003472E4"/>
    <w:rsid w:val="00351135"/>
    <w:rsid w:val="0035182D"/>
    <w:rsid w:val="00352B59"/>
    <w:rsid w:val="003532F1"/>
    <w:rsid w:val="003544DF"/>
    <w:rsid w:val="00355862"/>
    <w:rsid w:val="0035588B"/>
    <w:rsid w:val="00357786"/>
    <w:rsid w:val="00360333"/>
    <w:rsid w:val="003606C1"/>
    <w:rsid w:val="00362BDF"/>
    <w:rsid w:val="0036336D"/>
    <w:rsid w:val="00363D5C"/>
    <w:rsid w:val="00371835"/>
    <w:rsid w:val="0037317A"/>
    <w:rsid w:val="00374479"/>
    <w:rsid w:val="00377130"/>
    <w:rsid w:val="00377A47"/>
    <w:rsid w:val="00380B68"/>
    <w:rsid w:val="003827D1"/>
    <w:rsid w:val="00382AAE"/>
    <w:rsid w:val="00384D0F"/>
    <w:rsid w:val="003850B3"/>
    <w:rsid w:val="00385782"/>
    <w:rsid w:val="0038776A"/>
    <w:rsid w:val="00391A09"/>
    <w:rsid w:val="00391B2C"/>
    <w:rsid w:val="00391FA1"/>
    <w:rsid w:val="003932DF"/>
    <w:rsid w:val="0039555A"/>
    <w:rsid w:val="0039580F"/>
    <w:rsid w:val="00395A85"/>
    <w:rsid w:val="00395EE0"/>
    <w:rsid w:val="003960BF"/>
    <w:rsid w:val="003967B0"/>
    <w:rsid w:val="003A0FC5"/>
    <w:rsid w:val="003A1A3F"/>
    <w:rsid w:val="003A27AD"/>
    <w:rsid w:val="003A2905"/>
    <w:rsid w:val="003A33E3"/>
    <w:rsid w:val="003A36D9"/>
    <w:rsid w:val="003A6037"/>
    <w:rsid w:val="003A659A"/>
    <w:rsid w:val="003A68F9"/>
    <w:rsid w:val="003A6E3A"/>
    <w:rsid w:val="003A79A3"/>
    <w:rsid w:val="003A7B1F"/>
    <w:rsid w:val="003B0620"/>
    <w:rsid w:val="003B074B"/>
    <w:rsid w:val="003B0C3F"/>
    <w:rsid w:val="003B0E2D"/>
    <w:rsid w:val="003B22F8"/>
    <w:rsid w:val="003B2679"/>
    <w:rsid w:val="003B3565"/>
    <w:rsid w:val="003B36FE"/>
    <w:rsid w:val="003B52B6"/>
    <w:rsid w:val="003B5EAF"/>
    <w:rsid w:val="003B681A"/>
    <w:rsid w:val="003B6EC2"/>
    <w:rsid w:val="003B6F62"/>
    <w:rsid w:val="003B7F41"/>
    <w:rsid w:val="003C1F17"/>
    <w:rsid w:val="003C24EB"/>
    <w:rsid w:val="003C2DE3"/>
    <w:rsid w:val="003C3729"/>
    <w:rsid w:val="003C4313"/>
    <w:rsid w:val="003C7A70"/>
    <w:rsid w:val="003D08C3"/>
    <w:rsid w:val="003D2574"/>
    <w:rsid w:val="003D4B27"/>
    <w:rsid w:val="003D4C3A"/>
    <w:rsid w:val="003D5219"/>
    <w:rsid w:val="003D5BAA"/>
    <w:rsid w:val="003D61E2"/>
    <w:rsid w:val="003D625D"/>
    <w:rsid w:val="003D6F52"/>
    <w:rsid w:val="003D7186"/>
    <w:rsid w:val="003D7AC9"/>
    <w:rsid w:val="003E3878"/>
    <w:rsid w:val="003E5331"/>
    <w:rsid w:val="003E5502"/>
    <w:rsid w:val="003E6152"/>
    <w:rsid w:val="003E6401"/>
    <w:rsid w:val="003E68AF"/>
    <w:rsid w:val="003F2FE0"/>
    <w:rsid w:val="003F4384"/>
    <w:rsid w:val="003F5338"/>
    <w:rsid w:val="003F675E"/>
    <w:rsid w:val="003F7DD6"/>
    <w:rsid w:val="00404D31"/>
    <w:rsid w:val="004055C2"/>
    <w:rsid w:val="00405B0E"/>
    <w:rsid w:val="00405B74"/>
    <w:rsid w:val="0040690D"/>
    <w:rsid w:val="00407CF4"/>
    <w:rsid w:val="00407F50"/>
    <w:rsid w:val="00411142"/>
    <w:rsid w:val="00411696"/>
    <w:rsid w:val="004117E3"/>
    <w:rsid w:val="00416AA9"/>
    <w:rsid w:val="00416DF3"/>
    <w:rsid w:val="004173E2"/>
    <w:rsid w:val="00420224"/>
    <w:rsid w:val="0042106B"/>
    <w:rsid w:val="004219E0"/>
    <w:rsid w:val="0042215A"/>
    <w:rsid w:val="004232CE"/>
    <w:rsid w:val="00423841"/>
    <w:rsid w:val="00423D87"/>
    <w:rsid w:val="0042542D"/>
    <w:rsid w:val="00426CD0"/>
    <w:rsid w:val="00430350"/>
    <w:rsid w:val="0043068D"/>
    <w:rsid w:val="00430CF9"/>
    <w:rsid w:val="00430D14"/>
    <w:rsid w:val="00431D11"/>
    <w:rsid w:val="004322FF"/>
    <w:rsid w:val="00432C27"/>
    <w:rsid w:val="00433849"/>
    <w:rsid w:val="00433C73"/>
    <w:rsid w:val="004343DB"/>
    <w:rsid w:val="0043560C"/>
    <w:rsid w:val="004356A1"/>
    <w:rsid w:val="004357B5"/>
    <w:rsid w:val="004406DC"/>
    <w:rsid w:val="00441B92"/>
    <w:rsid w:val="00442148"/>
    <w:rsid w:val="004435D9"/>
    <w:rsid w:val="00444C5C"/>
    <w:rsid w:val="0044550D"/>
    <w:rsid w:val="00451694"/>
    <w:rsid w:val="00451DE0"/>
    <w:rsid w:val="004546A7"/>
    <w:rsid w:val="004562BE"/>
    <w:rsid w:val="004563BC"/>
    <w:rsid w:val="0045658C"/>
    <w:rsid w:val="00461B1F"/>
    <w:rsid w:val="00461F59"/>
    <w:rsid w:val="00464875"/>
    <w:rsid w:val="00464953"/>
    <w:rsid w:val="00464B14"/>
    <w:rsid w:val="00465C6A"/>
    <w:rsid w:val="0046649F"/>
    <w:rsid w:val="00466738"/>
    <w:rsid w:val="00467447"/>
    <w:rsid w:val="004700D6"/>
    <w:rsid w:val="00471CA2"/>
    <w:rsid w:val="00471F98"/>
    <w:rsid w:val="00472789"/>
    <w:rsid w:val="004764A5"/>
    <w:rsid w:val="00477663"/>
    <w:rsid w:val="00477C2C"/>
    <w:rsid w:val="004802B2"/>
    <w:rsid w:val="00480497"/>
    <w:rsid w:val="00480CF2"/>
    <w:rsid w:val="0048146D"/>
    <w:rsid w:val="004817D4"/>
    <w:rsid w:val="00481B71"/>
    <w:rsid w:val="00483248"/>
    <w:rsid w:val="00483383"/>
    <w:rsid w:val="00483698"/>
    <w:rsid w:val="00486043"/>
    <w:rsid w:val="004865C8"/>
    <w:rsid w:val="00486DC4"/>
    <w:rsid w:val="004917A5"/>
    <w:rsid w:val="00492FFD"/>
    <w:rsid w:val="00493B3D"/>
    <w:rsid w:val="00493D5C"/>
    <w:rsid w:val="004957D1"/>
    <w:rsid w:val="00496C2F"/>
    <w:rsid w:val="00496DEF"/>
    <w:rsid w:val="004979DA"/>
    <w:rsid w:val="004A127B"/>
    <w:rsid w:val="004A2C66"/>
    <w:rsid w:val="004A64DE"/>
    <w:rsid w:val="004A6871"/>
    <w:rsid w:val="004A7ACD"/>
    <w:rsid w:val="004B111B"/>
    <w:rsid w:val="004B1CB8"/>
    <w:rsid w:val="004C14B1"/>
    <w:rsid w:val="004C1EB0"/>
    <w:rsid w:val="004C2155"/>
    <w:rsid w:val="004C22C4"/>
    <w:rsid w:val="004C23F2"/>
    <w:rsid w:val="004C28BB"/>
    <w:rsid w:val="004C3C49"/>
    <w:rsid w:val="004C4AE4"/>
    <w:rsid w:val="004C5186"/>
    <w:rsid w:val="004C541E"/>
    <w:rsid w:val="004C732D"/>
    <w:rsid w:val="004D08AB"/>
    <w:rsid w:val="004D2115"/>
    <w:rsid w:val="004D272B"/>
    <w:rsid w:val="004D3006"/>
    <w:rsid w:val="004D33CD"/>
    <w:rsid w:val="004D34F3"/>
    <w:rsid w:val="004D49A0"/>
    <w:rsid w:val="004D5614"/>
    <w:rsid w:val="004D5C9F"/>
    <w:rsid w:val="004D664D"/>
    <w:rsid w:val="004D7D0D"/>
    <w:rsid w:val="004E251F"/>
    <w:rsid w:val="004E2894"/>
    <w:rsid w:val="004E28A0"/>
    <w:rsid w:val="004E2BF2"/>
    <w:rsid w:val="004E2C84"/>
    <w:rsid w:val="004E3BE7"/>
    <w:rsid w:val="004E4222"/>
    <w:rsid w:val="004E607B"/>
    <w:rsid w:val="004E6BCB"/>
    <w:rsid w:val="004E6EFF"/>
    <w:rsid w:val="004E6F7C"/>
    <w:rsid w:val="004E7D1F"/>
    <w:rsid w:val="004F0DAB"/>
    <w:rsid w:val="004F101B"/>
    <w:rsid w:val="004F1B9A"/>
    <w:rsid w:val="004F4185"/>
    <w:rsid w:val="004F45E5"/>
    <w:rsid w:val="004F50CB"/>
    <w:rsid w:val="004F5C2B"/>
    <w:rsid w:val="0050132B"/>
    <w:rsid w:val="00502F92"/>
    <w:rsid w:val="005045C3"/>
    <w:rsid w:val="0050521B"/>
    <w:rsid w:val="00505D95"/>
    <w:rsid w:val="00511001"/>
    <w:rsid w:val="005121B6"/>
    <w:rsid w:val="0051440E"/>
    <w:rsid w:val="00517D71"/>
    <w:rsid w:val="00517F1C"/>
    <w:rsid w:val="005211BD"/>
    <w:rsid w:val="00521A06"/>
    <w:rsid w:val="00523B8C"/>
    <w:rsid w:val="0052524C"/>
    <w:rsid w:val="00527B02"/>
    <w:rsid w:val="00530F0F"/>
    <w:rsid w:val="00530F1C"/>
    <w:rsid w:val="005316B6"/>
    <w:rsid w:val="00531FB0"/>
    <w:rsid w:val="005323E5"/>
    <w:rsid w:val="00533765"/>
    <w:rsid w:val="00535FDB"/>
    <w:rsid w:val="005375E3"/>
    <w:rsid w:val="0054023E"/>
    <w:rsid w:val="00545F9C"/>
    <w:rsid w:val="0054656F"/>
    <w:rsid w:val="00552215"/>
    <w:rsid w:val="00554300"/>
    <w:rsid w:val="00560449"/>
    <w:rsid w:val="00560834"/>
    <w:rsid w:val="0056215B"/>
    <w:rsid w:val="0056220B"/>
    <w:rsid w:val="005628E0"/>
    <w:rsid w:val="005639BA"/>
    <w:rsid w:val="0056534B"/>
    <w:rsid w:val="00567991"/>
    <w:rsid w:val="00571180"/>
    <w:rsid w:val="00573DB7"/>
    <w:rsid w:val="00574354"/>
    <w:rsid w:val="00575861"/>
    <w:rsid w:val="0057643C"/>
    <w:rsid w:val="00576E08"/>
    <w:rsid w:val="005775D9"/>
    <w:rsid w:val="0057795D"/>
    <w:rsid w:val="0058069D"/>
    <w:rsid w:val="00580D0A"/>
    <w:rsid w:val="00581305"/>
    <w:rsid w:val="00581E4F"/>
    <w:rsid w:val="005832B9"/>
    <w:rsid w:val="00583D94"/>
    <w:rsid w:val="00583E98"/>
    <w:rsid w:val="00586C32"/>
    <w:rsid w:val="00587875"/>
    <w:rsid w:val="00587AC1"/>
    <w:rsid w:val="00591060"/>
    <w:rsid w:val="00591257"/>
    <w:rsid w:val="00592F91"/>
    <w:rsid w:val="0059328E"/>
    <w:rsid w:val="00593B17"/>
    <w:rsid w:val="00593D72"/>
    <w:rsid w:val="005941C1"/>
    <w:rsid w:val="0059645E"/>
    <w:rsid w:val="005976DC"/>
    <w:rsid w:val="00597E8B"/>
    <w:rsid w:val="005A03ED"/>
    <w:rsid w:val="005A52D2"/>
    <w:rsid w:val="005AEEA1"/>
    <w:rsid w:val="005B328D"/>
    <w:rsid w:val="005B4332"/>
    <w:rsid w:val="005B5B78"/>
    <w:rsid w:val="005B6C49"/>
    <w:rsid w:val="005B7597"/>
    <w:rsid w:val="005C0DBA"/>
    <w:rsid w:val="005C3BC9"/>
    <w:rsid w:val="005C4164"/>
    <w:rsid w:val="005C47C5"/>
    <w:rsid w:val="005C4CB9"/>
    <w:rsid w:val="005C55A2"/>
    <w:rsid w:val="005C5ED1"/>
    <w:rsid w:val="005D079A"/>
    <w:rsid w:val="005D0BDE"/>
    <w:rsid w:val="005D1DB3"/>
    <w:rsid w:val="005D2034"/>
    <w:rsid w:val="005D22DA"/>
    <w:rsid w:val="005D2704"/>
    <w:rsid w:val="005D597E"/>
    <w:rsid w:val="005D71EE"/>
    <w:rsid w:val="005D7A84"/>
    <w:rsid w:val="005E0AC8"/>
    <w:rsid w:val="005E1296"/>
    <w:rsid w:val="005E40AD"/>
    <w:rsid w:val="005E49F5"/>
    <w:rsid w:val="005E61B2"/>
    <w:rsid w:val="005E6B6C"/>
    <w:rsid w:val="005E70BE"/>
    <w:rsid w:val="005F09BC"/>
    <w:rsid w:val="005F2062"/>
    <w:rsid w:val="005F25DA"/>
    <w:rsid w:val="005F4347"/>
    <w:rsid w:val="005F5753"/>
    <w:rsid w:val="005F79C3"/>
    <w:rsid w:val="006002D5"/>
    <w:rsid w:val="00602123"/>
    <w:rsid w:val="00603B6F"/>
    <w:rsid w:val="00603DA3"/>
    <w:rsid w:val="00604738"/>
    <w:rsid w:val="0060504E"/>
    <w:rsid w:val="00605463"/>
    <w:rsid w:val="006061C7"/>
    <w:rsid w:val="0060754B"/>
    <w:rsid w:val="0061040F"/>
    <w:rsid w:val="00610AFA"/>
    <w:rsid w:val="00610F97"/>
    <w:rsid w:val="0061113F"/>
    <w:rsid w:val="00611A36"/>
    <w:rsid w:val="0061235F"/>
    <w:rsid w:val="006129DD"/>
    <w:rsid w:val="00612F67"/>
    <w:rsid w:val="00613640"/>
    <w:rsid w:val="00615C46"/>
    <w:rsid w:val="0061636F"/>
    <w:rsid w:val="006165A8"/>
    <w:rsid w:val="006168CA"/>
    <w:rsid w:val="00616927"/>
    <w:rsid w:val="00616FDA"/>
    <w:rsid w:val="0062150F"/>
    <w:rsid w:val="00621F2E"/>
    <w:rsid w:val="00622A16"/>
    <w:rsid w:val="006233AA"/>
    <w:rsid w:val="00623D9C"/>
    <w:rsid w:val="00624221"/>
    <w:rsid w:val="00625050"/>
    <w:rsid w:val="00627518"/>
    <w:rsid w:val="006279E9"/>
    <w:rsid w:val="0063210C"/>
    <w:rsid w:val="00634427"/>
    <w:rsid w:val="00634429"/>
    <w:rsid w:val="0063510E"/>
    <w:rsid w:val="00635B60"/>
    <w:rsid w:val="00637991"/>
    <w:rsid w:val="006401B5"/>
    <w:rsid w:val="00640479"/>
    <w:rsid w:val="00640FFE"/>
    <w:rsid w:val="0064120F"/>
    <w:rsid w:val="00643D28"/>
    <w:rsid w:val="00643F90"/>
    <w:rsid w:val="0064726B"/>
    <w:rsid w:val="00647351"/>
    <w:rsid w:val="00647635"/>
    <w:rsid w:val="0065108B"/>
    <w:rsid w:val="00651567"/>
    <w:rsid w:val="00651B6E"/>
    <w:rsid w:val="00651E78"/>
    <w:rsid w:val="00651E9B"/>
    <w:rsid w:val="00652266"/>
    <w:rsid w:val="00654077"/>
    <w:rsid w:val="00655BB1"/>
    <w:rsid w:val="00656D79"/>
    <w:rsid w:val="00657581"/>
    <w:rsid w:val="00664930"/>
    <w:rsid w:val="0066573D"/>
    <w:rsid w:val="00672E12"/>
    <w:rsid w:val="00673BD9"/>
    <w:rsid w:val="006745C9"/>
    <w:rsid w:val="00675014"/>
    <w:rsid w:val="0067709E"/>
    <w:rsid w:val="00677581"/>
    <w:rsid w:val="006777CA"/>
    <w:rsid w:val="00682598"/>
    <w:rsid w:val="00684E6D"/>
    <w:rsid w:val="00685033"/>
    <w:rsid w:val="00685150"/>
    <w:rsid w:val="006857DF"/>
    <w:rsid w:val="00687B99"/>
    <w:rsid w:val="00687DAA"/>
    <w:rsid w:val="00690482"/>
    <w:rsid w:val="0069096D"/>
    <w:rsid w:val="00691C3B"/>
    <w:rsid w:val="006934A9"/>
    <w:rsid w:val="0069610E"/>
    <w:rsid w:val="00696DAC"/>
    <w:rsid w:val="006A03F9"/>
    <w:rsid w:val="006A0567"/>
    <w:rsid w:val="006A129A"/>
    <w:rsid w:val="006A2811"/>
    <w:rsid w:val="006A396C"/>
    <w:rsid w:val="006A5479"/>
    <w:rsid w:val="006A59B0"/>
    <w:rsid w:val="006A5B2E"/>
    <w:rsid w:val="006A662C"/>
    <w:rsid w:val="006A700D"/>
    <w:rsid w:val="006A7C16"/>
    <w:rsid w:val="006B1392"/>
    <w:rsid w:val="006B16BB"/>
    <w:rsid w:val="006B39B7"/>
    <w:rsid w:val="006B3DD0"/>
    <w:rsid w:val="006B469C"/>
    <w:rsid w:val="006B5850"/>
    <w:rsid w:val="006B6291"/>
    <w:rsid w:val="006B76C9"/>
    <w:rsid w:val="006C00CA"/>
    <w:rsid w:val="006C0223"/>
    <w:rsid w:val="006C0536"/>
    <w:rsid w:val="006C0865"/>
    <w:rsid w:val="006C2511"/>
    <w:rsid w:val="006C2D77"/>
    <w:rsid w:val="006C453A"/>
    <w:rsid w:val="006C518D"/>
    <w:rsid w:val="006C602D"/>
    <w:rsid w:val="006C6446"/>
    <w:rsid w:val="006C6D11"/>
    <w:rsid w:val="006D0FCB"/>
    <w:rsid w:val="006D182E"/>
    <w:rsid w:val="006D2A45"/>
    <w:rsid w:val="006D2AD1"/>
    <w:rsid w:val="006D2D7A"/>
    <w:rsid w:val="006D2F19"/>
    <w:rsid w:val="006D316C"/>
    <w:rsid w:val="006D3A3B"/>
    <w:rsid w:val="006D3D04"/>
    <w:rsid w:val="006D42C8"/>
    <w:rsid w:val="006D46FD"/>
    <w:rsid w:val="006D4A20"/>
    <w:rsid w:val="006E2308"/>
    <w:rsid w:val="006E3EBE"/>
    <w:rsid w:val="006E428E"/>
    <w:rsid w:val="006E4D6A"/>
    <w:rsid w:val="006E64A8"/>
    <w:rsid w:val="006E727D"/>
    <w:rsid w:val="006E7E0B"/>
    <w:rsid w:val="006F07A5"/>
    <w:rsid w:val="006F0F3D"/>
    <w:rsid w:val="006F2ABE"/>
    <w:rsid w:val="006F2C8E"/>
    <w:rsid w:val="006F4B59"/>
    <w:rsid w:val="006F4FAF"/>
    <w:rsid w:val="006F5197"/>
    <w:rsid w:val="006F6E1D"/>
    <w:rsid w:val="006F75B7"/>
    <w:rsid w:val="00700CA1"/>
    <w:rsid w:val="00701501"/>
    <w:rsid w:val="007026DB"/>
    <w:rsid w:val="00702B08"/>
    <w:rsid w:val="007031A5"/>
    <w:rsid w:val="007050A1"/>
    <w:rsid w:val="00705A81"/>
    <w:rsid w:val="00706F28"/>
    <w:rsid w:val="00707DA6"/>
    <w:rsid w:val="007113E6"/>
    <w:rsid w:val="00711CBA"/>
    <w:rsid w:val="00713E7F"/>
    <w:rsid w:val="0071429C"/>
    <w:rsid w:val="007142EC"/>
    <w:rsid w:val="00717095"/>
    <w:rsid w:val="00721E1C"/>
    <w:rsid w:val="007221E3"/>
    <w:rsid w:val="0072274D"/>
    <w:rsid w:val="00722CCB"/>
    <w:rsid w:val="007230CD"/>
    <w:rsid w:val="00724086"/>
    <w:rsid w:val="00725F2A"/>
    <w:rsid w:val="0072773F"/>
    <w:rsid w:val="00727A32"/>
    <w:rsid w:val="007305DD"/>
    <w:rsid w:val="00732DBD"/>
    <w:rsid w:val="0073591E"/>
    <w:rsid w:val="00740430"/>
    <w:rsid w:val="00740B65"/>
    <w:rsid w:val="00741057"/>
    <w:rsid w:val="00741804"/>
    <w:rsid w:val="007437A6"/>
    <w:rsid w:val="00743FB5"/>
    <w:rsid w:val="00745F2D"/>
    <w:rsid w:val="0075206D"/>
    <w:rsid w:val="00752703"/>
    <w:rsid w:val="00752FB6"/>
    <w:rsid w:val="007533EC"/>
    <w:rsid w:val="00754B5C"/>
    <w:rsid w:val="007554C0"/>
    <w:rsid w:val="00757382"/>
    <w:rsid w:val="007618B6"/>
    <w:rsid w:val="007619ED"/>
    <w:rsid w:val="00762AD5"/>
    <w:rsid w:val="00762D55"/>
    <w:rsid w:val="00763316"/>
    <w:rsid w:val="00764112"/>
    <w:rsid w:val="0076461C"/>
    <w:rsid w:val="007658C5"/>
    <w:rsid w:val="00770EEF"/>
    <w:rsid w:val="00772E92"/>
    <w:rsid w:val="00774950"/>
    <w:rsid w:val="00774D84"/>
    <w:rsid w:val="0077586C"/>
    <w:rsid w:val="0077681B"/>
    <w:rsid w:val="00777749"/>
    <w:rsid w:val="00780F99"/>
    <w:rsid w:val="00781A6F"/>
    <w:rsid w:val="0078245B"/>
    <w:rsid w:val="00782EBF"/>
    <w:rsid w:val="00787339"/>
    <w:rsid w:val="007875DA"/>
    <w:rsid w:val="00787F6D"/>
    <w:rsid w:val="007904B1"/>
    <w:rsid w:val="00790FBA"/>
    <w:rsid w:val="00792754"/>
    <w:rsid w:val="00792D45"/>
    <w:rsid w:val="00792E60"/>
    <w:rsid w:val="00793460"/>
    <w:rsid w:val="0079439C"/>
    <w:rsid w:val="007954FF"/>
    <w:rsid w:val="007956C3"/>
    <w:rsid w:val="007959A7"/>
    <w:rsid w:val="007959E8"/>
    <w:rsid w:val="00795A9F"/>
    <w:rsid w:val="007973E0"/>
    <w:rsid w:val="007A1181"/>
    <w:rsid w:val="007A18A3"/>
    <w:rsid w:val="007A3D5C"/>
    <w:rsid w:val="007A4A30"/>
    <w:rsid w:val="007A5428"/>
    <w:rsid w:val="007A577F"/>
    <w:rsid w:val="007A5901"/>
    <w:rsid w:val="007A678B"/>
    <w:rsid w:val="007B1A54"/>
    <w:rsid w:val="007B2026"/>
    <w:rsid w:val="007B2396"/>
    <w:rsid w:val="007B26A3"/>
    <w:rsid w:val="007B2AE8"/>
    <w:rsid w:val="007B31D0"/>
    <w:rsid w:val="007B3D49"/>
    <w:rsid w:val="007B3D87"/>
    <w:rsid w:val="007B7412"/>
    <w:rsid w:val="007B77DA"/>
    <w:rsid w:val="007C06F2"/>
    <w:rsid w:val="007C0CB1"/>
    <w:rsid w:val="007C389C"/>
    <w:rsid w:val="007C4543"/>
    <w:rsid w:val="007C5948"/>
    <w:rsid w:val="007C5B5E"/>
    <w:rsid w:val="007C67C1"/>
    <w:rsid w:val="007C76A3"/>
    <w:rsid w:val="007D096B"/>
    <w:rsid w:val="007D0AB0"/>
    <w:rsid w:val="007D135D"/>
    <w:rsid w:val="007D2F3B"/>
    <w:rsid w:val="007D3603"/>
    <w:rsid w:val="007D659A"/>
    <w:rsid w:val="007D663A"/>
    <w:rsid w:val="007D6FAB"/>
    <w:rsid w:val="007D733C"/>
    <w:rsid w:val="007D7692"/>
    <w:rsid w:val="007D7B41"/>
    <w:rsid w:val="007E504C"/>
    <w:rsid w:val="007E5108"/>
    <w:rsid w:val="007E609F"/>
    <w:rsid w:val="007E63D0"/>
    <w:rsid w:val="007E689F"/>
    <w:rsid w:val="007E7103"/>
    <w:rsid w:val="007F051B"/>
    <w:rsid w:val="007F122F"/>
    <w:rsid w:val="007F13E6"/>
    <w:rsid w:val="007F2A1E"/>
    <w:rsid w:val="007F2CEE"/>
    <w:rsid w:val="007F323E"/>
    <w:rsid w:val="007F412B"/>
    <w:rsid w:val="007F66B6"/>
    <w:rsid w:val="0080052D"/>
    <w:rsid w:val="00800EE7"/>
    <w:rsid w:val="00802182"/>
    <w:rsid w:val="008021B2"/>
    <w:rsid w:val="00802233"/>
    <w:rsid w:val="00803919"/>
    <w:rsid w:val="00804123"/>
    <w:rsid w:val="00804975"/>
    <w:rsid w:val="00804DFF"/>
    <w:rsid w:val="0080515A"/>
    <w:rsid w:val="008053D9"/>
    <w:rsid w:val="0080633D"/>
    <w:rsid w:val="00807372"/>
    <w:rsid w:val="0081001A"/>
    <w:rsid w:val="008105E8"/>
    <w:rsid w:val="00811B72"/>
    <w:rsid w:val="0081258E"/>
    <w:rsid w:val="00813777"/>
    <w:rsid w:val="00813B4E"/>
    <w:rsid w:val="00813E64"/>
    <w:rsid w:val="0081428C"/>
    <w:rsid w:val="0081450D"/>
    <w:rsid w:val="00815B9D"/>
    <w:rsid w:val="00815D79"/>
    <w:rsid w:val="0081CFAE"/>
    <w:rsid w:val="008206B1"/>
    <w:rsid w:val="00822BF6"/>
    <w:rsid w:val="00824E60"/>
    <w:rsid w:val="008251D4"/>
    <w:rsid w:val="00825563"/>
    <w:rsid w:val="008328FA"/>
    <w:rsid w:val="00833D1B"/>
    <w:rsid w:val="008349DC"/>
    <w:rsid w:val="00834A66"/>
    <w:rsid w:val="00834F82"/>
    <w:rsid w:val="00835B65"/>
    <w:rsid w:val="00836958"/>
    <w:rsid w:val="00836E3B"/>
    <w:rsid w:val="008375C0"/>
    <w:rsid w:val="00837973"/>
    <w:rsid w:val="008409F9"/>
    <w:rsid w:val="00841E89"/>
    <w:rsid w:val="0084214E"/>
    <w:rsid w:val="00843F33"/>
    <w:rsid w:val="00844DB2"/>
    <w:rsid w:val="008465E4"/>
    <w:rsid w:val="00846A2C"/>
    <w:rsid w:val="00846CE9"/>
    <w:rsid w:val="00847054"/>
    <w:rsid w:val="008509DA"/>
    <w:rsid w:val="00852180"/>
    <w:rsid w:val="008531D0"/>
    <w:rsid w:val="008531E2"/>
    <w:rsid w:val="0085327A"/>
    <w:rsid w:val="00853D03"/>
    <w:rsid w:val="00855437"/>
    <w:rsid w:val="00855A22"/>
    <w:rsid w:val="00856831"/>
    <w:rsid w:val="008575D4"/>
    <w:rsid w:val="008601C3"/>
    <w:rsid w:val="008607D3"/>
    <w:rsid w:val="00860D5B"/>
    <w:rsid w:val="008618BC"/>
    <w:rsid w:val="00861B18"/>
    <w:rsid w:val="00861E9F"/>
    <w:rsid w:val="00863F52"/>
    <w:rsid w:val="00864D77"/>
    <w:rsid w:val="00866816"/>
    <w:rsid w:val="00867B74"/>
    <w:rsid w:val="00871271"/>
    <w:rsid w:val="008731C3"/>
    <w:rsid w:val="008735CE"/>
    <w:rsid w:val="008756A2"/>
    <w:rsid w:val="008759BD"/>
    <w:rsid w:val="00875B18"/>
    <w:rsid w:val="00875C59"/>
    <w:rsid w:val="008772B2"/>
    <w:rsid w:val="0088056E"/>
    <w:rsid w:val="00881E41"/>
    <w:rsid w:val="00883F02"/>
    <w:rsid w:val="00885C71"/>
    <w:rsid w:val="00886391"/>
    <w:rsid w:val="00887667"/>
    <w:rsid w:val="0089129C"/>
    <w:rsid w:val="0089171C"/>
    <w:rsid w:val="00891785"/>
    <w:rsid w:val="00891970"/>
    <w:rsid w:val="00892C09"/>
    <w:rsid w:val="00893027"/>
    <w:rsid w:val="00895617"/>
    <w:rsid w:val="00895FE9"/>
    <w:rsid w:val="00896B14"/>
    <w:rsid w:val="00896DA3"/>
    <w:rsid w:val="008A0C79"/>
    <w:rsid w:val="008A34F6"/>
    <w:rsid w:val="008A575F"/>
    <w:rsid w:val="008B0CBE"/>
    <w:rsid w:val="008B0EE9"/>
    <w:rsid w:val="008B22C3"/>
    <w:rsid w:val="008B2BF8"/>
    <w:rsid w:val="008B3F98"/>
    <w:rsid w:val="008B5504"/>
    <w:rsid w:val="008B68DF"/>
    <w:rsid w:val="008C0EA7"/>
    <w:rsid w:val="008C2242"/>
    <w:rsid w:val="008C289E"/>
    <w:rsid w:val="008C39BD"/>
    <w:rsid w:val="008C5EFB"/>
    <w:rsid w:val="008C647A"/>
    <w:rsid w:val="008D2EC8"/>
    <w:rsid w:val="008D2F4E"/>
    <w:rsid w:val="008D35E6"/>
    <w:rsid w:val="008D4332"/>
    <w:rsid w:val="008D4D97"/>
    <w:rsid w:val="008D5593"/>
    <w:rsid w:val="008D5B5E"/>
    <w:rsid w:val="008E0834"/>
    <w:rsid w:val="008E1101"/>
    <w:rsid w:val="008E28A5"/>
    <w:rsid w:val="008E53F1"/>
    <w:rsid w:val="008E551A"/>
    <w:rsid w:val="008E5E1C"/>
    <w:rsid w:val="008E5F88"/>
    <w:rsid w:val="008E6B43"/>
    <w:rsid w:val="008E7879"/>
    <w:rsid w:val="008F00E8"/>
    <w:rsid w:val="008F043D"/>
    <w:rsid w:val="008F18D3"/>
    <w:rsid w:val="008F1AFC"/>
    <w:rsid w:val="008F1FC8"/>
    <w:rsid w:val="008F3B1E"/>
    <w:rsid w:val="008F4137"/>
    <w:rsid w:val="008F429E"/>
    <w:rsid w:val="008F465E"/>
    <w:rsid w:val="008F467B"/>
    <w:rsid w:val="008F4D36"/>
    <w:rsid w:val="008F7281"/>
    <w:rsid w:val="00901BB8"/>
    <w:rsid w:val="00901ECF"/>
    <w:rsid w:val="0090600A"/>
    <w:rsid w:val="009065C8"/>
    <w:rsid w:val="00907934"/>
    <w:rsid w:val="009117A4"/>
    <w:rsid w:val="0091438C"/>
    <w:rsid w:val="009150FF"/>
    <w:rsid w:val="009166AC"/>
    <w:rsid w:val="009166BD"/>
    <w:rsid w:val="00916FC8"/>
    <w:rsid w:val="0092073D"/>
    <w:rsid w:val="00920837"/>
    <w:rsid w:val="0092278D"/>
    <w:rsid w:val="00923C2A"/>
    <w:rsid w:val="00925E0B"/>
    <w:rsid w:val="009273F7"/>
    <w:rsid w:val="00931BA4"/>
    <w:rsid w:val="00933E17"/>
    <w:rsid w:val="009341E1"/>
    <w:rsid w:val="00936F6C"/>
    <w:rsid w:val="00940CB8"/>
    <w:rsid w:val="009410D6"/>
    <w:rsid w:val="009412F7"/>
    <w:rsid w:val="00941D5A"/>
    <w:rsid w:val="009422CE"/>
    <w:rsid w:val="00942849"/>
    <w:rsid w:val="009465BE"/>
    <w:rsid w:val="009476D0"/>
    <w:rsid w:val="009505B7"/>
    <w:rsid w:val="009505C6"/>
    <w:rsid w:val="00951D0E"/>
    <w:rsid w:val="009531B9"/>
    <w:rsid w:val="0095404D"/>
    <w:rsid w:val="0095534B"/>
    <w:rsid w:val="009558B2"/>
    <w:rsid w:val="00955F27"/>
    <w:rsid w:val="00962053"/>
    <w:rsid w:val="00962645"/>
    <w:rsid w:val="00964F2E"/>
    <w:rsid w:val="009650FA"/>
    <w:rsid w:val="00965247"/>
    <w:rsid w:val="00966635"/>
    <w:rsid w:val="00966C70"/>
    <w:rsid w:val="00966D79"/>
    <w:rsid w:val="009677E9"/>
    <w:rsid w:val="009704C6"/>
    <w:rsid w:val="009715C9"/>
    <w:rsid w:val="00971849"/>
    <w:rsid w:val="00971876"/>
    <w:rsid w:val="00972A74"/>
    <w:rsid w:val="00972E25"/>
    <w:rsid w:val="0097478C"/>
    <w:rsid w:val="00974967"/>
    <w:rsid w:val="009764C4"/>
    <w:rsid w:val="00977282"/>
    <w:rsid w:val="009776BF"/>
    <w:rsid w:val="009779B9"/>
    <w:rsid w:val="00981997"/>
    <w:rsid w:val="009828F7"/>
    <w:rsid w:val="009832B3"/>
    <w:rsid w:val="00984738"/>
    <w:rsid w:val="00985318"/>
    <w:rsid w:val="00985A70"/>
    <w:rsid w:val="0098682C"/>
    <w:rsid w:val="00987555"/>
    <w:rsid w:val="0099047B"/>
    <w:rsid w:val="009904A1"/>
    <w:rsid w:val="00991250"/>
    <w:rsid w:val="00994048"/>
    <w:rsid w:val="00995339"/>
    <w:rsid w:val="009954F0"/>
    <w:rsid w:val="00995CFD"/>
    <w:rsid w:val="00995D30"/>
    <w:rsid w:val="00997688"/>
    <w:rsid w:val="00997F24"/>
    <w:rsid w:val="00997FB4"/>
    <w:rsid w:val="009A0DDB"/>
    <w:rsid w:val="009A1F08"/>
    <w:rsid w:val="009A26C4"/>
    <w:rsid w:val="009A2E61"/>
    <w:rsid w:val="009A3F98"/>
    <w:rsid w:val="009A5A64"/>
    <w:rsid w:val="009A67AB"/>
    <w:rsid w:val="009A68FC"/>
    <w:rsid w:val="009A7A04"/>
    <w:rsid w:val="009B0485"/>
    <w:rsid w:val="009B0567"/>
    <w:rsid w:val="009B13A4"/>
    <w:rsid w:val="009B208F"/>
    <w:rsid w:val="009B2818"/>
    <w:rsid w:val="009B389A"/>
    <w:rsid w:val="009B693E"/>
    <w:rsid w:val="009B7052"/>
    <w:rsid w:val="009B7855"/>
    <w:rsid w:val="009C02FA"/>
    <w:rsid w:val="009C0DCB"/>
    <w:rsid w:val="009C1E52"/>
    <w:rsid w:val="009C2610"/>
    <w:rsid w:val="009C39BF"/>
    <w:rsid w:val="009C45A6"/>
    <w:rsid w:val="009C5612"/>
    <w:rsid w:val="009C6764"/>
    <w:rsid w:val="009C6F93"/>
    <w:rsid w:val="009D09E1"/>
    <w:rsid w:val="009D432F"/>
    <w:rsid w:val="009D4F05"/>
    <w:rsid w:val="009D52F1"/>
    <w:rsid w:val="009D57DA"/>
    <w:rsid w:val="009D5D61"/>
    <w:rsid w:val="009D779D"/>
    <w:rsid w:val="009D786B"/>
    <w:rsid w:val="009E06B5"/>
    <w:rsid w:val="009E21AF"/>
    <w:rsid w:val="009E2450"/>
    <w:rsid w:val="009E33C2"/>
    <w:rsid w:val="009E4181"/>
    <w:rsid w:val="009E4582"/>
    <w:rsid w:val="009E472D"/>
    <w:rsid w:val="009E6257"/>
    <w:rsid w:val="009E6437"/>
    <w:rsid w:val="009E6F22"/>
    <w:rsid w:val="009E7767"/>
    <w:rsid w:val="009E777D"/>
    <w:rsid w:val="009E77EA"/>
    <w:rsid w:val="009F117B"/>
    <w:rsid w:val="009F139F"/>
    <w:rsid w:val="009F2A44"/>
    <w:rsid w:val="009F3659"/>
    <w:rsid w:val="009F3A9E"/>
    <w:rsid w:val="009F4480"/>
    <w:rsid w:val="009F4C1D"/>
    <w:rsid w:val="009F55A0"/>
    <w:rsid w:val="009F5B2E"/>
    <w:rsid w:val="009F5D7E"/>
    <w:rsid w:val="009F61E6"/>
    <w:rsid w:val="009F742A"/>
    <w:rsid w:val="009F79D6"/>
    <w:rsid w:val="009F7E5F"/>
    <w:rsid w:val="00A00370"/>
    <w:rsid w:val="00A00E8A"/>
    <w:rsid w:val="00A01186"/>
    <w:rsid w:val="00A01265"/>
    <w:rsid w:val="00A025BC"/>
    <w:rsid w:val="00A03151"/>
    <w:rsid w:val="00A03563"/>
    <w:rsid w:val="00A0421A"/>
    <w:rsid w:val="00A0551F"/>
    <w:rsid w:val="00A05C4F"/>
    <w:rsid w:val="00A06766"/>
    <w:rsid w:val="00A07B93"/>
    <w:rsid w:val="00A07EF5"/>
    <w:rsid w:val="00A127B0"/>
    <w:rsid w:val="00A12A18"/>
    <w:rsid w:val="00A13013"/>
    <w:rsid w:val="00A13052"/>
    <w:rsid w:val="00A16729"/>
    <w:rsid w:val="00A17628"/>
    <w:rsid w:val="00A23C8D"/>
    <w:rsid w:val="00A265AC"/>
    <w:rsid w:val="00A277E1"/>
    <w:rsid w:val="00A27FE4"/>
    <w:rsid w:val="00A2D63A"/>
    <w:rsid w:val="00A32587"/>
    <w:rsid w:val="00A3313D"/>
    <w:rsid w:val="00A331A5"/>
    <w:rsid w:val="00A342D8"/>
    <w:rsid w:val="00A3489D"/>
    <w:rsid w:val="00A34AC2"/>
    <w:rsid w:val="00A34B25"/>
    <w:rsid w:val="00A34F14"/>
    <w:rsid w:val="00A364FB"/>
    <w:rsid w:val="00A37113"/>
    <w:rsid w:val="00A426ED"/>
    <w:rsid w:val="00A447CE"/>
    <w:rsid w:val="00A46900"/>
    <w:rsid w:val="00A50182"/>
    <w:rsid w:val="00A5105E"/>
    <w:rsid w:val="00A51544"/>
    <w:rsid w:val="00A51666"/>
    <w:rsid w:val="00A52570"/>
    <w:rsid w:val="00A528F2"/>
    <w:rsid w:val="00A57590"/>
    <w:rsid w:val="00A57BCE"/>
    <w:rsid w:val="00A61D3F"/>
    <w:rsid w:val="00A639D1"/>
    <w:rsid w:val="00A64D39"/>
    <w:rsid w:val="00A654A0"/>
    <w:rsid w:val="00A65E8E"/>
    <w:rsid w:val="00A70BCA"/>
    <w:rsid w:val="00A727C4"/>
    <w:rsid w:val="00A73063"/>
    <w:rsid w:val="00A735FF"/>
    <w:rsid w:val="00A73E53"/>
    <w:rsid w:val="00A7671D"/>
    <w:rsid w:val="00A76FCD"/>
    <w:rsid w:val="00A81829"/>
    <w:rsid w:val="00A81CD9"/>
    <w:rsid w:val="00A82911"/>
    <w:rsid w:val="00A8293D"/>
    <w:rsid w:val="00A847F1"/>
    <w:rsid w:val="00A85AC9"/>
    <w:rsid w:val="00A86FE1"/>
    <w:rsid w:val="00A8726A"/>
    <w:rsid w:val="00A87734"/>
    <w:rsid w:val="00A87B43"/>
    <w:rsid w:val="00A92237"/>
    <w:rsid w:val="00A92318"/>
    <w:rsid w:val="00AA08F2"/>
    <w:rsid w:val="00AA0B2C"/>
    <w:rsid w:val="00AA1BC1"/>
    <w:rsid w:val="00AA242F"/>
    <w:rsid w:val="00AA27DF"/>
    <w:rsid w:val="00AA3B2C"/>
    <w:rsid w:val="00AA4D4F"/>
    <w:rsid w:val="00AA4F94"/>
    <w:rsid w:val="00AA5249"/>
    <w:rsid w:val="00AA77A7"/>
    <w:rsid w:val="00AB03C6"/>
    <w:rsid w:val="00AB06E4"/>
    <w:rsid w:val="00AB09A0"/>
    <w:rsid w:val="00AB0E8A"/>
    <w:rsid w:val="00AB1169"/>
    <w:rsid w:val="00AB3DEC"/>
    <w:rsid w:val="00AB4193"/>
    <w:rsid w:val="00AB53E3"/>
    <w:rsid w:val="00AB6E60"/>
    <w:rsid w:val="00AB7122"/>
    <w:rsid w:val="00AC0881"/>
    <w:rsid w:val="00AC0CB9"/>
    <w:rsid w:val="00AC24D7"/>
    <w:rsid w:val="00AC2EA3"/>
    <w:rsid w:val="00AC35F6"/>
    <w:rsid w:val="00AC3E41"/>
    <w:rsid w:val="00AC52B4"/>
    <w:rsid w:val="00AC629A"/>
    <w:rsid w:val="00AD3316"/>
    <w:rsid w:val="00AD457C"/>
    <w:rsid w:val="00AD4943"/>
    <w:rsid w:val="00AD4E25"/>
    <w:rsid w:val="00AD6A21"/>
    <w:rsid w:val="00AD6A47"/>
    <w:rsid w:val="00AD70BB"/>
    <w:rsid w:val="00AD77EA"/>
    <w:rsid w:val="00AE13F3"/>
    <w:rsid w:val="00AE148C"/>
    <w:rsid w:val="00AE22DF"/>
    <w:rsid w:val="00AE2989"/>
    <w:rsid w:val="00AE3527"/>
    <w:rsid w:val="00AE449E"/>
    <w:rsid w:val="00AE4A47"/>
    <w:rsid w:val="00AE4ED8"/>
    <w:rsid w:val="00AE5BF7"/>
    <w:rsid w:val="00AE65F6"/>
    <w:rsid w:val="00AE6767"/>
    <w:rsid w:val="00AE6C54"/>
    <w:rsid w:val="00AE6D12"/>
    <w:rsid w:val="00AE6F4B"/>
    <w:rsid w:val="00AF0C4B"/>
    <w:rsid w:val="00AF104F"/>
    <w:rsid w:val="00AF1576"/>
    <w:rsid w:val="00AF1813"/>
    <w:rsid w:val="00AF19A4"/>
    <w:rsid w:val="00AF19B3"/>
    <w:rsid w:val="00AF254D"/>
    <w:rsid w:val="00AF2FAB"/>
    <w:rsid w:val="00AF6360"/>
    <w:rsid w:val="00AF6490"/>
    <w:rsid w:val="00AF6EE2"/>
    <w:rsid w:val="00AF75CE"/>
    <w:rsid w:val="00AF75F4"/>
    <w:rsid w:val="00AF7CDF"/>
    <w:rsid w:val="00AF7F30"/>
    <w:rsid w:val="00AF7F60"/>
    <w:rsid w:val="00B0031A"/>
    <w:rsid w:val="00B01559"/>
    <w:rsid w:val="00B04155"/>
    <w:rsid w:val="00B06D4B"/>
    <w:rsid w:val="00B10879"/>
    <w:rsid w:val="00B11265"/>
    <w:rsid w:val="00B12EAB"/>
    <w:rsid w:val="00B13D7A"/>
    <w:rsid w:val="00B146D5"/>
    <w:rsid w:val="00B1639D"/>
    <w:rsid w:val="00B17304"/>
    <w:rsid w:val="00B178C8"/>
    <w:rsid w:val="00B21528"/>
    <w:rsid w:val="00B2266C"/>
    <w:rsid w:val="00B228CE"/>
    <w:rsid w:val="00B23CB1"/>
    <w:rsid w:val="00B23CF9"/>
    <w:rsid w:val="00B23F32"/>
    <w:rsid w:val="00B24D1C"/>
    <w:rsid w:val="00B26401"/>
    <w:rsid w:val="00B26BC4"/>
    <w:rsid w:val="00B27031"/>
    <w:rsid w:val="00B276F0"/>
    <w:rsid w:val="00B27CA4"/>
    <w:rsid w:val="00B30080"/>
    <w:rsid w:val="00B301AF"/>
    <w:rsid w:val="00B319C6"/>
    <w:rsid w:val="00B32A81"/>
    <w:rsid w:val="00B337ED"/>
    <w:rsid w:val="00B348E1"/>
    <w:rsid w:val="00B35E65"/>
    <w:rsid w:val="00B36EFA"/>
    <w:rsid w:val="00B37B8C"/>
    <w:rsid w:val="00B37C70"/>
    <w:rsid w:val="00B37E17"/>
    <w:rsid w:val="00B41B75"/>
    <w:rsid w:val="00B4523A"/>
    <w:rsid w:val="00B50068"/>
    <w:rsid w:val="00B5046F"/>
    <w:rsid w:val="00B506FD"/>
    <w:rsid w:val="00B51CC9"/>
    <w:rsid w:val="00B53D5B"/>
    <w:rsid w:val="00B53DFA"/>
    <w:rsid w:val="00B546CC"/>
    <w:rsid w:val="00B55B66"/>
    <w:rsid w:val="00B570D5"/>
    <w:rsid w:val="00B62AAA"/>
    <w:rsid w:val="00B64845"/>
    <w:rsid w:val="00B664FA"/>
    <w:rsid w:val="00B672A1"/>
    <w:rsid w:val="00B6765F"/>
    <w:rsid w:val="00B67D9B"/>
    <w:rsid w:val="00B67EAD"/>
    <w:rsid w:val="00B70215"/>
    <w:rsid w:val="00B70821"/>
    <w:rsid w:val="00B72570"/>
    <w:rsid w:val="00B740C7"/>
    <w:rsid w:val="00B746B6"/>
    <w:rsid w:val="00B759CE"/>
    <w:rsid w:val="00B75F49"/>
    <w:rsid w:val="00B76833"/>
    <w:rsid w:val="00B76E1A"/>
    <w:rsid w:val="00B76EE9"/>
    <w:rsid w:val="00B77D7E"/>
    <w:rsid w:val="00B8099A"/>
    <w:rsid w:val="00B80A92"/>
    <w:rsid w:val="00B8253E"/>
    <w:rsid w:val="00B828D9"/>
    <w:rsid w:val="00B82D11"/>
    <w:rsid w:val="00B845C1"/>
    <w:rsid w:val="00B85457"/>
    <w:rsid w:val="00B85995"/>
    <w:rsid w:val="00B85D30"/>
    <w:rsid w:val="00B868EF"/>
    <w:rsid w:val="00B910DB"/>
    <w:rsid w:val="00B92063"/>
    <w:rsid w:val="00B927CF"/>
    <w:rsid w:val="00B94790"/>
    <w:rsid w:val="00B94EA8"/>
    <w:rsid w:val="00B956EC"/>
    <w:rsid w:val="00B96BC4"/>
    <w:rsid w:val="00B96C46"/>
    <w:rsid w:val="00B97199"/>
    <w:rsid w:val="00B971B4"/>
    <w:rsid w:val="00BA0E40"/>
    <w:rsid w:val="00BA1466"/>
    <w:rsid w:val="00BA1524"/>
    <w:rsid w:val="00BA35A1"/>
    <w:rsid w:val="00BA5D3C"/>
    <w:rsid w:val="00BA721C"/>
    <w:rsid w:val="00BA726B"/>
    <w:rsid w:val="00BB0EE1"/>
    <w:rsid w:val="00BB16B5"/>
    <w:rsid w:val="00BB42E8"/>
    <w:rsid w:val="00BB515E"/>
    <w:rsid w:val="00BB741F"/>
    <w:rsid w:val="00BC06A8"/>
    <w:rsid w:val="00BC07ED"/>
    <w:rsid w:val="00BC1365"/>
    <w:rsid w:val="00BC1F47"/>
    <w:rsid w:val="00BC2EC2"/>
    <w:rsid w:val="00BC357E"/>
    <w:rsid w:val="00BC3772"/>
    <w:rsid w:val="00BC3F4A"/>
    <w:rsid w:val="00BC4AA6"/>
    <w:rsid w:val="00BC7A13"/>
    <w:rsid w:val="00BD0DBD"/>
    <w:rsid w:val="00BD1B5F"/>
    <w:rsid w:val="00BD1CF1"/>
    <w:rsid w:val="00BD2884"/>
    <w:rsid w:val="00BD3A40"/>
    <w:rsid w:val="00BD43E2"/>
    <w:rsid w:val="00BD5443"/>
    <w:rsid w:val="00BD59E6"/>
    <w:rsid w:val="00BD62F7"/>
    <w:rsid w:val="00BD7F36"/>
    <w:rsid w:val="00BE207D"/>
    <w:rsid w:val="00BE2767"/>
    <w:rsid w:val="00BE2BB5"/>
    <w:rsid w:val="00BE3225"/>
    <w:rsid w:val="00BE4FBA"/>
    <w:rsid w:val="00BE5C11"/>
    <w:rsid w:val="00BE6C2F"/>
    <w:rsid w:val="00BE700B"/>
    <w:rsid w:val="00BF015C"/>
    <w:rsid w:val="00BF25D3"/>
    <w:rsid w:val="00BF2665"/>
    <w:rsid w:val="00BF46E9"/>
    <w:rsid w:val="00C00AC2"/>
    <w:rsid w:val="00C01504"/>
    <w:rsid w:val="00C017D1"/>
    <w:rsid w:val="00C01CAF"/>
    <w:rsid w:val="00C02309"/>
    <w:rsid w:val="00C04A9F"/>
    <w:rsid w:val="00C0546C"/>
    <w:rsid w:val="00C05889"/>
    <w:rsid w:val="00C06E0F"/>
    <w:rsid w:val="00C07296"/>
    <w:rsid w:val="00C07DE2"/>
    <w:rsid w:val="00C12602"/>
    <w:rsid w:val="00C14191"/>
    <w:rsid w:val="00C141C5"/>
    <w:rsid w:val="00C15196"/>
    <w:rsid w:val="00C151B1"/>
    <w:rsid w:val="00C15EEC"/>
    <w:rsid w:val="00C1744C"/>
    <w:rsid w:val="00C20A62"/>
    <w:rsid w:val="00C216D0"/>
    <w:rsid w:val="00C22A3B"/>
    <w:rsid w:val="00C2391E"/>
    <w:rsid w:val="00C255AA"/>
    <w:rsid w:val="00C25B55"/>
    <w:rsid w:val="00C27608"/>
    <w:rsid w:val="00C2786F"/>
    <w:rsid w:val="00C27A5E"/>
    <w:rsid w:val="00C27CE7"/>
    <w:rsid w:val="00C27D33"/>
    <w:rsid w:val="00C27D8D"/>
    <w:rsid w:val="00C3026C"/>
    <w:rsid w:val="00C30932"/>
    <w:rsid w:val="00C3175A"/>
    <w:rsid w:val="00C3212B"/>
    <w:rsid w:val="00C326BB"/>
    <w:rsid w:val="00C335D3"/>
    <w:rsid w:val="00C3589C"/>
    <w:rsid w:val="00C4038E"/>
    <w:rsid w:val="00C40A08"/>
    <w:rsid w:val="00C40EBE"/>
    <w:rsid w:val="00C41C1F"/>
    <w:rsid w:val="00C42E71"/>
    <w:rsid w:val="00C448C6"/>
    <w:rsid w:val="00C44937"/>
    <w:rsid w:val="00C505AB"/>
    <w:rsid w:val="00C525C2"/>
    <w:rsid w:val="00C525D4"/>
    <w:rsid w:val="00C526C7"/>
    <w:rsid w:val="00C526FF"/>
    <w:rsid w:val="00C52FF1"/>
    <w:rsid w:val="00C53900"/>
    <w:rsid w:val="00C53992"/>
    <w:rsid w:val="00C53AA6"/>
    <w:rsid w:val="00C54EE7"/>
    <w:rsid w:val="00C613E9"/>
    <w:rsid w:val="00C61D33"/>
    <w:rsid w:val="00C61E62"/>
    <w:rsid w:val="00C63C62"/>
    <w:rsid w:val="00C646BE"/>
    <w:rsid w:val="00C64B94"/>
    <w:rsid w:val="00C65401"/>
    <w:rsid w:val="00C65976"/>
    <w:rsid w:val="00C65DEF"/>
    <w:rsid w:val="00C66027"/>
    <w:rsid w:val="00C70199"/>
    <w:rsid w:val="00C73458"/>
    <w:rsid w:val="00C75657"/>
    <w:rsid w:val="00C770DC"/>
    <w:rsid w:val="00C779C1"/>
    <w:rsid w:val="00C77B03"/>
    <w:rsid w:val="00C77E6A"/>
    <w:rsid w:val="00C8139B"/>
    <w:rsid w:val="00C82344"/>
    <w:rsid w:val="00C82512"/>
    <w:rsid w:val="00C8400F"/>
    <w:rsid w:val="00C847F3"/>
    <w:rsid w:val="00C84E9F"/>
    <w:rsid w:val="00C85E70"/>
    <w:rsid w:val="00C86847"/>
    <w:rsid w:val="00C869FE"/>
    <w:rsid w:val="00C86EF6"/>
    <w:rsid w:val="00C87388"/>
    <w:rsid w:val="00C90796"/>
    <w:rsid w:val="00C93118"/>
    <w:rsid w:val="00C93517"/>
    <w:rsid w:val="00C9B3C8"/>
    <w:rsid w:val="00CA1EDB"/>
    <w:rsid w:val="00CA2C5F"/>
    <w:rsid w:val="00CA56DA"/>
    <w:rsid w:val="00CA6EFE"/>
    <w:rsid w:val="00CA7D49"/>
    <w:rsid w:val="00CA7D62"/>
    <w:rsid w:val="00CA7FAE"/>
    <w:rsid w:val="00CAAE8B"/>
    <w:rsid w:val="00CB127F"/>
    <w:rsid w:val="00CB4473"/>
    <w:rsid w:val="00CB5A80"/>
    <w:rsid w:val="00CB7539"/>
    <w:rsid w:val="00CB76E7"/>
    <w:rsid w:val="00CB79F8"/>
    <w:rsid w:val="00CB7C85"/>
    <w:rsid w:val="00CC0947"/>
    <w:rsid w:val="00CC0B61"/>
    <w:rsid w:val="00CC11A4"/>
    <w:rsid w:val="00CC228F"/>
    <w:rsid w:val="00CC3A4D"/>
    <w:rsid w:val="00CC4935"/>
    <w:rsid w:val="00CC5340"/>
    <w:rsid w:val="00CC5839"/>
    <w:rsid w:val="00CC776F"/>
    <w:rsid w:val="00CD0749"/>
    <w:rsid w:val="00CD1996"/>
    <w:rsid w:val="00CD1E39"/>
    <w:rsid w:val="00CD24AF"/>
    <w:rsid w:val="00CD7300"/>
    <w:rsid w:val="00CD78A7"/>
    <w:rsid w:val="00CE0D86"/>
    <w:rsid w:val="00CE15A1"/>
    <w:rsid w:val="00CE16D6"/>
    <w:rsid w:val="00CE1A43"/>
    <w:rsid w:val="00CE4BA4"/>
    <w:rsid w:val="00CF098C"/>
    <w:rsid w:val="00CF1667"/>
    <w:rsid w:val="00CF1EBF"/>
    <w:rsid w:val="00CF38B7"/>
    <w:rsid w:val="00CF5D2C"/>
    <w:rsid w:val="00CF6C45"/>
    <w:rsid w:val="00CF763A"/>
    <w:rsid w:val="00D00C75"/>
    <w:rsid w:val="00D01C31"/>
    <w:rsid w:val="00D04C9D"/>
    <w:rsid w:val="00D057EC"/>
    <w:rsid w:val="00D071D3"/>
    <w:rsid w:val="00D07FB9"/>
    <w:rsid w:val="00D10091"/>
    <w:rsid w:val="00D12ADA"/>
    <w:rsid w:val="00D15030"/>
    <w:rsid w:val="00D155A6"/>
    <w:rsid w:val="00D16224"/>
    <w:rsid w:val="00D219F3"/>
    <w:rsid w:val="00D21F7E"/>
    <w:rsid w:val="00D22384"/>
    <w:rsid w:val="00D24D01"/>
    <w:rsid w:val="00D286D9"/>
    <w:rsid w:val="00D30831"/>
    <w:rsid w:val="00D318C5"/>
    <w:rsid w:val="00D329EF"/>
    <w:rsid w:val="00D3397A"/>
    <w:rsid w:val="00D352A2"/>
    <w:rsid w:val="00D37772"/>
    <w:rsid w:val="00D37E1D"/>
    <w:rsid w:val="00D40410"/>
    <w:rsid w:val="00D40B59"/>
    <w:rsid w:val="00D423B4"/>
    <w:rsid w:val="00D4296D"/>
    <w:rsid w:val="00D448A2"/>
    <w:rsid w:val="00D44AA2"/>
    <w:rsid w:val="00D45A47"/>
    <w:rsid w:val="00D46A58"/>
    <w:rsid w:val="00D5150F"/>
    <w:rsid w:val="00D5205C"/>
    <w:rsid w:val="00D5276D"/>
    <w:rsid w:val="00D537ED"/>
    <w:rsid w:val="00D5396E"/>
    <w:rsid w:val="00D55251"/>
    <w:rsid w:val="00D553CF"/>
    <w:rsid w:val="00D55880"/>
    <w:rsid w:val="00D55964"/>
    <w:rsid w:val="00D56419"/>
    <w:rsid w:val="00D56A99"/>
    <w:rsid w:val="00D6074B"/>
    <w:rsid w:val="00D614E7"/>
    <w:rsid w:val="00D61B46"/>
    <w:rsid w:val="00D62FBA"/>
    <w:rsid w:val="00D6545C"/>
    <w:rsid w:val="00D65762"/>
    <w:rsid w:val="00D67305"/>
    <w:rsid w:val="00D70034"/>
    <w:rsid w:val="00D702E9"/>
    <w:rsid w:val="00D72B32"/>
    <w:rsid w:val="00D73025"/>
    <w:rsid w:val="00D73A05"/>
    <w:rsid w:val="00D7428D"/>
    <w:rsid w:val="00D75B29"/>
    <w:rsid w:val="00D76317"/>
    <w:rsid w:val="00D80EF7"/>
    <w:rsid w:val="00D813DF"/>
    <w:rsid w:val="00D82386"/>
    <w:rsid w:val="00D82EA3"/>
    <w:rsid w:val="00D83DEB"/>
    <w:rsid w:val="00D83EFE"/>
    <w:rsid w:val="00D90452"/>
    <w:rsid w:val="00D90CDA"/>
    <w:rsid w:val="00D9222C"/>
    <w:rsid w:val="00D92356"/>
    <w:rsid w:val="00D9319C"/>
    <w:rsid w:val="00D9339B"/>
    <w:rsid w:val="00D93528"/>
    <w:rsid w:val="00D93622"/>
    <w:rsid w:val="00D943D8"/>
    <w:rsid w:val="00D94B1B"/>
    <w:rsid w:val="00D95AD5"/>
    <w:rsid w:val="00DA17E5"/>
    <w:rsid w:val="00DA2112"/>
    <w:rsid w:val="00DA46BA"/>
    <w:rsid w:val="00DA69BD"/>
    <w:rsid w:val="00DA6A77"/>
    <w:rsid w:val="00DB0948"/>
    <w:rsid w:val="00DB0A31"/>
    <w:rsid w:val="00DB13AA"/>
    <w:rsid w:val="00DB20D0"/>
    <w:rsid w:val="00DB2510"/>
    <w:rsid w:val="00DB5FBB"/>
    <w:rsid w:val="00DB6DC2"/>
    <w:rsid w:val="00DB6EB9"/>
    <w:rsid w:val="00DB6EEF"/>
    <w:rsid w:val="00DB713D"/>
    <w:rsid w:val="00DC2EDD"/>
    <w:rsid w:val="00DC3A38"/>
    <w:rsid w:val="00DC3FD0"/>
    <w:rsid w:val="00DC5672"/>
    <w:rsid w:val="00DC6993"/>
    <w:rsid w:val="00DD105A"/>
    <w:rsid w:val="00DD1D0A"/>
    <w:rsid w:val="00DD1F62"/>
    <w:rsid w:val="00DD24DA"/>
    <w:rsid w:val="00DD286D"/>
    <w:rsid w:val="00DD31F7"/>
    <w:rsid w:val="00DD392F"/>
    <w:rsid w:val="00DD62A8"/>
    <w:rsid w:val="00DD69D4"/>
    <w:rsid w:val="00DD6B6C"/>
    <w:rsid w:val="00DD79F2"/>
    <w:rsid w:val="00DE0854"/>
    <w:rsid w:val="00DE193E"/>
    <w:rsid w:val="00DE19A4"/>
    <w:rsid w:val="00DE3F9B"/>
    <w:rsid w:val="00DF08C3"/>
    <w:rsid w:val="00DF095D"/>
    <w:rsid w:val="00DF0975"/>
    <w:rsid w:val="00DF09D3"/>
    <w:rsid w:val="00DF0EED"/>
    <w:rsid w:val="00DF0FA6"/>
    <w:rsid w:val="00DF21B7"/>
    <w:rsid w:val="00DF2E7F"/>
    <w:rsid w:val="00DF453F"/>
    <w:rsid w:val="00DF654B"/>
    <w:rsid w:val="00DF769D"/>
    <w:rsid w:val="00DF79BD"/>
    <w:rsid w:val="00E00AC1"/>
    <w:rsid w:val="00E01075"/>
    <w:rsid w:val="00E017D0"/>
    <w:rsid w:val="00E02C28"/>
    <w:rsid w:val="00E02D21"/>
    <w:rsid w:val="00E033B7"/>
    <w:rsid w:val="00E039FE"/>
    <w:rsid w:val="00E0610E"/>
    <w:rsid w:val="00E11130"/>
    <w:rsid w:val="00E11B24"/>
    <w:rsid w:val="00E12236"/>
    <w:rsid w:val="00E1279F"/>
    <w:rsid w:val="00E12DF0"/>
    <w:rsid w:val="00E14E42"/>
    <w:rsid w:val="00E15641"/>
    <w:rsid w:val="00E15B81"/>
    <w:rsid w:val="00E15F16"/>
    <w:rsid w:val="00E16B18"/>
    <w:rsid w:val="00E202B7"/>
    <w:rsid w:val="00E22E20"/>
    <w:rsid w:val="00E23251"/>
    <w:rsid w:val="00E23665"/>
    <w:rsid w:val="00E24D2A"/>
    <w:rsid w:val="00E25917"/>
    <w:rsid w:val="00E25BE3"/>
    <w:rsid w:val="00E25C03"/>
    <w:rsid w:val="00E27443"/>
    <w:rsid w:val="00E27E92"/>
    <w:rsid w:val="00E30290"/>
    <w:rsid w:val="00E30BD7"/>
    <w:rsid w:val="00E319F5"/>
    <w:rsid w:val="00E31A4D"/>
    <w:rsid w:val="00E31C6D"/>
    <w:rsid w:val="00E34EE5"/>
    <w:rsid w:val="00E36AF5"/>
    <w:rsid w:val="00E40D06"/>
    <w:rsid w:val="00E40D1D"/>
    <w:rsid w:val="00E414C3"/>
    <w:rsid w:val="00E41C34"/>
    <w:rsid w:val="00E42365"/>
    <w:rsid w:val="00E428C9"/>
    <w:rsid w:val="00E42B33"/>
    <w:rsid w:val="00E43D44"/>
    <w:rsid w:val="00E440A9"/>
    <w:rsid w:val="00E44425"/>
    <w:rsid w:val="00E454BF"/>
    <w:rsid w:val="00E46C63"/>
    <w:rsid w:val="00E47557"/>
    <w:rsid w:val="00E47E00"/>
    <w:rsid w:val="00E50365"/>
    <w:rsid w:val="00E5124A"/>
    <w:rsid w:val="00E55775"/>
    <w:rsid w:val="00E57825"/>
    <w:rsid w:val="00E6058C"/>
    <w:rsid w:val="00E61B59"/>
    <w:rsid w:val="00E61C7B"/>
    <w:rsid w:val="00E62636"/>
    <w:rsid w:val="00E63915"/>
    <w:rsid w:val="00E647C5"/>
    <w:rsid w:val="00E64D13"/>
    <w:rsid w:val="00E65032"/>
    <w:rsid w:val="00E65C69"/>
    <w:rsid w:val="00E671C6"/>
    <w:rsid w:val="00E70FAD"/>
    <w:rsid w:val="00E71580"/>
    <w:rsid w:val="00E77193"/>
    <w:rsid w:val="00E77942"/>
    <w:rsid w:val="00E77ACD"/>
    <w:rsid w:val="00E80F6B"/>
    <w:rsid w:val="00E826E6"/>
    <w:rsid w:val="00E83BA9"/>
    <w:rsid w:val="00E83C46"/>
    <w:rsid w:val="00E83CED"/>
    <w:rsid w:val="00E84015"/>
    <w:rsid w:val="00E84F19"/>
    <w:rsid w:val="00E86EF5"/>
    <w:rsid w:val="00E9284E"/>
    <w:rsid w:val="00E94A89"/>
    <w:rsid w:val="00E9505B"/>
    <w:rsid w:val="00E95720"/>
    <w:rsid w:val="00E95D9B"/>
    <w:rsid w:val="00E96384"/>
    <w:rsid w:val="00E97EE4"/>
    <w:rsid w:val="00EA0384"/>
    <w:rsid w:val="00EA0454"/>
    <w:rsid w:val="00EA0A22"/>
    <w:rsid w:val="00EA11DE"/>
    <w:rsid w:val="00EA2164"/>
    <w:rsid w:val="00EA3A00"/>
    <w:rsid w:val="00EA3D83"/>
    <w:rsid w:val="00EA66BB"/>
    <w:rsid w:val="00EA6FFC"/>
    <w:rsid w:val="00EA7D98"/>
    <w:rsid w:val="00EB014D"/>
    <w:rsid w:val="00EB2A40"/>
    <w:rsid w:val="00EB3034"/>
    <w:rsid w:val="00EB30EC"/>
    <w:rsid w:val="00EB3958"/>
    <w:rsid w:val="00EB428A"/>
    <w:rsid w:val="00EB639A"/>
    <w:rsid w:val="00EB7183"/>
    <w:rsid w:val="00EC0BAC"/>
    <w:rsid w:val="00EC1A85"/>
    <w:rsid w:val="00EC27D2"/>
    <w:rsid w:val="00EC2863"/>
    <w:rsid w:val="00EC28DC"/>
    <w:rsid w:val="00EC2AE6"/>
    <w:rsid w:val="00EC2E7B"/>
    <w:rsid w:val="00EC372D"/>
    <w:rsid w:val="00EC3A0A"/>
    <w:rsid w:val="00EC3E8D"/>
    <w:rsid w:val="00EC475A"/>
    <w:rsid w:val="00EC5110"/>
    <w:rsid w:val="00EC552D"/>
    <w:rsid w:val="00EC5E15"/>
    <w:rsid w:val="00EC6A66"/>
    <w:rsid w:val="00EC6FA3"/>
    <w:rsid w:val="00ED110A"/>
    <w:rsid w:val="00ED214A"/>
    <w:rsid w:val="00ED25DF"/>
    <w:rsid w:val="00ED33B9"/>
    <w:rsid w:val="00ED53CD"/>
    <w:rsid w:val="00ED579B"/>
    <w:rsid w:val="00ED6161"/>
    <w:rsid w:val="00ED7040"/>
    <w:rsid w:val="00EE07E1"/>
    <w:rsid w:val="00EE2760"/>
    <w:rsid w:val="00EE2BE9"/>
    <w:rsid w:val="00EE2E47"/>
    <w:rsid w:val="00EE2F78"/>
    <w:rsid w:val="00EE5350"/>
    <w:rsid w:val="00EE61E9"/>
    <w:rsid w:val="00EE6717"/>
    <w:rsid w:val="00EE783B"/>
    <w:rsid w:val="00EE7A47"/>
    <w:rsid w:val="00EF0B86"/>
    <w:rsid w:val="00EF17C7"/>
    <w:rsid w:val="00EF1AD4"/>
    <w:rsid w:val="00EF369C"/>
    <w:rsid w:val="00EF4A19"/>
    <w:rsid w:val="00EF4C83"/>
    <w:rsid w:val="00EF5ED7"/>
    <w:rsid w:val="00EF76E2"/>
    <w:rsid w:val="00F00970"/>
    <w:rsid w:val="00F00F5F"/>
    <w:rsid w:val="00F01938"/>
    <w:rsid w:val="00F01CF9"/>
    <w:rsid w:val="00F02778"/>
    <w:rsid w:val="00F033A8"/>
    <w:rsid w:val="00F04AE1"/>
    <w:rsid w:val="00F054EA"/>
    <w:rsid w:val="00F06089"/>
    <w:rsid w:val="00F07AE4"/>
    <w:rsid w:val="00F10E9D"/>
    <w:rsid w:val="00F1149E"/>
    <w:rsid w:val="00F117FC"/>
    <w:rsid w:val="00F11B0B"/>
    <w:rsid w:val="00F12636"/>
    <w:rsid w:val="00F126C5"/>
    <w:rsid w:val="00F1329C"/>
    <w:rsid w:val="00F14106"/>
    <w:rsid w:val="00F141AE"/>
    <w:rsid w:val="00F14F11"/>
    <w:rsid w:val="00F156A3"/>
    <w:rsid w:val="00F17CC8"/>
    <w:rsid w:val="00F17F5D"/>
    <w:rsid w:val="00F2158F"/>
    <w:rsid w:val="00F217A6"/>
    <w:rsid w:val="00F237C7"/>
    <w:rsid w:val="00F23C54"/>
    <w:rsid w:val="00F242F1"/>
    <w:rsid w:val="00F24897"/>
    <w:rsid w:val="00F24A02"/>
    <w:rsid w:val="00F24B64"/>
    <w:rsid w:val="00F24C85"/>
    <w:rsid w:val="00F26007"/>
    <w:rsid w:val="00F265B7"/>
    <w:rsid w:val="00F26CBC"/>
    <w:rsid w:val="00F30FFB"/>
    <w:rsid w:val="00F321DE"/>
    <w:rsid w:val="00F32508"/>
    <w:rsid w:val="00F3345C"/>
    <w:rsid w:val="00F339B6"/>
    <w:rsid w:val="00F33B94"/>
    <w:rsid w:val="00F352F8"/>
    <w:rsid w:val="00F35818"/>
    <w:rsid w:val="00F358C2"/>
    <w:rsid w:val="00F36C73"/>
    <w:rsid w:val="00F40139"/>
    <w:rsid w:val="00F41266"/>
    <w:rsid w:val="00F41518"/>
    <w:rsid w:val="00F41C5B"/>
    <w:rsid w:val="00F422E9"/>
    <w:rsid w:val="00F4274D"/>
    <w:rsid w:val="00F429FA"/>
    <w:rsid w:val="00F42B99"/>
    <w:rsid w:val="00F43290"/>
    <w:rsid w:val="00F45B25"/>
    <w:rsid w:val="00F46BAE"/>
    <w:rsid w:val="00F472DE"/>
    <w:rsid w:val="00F51FF1"/>
    <w:rsid w:val="00F5228B"/>
    <w:rsid w:val="00F52D45"/>
    <w:rsid w:val="00F5409F"/>
    <w:rsid w:val="00F54AEC"/>
    <w:rsid w:val="00F56023"/>
    <w:rsid w:val="00F56D72"/>
    <w:rsid w:val="00F5795A"/>
    <w:rsid w:val="00F61E67"/>
    <w:rsid w:val="00F6252B"/>
    <w:rsid w:val="00F63E59"/>
    <w:rsid w:val="00F6448C"/>
    <w:rsid w:val="00F64CE4"/>
    <w:rsid w:val="00F6524A"/>
    <w:rsid w:val="00F65E4C"/>
    <w:rsid w:val="00F660E2"/>
    <w:rsid w:val="00F66A47"/>
    <w:rsid w:val="00F66C4A"/>
    <w:rsid w:val="00F6734B"/>
    <w:rsid w:val="00F67D8E"/>
    <w:rsid w:val="00F71CF6"/>
    <w:rsid w:val="00F739C8"/>
    <w:rsid w:val="00F742B0"/>
    <w:rsid w:val="00F80579"/>
    <w:rsid w:val="00F81E47"/>
    <w:rsid w:val="00F82658"/>
    <w:rsid w:val="00F82F6A"/>
    <w:rsid w:val="00F837C2"/>
    <w:rsid w:val="00F83C93"/>
    <w:rsid w:val="00F8420A"/>
    <w:rsid w:val="00F8533D"/>
    <w:rsid w:val="00F85499"/>
    <w:rsid w:val="00F863B5"/>
    <w:rsid w:val="00F86924"/>
    <w:rsid w:val="00F90696"/>
    <w:rsid w:val="00F9188E"/>
    <w:rsid w:val="00F938D7"/>
    <w:rsid w:val="00F94696"/>
    <w:rsid w:val="00F94D7D"/>
    <w:rsid w:val="00F9679A"/>
    <w:rsid w:val="00FA0695"/>
    <w:rsid w:val="00FA0BA1"/>
    <w:rsid w:val="00FA2AC2"/>
    <w:rsid w:val="00FA3573"/>
    <w:rsid w:val="00FA42A7"/>
    <w:rsid w:val="00FA69DA"/>
    <w:rsid w:val="00FA71F5"/>
    <w:rsid w:val="00FA791D"/>
    <w:rsid w:val="00FB0F7C"/>
    <w:rsid w:val="00FB14C0"/>
    <w:rsid w:val="00FB14FA"/>
    <w:rsid w:val="00FB330D"/>
    <w:rsid w:val="00FB4422"/>
    <w:rsid w:val="00FB47AD"/>
    <w:rsid w:val="00FB4F35"/>
    <w:rsid w:val="00FB563A"/>
    <w:rsid w:val="00FB5712"/>
    <w:rsid w:val="00FB6151"/>
    <w:rsid w:val="00FB6A73"/>
    <w:rsid w:val="00FC0AFA"/>
    <w:rsid w:val="00FC0DD2"/>
    <w:rsid w:val="00FC0FB8"/>
    <w:rsid w:val="00FC1419"/>
    <w:rsid w:val="00FC14B9"/>
    <w:rsid w:val="00FC1618"/>
    <w:rsid w:val="00FC2C78"/>
    <w:rsid w:val="00FC401C"/>
    <w:rsid w:val="00FC434E"/>
    <w:rsid w:val="00FC67B2"/>
    <w:rsid w:val="00FC6D99"/>
    <w:rsid w:val="00FC712D"/>
    <w:rsid w:val="00FC7725"/>
    <w:rsid w:val="00FD0474"/>
    <w:rsid w:val="00FD6866"/>
    <w:rsid w:val="00FD6B26"/>
    <w:rsid w:val="00FD6F1C"/>
    <w:rsid w:val="00FD73B2"/>
    <w:rsid w:val="00FE4EF4"/>
    <w:rsid w:val="00FE5E94"/>
    <w:rsid w:val="00FF0278"/>
    <w:rsid w:val="00FF4DD7"/>
    <w:rsid w:val="0108CE7C"/>
    <w:rsid w:val="010B2163"/>
    <w:rsid w:val="010B36A6"/>
    <w:rsid w:val="01190079"/>
    <w:rsid w:val="01194BCB"/>
    <w:rsid w:val="011BFE94"/>
    <w:rsid w:val="011E7C0C"/>
    <w:rsid w:val="0127CDC5"/>
    <w:rsid w:val="014F889D"/>
    <w:rsid w:val="015C7F92"/>
    <w:rsid w:val="015E490B"/>
    <w:rsid w:val="01724D40"/>
    <w:rsid w:val="01839635"/>
    <w:rsid w:val="019B02E5"/>
    <w:rsid w:val="01A2B7B1"/>
    <w:rsid w:val="01CA30D0"/>
    <w:rsid w:val="01E47575"/>
    <w:rsid w:val="01E594CE"/>
    <w:rsid w:val="01E6986C"/>
    <w:rsid w:val="01E93D14"/>
    <w:rsid w:val="01EA5B5C"/>
    <w:rsid w:val="01EF5AE2"/>
    <w:rsid w:val="01F21EAF"/>
    <w:rsid w:val="02005D00"/>
    <w:rsid w:val="025690E1"/>
    <w:rsid w:val="025B766A"/>
    <w:rsid w:val="0271825B"/>
    <w:rsid w:val="0272B910"/>
    <w:rsid w:val="027F437F"/>
    <w:rsid w:val="028C7B78"/>
    <w:rsid w:val="0294DC9A"/>
    <w:rsid w:val="02986AF7"/>
    <w:rsid w:val="029A2E62"/>
    <w:rsid w:val="02A09D81"/>
    <w:rsid w:val="02C1DA1C"/>
    <w:rsid w:val="02C73560"/>
    <w:rsid w:val="02CD1626"/>
    <w:rsid w:val="02CD8E7A"/>
    <w:rsid w:val="02E0C157"/>
    <w:rsid w:val="02F5139E"/>
    <w:rsid w:val="030A8D13"/>
    <w:rsid w:val="030AAD58"/>
    <w:rsid w:val="030CCD45"/>
    <w:rsid w:val="033483B7"/>
    <w:rsid w:val="033CCCED"/>
    <w:rsid w:val="033D2E68"/>
    <w:rsid w:val="034E1237"/>
    <w:rsid w:val="036CBB6D"/>
    <w:rsid w:val="0381652F"/>
    <w:rsid w:val="03981482"/>
    <w:rsid w:val="03BA67C0"/>
    <w:rsid w:val="03BB0FFF"/>
    <w:rsid w:val="03D1E1B7"/>
    <w:rsid w:val="03D4DF49"/>
    <w:rsid w:val="03DC73F9"/>
    <w:rsid w:val="03E1111D"/>
    <w:rsid w:val="03F04183"/>
    <w:rsid w:val="03FDBBB2"/>
    <w:rsid w:val="041BEC55"/>
    <w:rsid w:val="04407817"/>
    <w:rsid w:val="04570795"/>
    <w:rsid w:val="04878616"/>
    <w:rsid w:val="0492881A"/>
    <w:rsid w:val="04BB60BA"/>
    <w:rsid w:val="04BCC850"/>
    <w:rsid w:val="04C1448F"/>
    <w:rsid w:val="04C430B1"/>
    <w:rsid w:val="04D6E4AD"/>
    <w:rsid w:val="04D89D4E"/>
    <w:rsid w:val="04DA09C5"/>
    <w:rsid w:val="04E10D1C"/>
    <w:rsid w:val="04E21FC0"/>
    <w:rsid w:val="04E90803"/>
    <w:rsid w:val="04FACAAF"/>
    <w:rsid w:val="050350ED"/>
    <w:rsid w:val="05100F4A"/>
    <w:rsid w:val="0514823A"/>
    <w:rsid w:val="051BEBD5"/>
    <w:rsid w:val="051D3590"/>
    <w:rsid w:val="051DF8E4"/>
    <w:rsid w:val="052F25B7"/>
    <w:rsid w:val="053DDB9C"/>
    <w:rsid w:val="055495AA"/>
    <w:rsid w:val="055FB375"/>
    <w:rsid w:val="0577A56C"/>
    <w:rsid w:val="05827124"/>
    <w:rsid w:val="05962299"/>
    <w:rsid w:val="05ADF8B0"/>
    <w:rsid w:val="05BFEFD2"/>
    <w:rsid w:val="05C8759C"/>
    <w:rsid w:val="05D1F787"/>
    <w:rsid w:val="05EF33EE"/>
    <w:rsid w:val="05F36405"/>
    <w:rsid w:val="060C220E"/>
    <w:rsid w:val="063BE0C8"/>
    <w:rsid w:val="063E7253"/>
    <w:rsid w:val="0644C2F5"/>
    <w:rsid w:val="06461F5A"/>
    <w:rsid w:val="064F3537"/>
    <w:rsid w:val="064F6578"/>
    <w:rsid w:val="0657311B"/>
    <w:rsid w:val="065764D8"/>
    <w:rsid w:val="06746DAF"/>
    <w:rsid w:val="06A3B2A8"/>
    <w:rsid w:val="06D80771"/>
    <w:rsid w:val="071414BB"/>
    <w:rsid w:val="071A6D88"/>
    <w:rsid w:val="074BEF9D"/>
    <w:rsid w:val="07510121"/>
    <w:rsid w:val="0757A8B0"/>
    <w:rsid w:val="0794BEE5"/>
    <w:rsid w:val="07CF02CF"/>
    <w:rsid w:val="07E165F1"/>
    <w:rsid w:val="0817368B"/>
    <w:rsid w:val="0825C5EE"/>
    <w:rsid w:val="0827F0FD"/>
    <w:rsid w:val="083E279C"/>
    <w:rsid w:val="084B5BF8"/>
    <w:rsid w:val="084CF56D"/>
    <w:rsid w:val="084E6234"/>
    <w:rsid w:val="0860BCF8"/>
    <w:rsid w:val="08678C03"/>
    <w:rsid w:val="086D4100"/>
    <w:rsid w:val="0877EADA"/>
    <w:rsid w:val="0878534C"/>
    <w:rsid w:val="08A0A283"/>
    <w:rsid w:val="08BE8063"/>
    <w:rsid w:val="08C1EF68"/>
    <w:rsid w:val="08E28F70"/>
    <w:rsid w:val="08E781D6"/>
    <w:rsid w:val="08E7D830"/>
    <w:rsid w:val="08EB2892"/>
    <w:rsid w:val="08EE8C8D"/>
    <w:rsid w:val="08FC1DF0"/>
    <w:rsid w:val="0916488B"/>
    <w:rsid w:val="091889EE"/>
    <w:rsid w:val="093E5258"/>
    <w:rsid w:val="099584EB"/>
    <w:rsid w:val="099AD39A"/>
    <w:rsid w:val="09BB9437"/>
    <w:rsid w:val="09C0248D"/>
    <w:rsid w:val="09C1490C"/>
    <w:rsid w:val="09E6AA93"/>
    <w:rsid w:val="0A1008E7"/>
    <w:rsid w:val="0A122CDC"/>
    <w:rsid w:val="0A1955E4"/>
    <w:rsid w:val="0A1980FF"/>
    <w:rsid w:val="0A4E6A81"/>
    <w:rsid w:val="0A60E4ED"/>
    <w:rsid w:val="0A62D2AF"/>
    <w:rsid w:val="0A6A8409"/>
    <w:rsid w:val="0A787893"/>
    <w:rsid w:val="0A7DB0B8"/>
    <w:rsid w:val="0A94AFFC"/>
    <w:rsid w:val="0AB3004E"/>
    <w:rsid w:val="0ACBBE41"/>
    <w:rsid w:val="0AE0CC44"/>
    <w:rsid w:val="0AEC55A9"/>
    <w:rsid w:val="0AF88D0A"/>
    <w:rsid w:val="0B00CECD"/>
    <w:rsid w:val="0B04DAC4"/>
    <w:rsid w:val="0B083513"/>
    <w:rsid w:val="0B0D6B11"/>
    <w:rsid w:val="0B5835E9"/>
    <w:rsid w:val="0B85C3B7"/>
    <w:rsid w:val="0BF818F3"/>
    <w:rsid w:val="0C11DF9F"/>
    <w:rsid w:val="0C326AC9"/>
    <w:rsid w:val="0C32D435"/>
    <w:rsid w:val="0C386FFF"/>
    <w:rsid w:val="0C4BFB94"/>
    <w:rsid w:val="0C4CE70F"/>
    <w:rsid w:val="0C4D4143"/>
    <w:rsid w:val="0C983292"/>
    <w:rsid w:val="0CADA45C"/>
    <w:rsid w:val="0D1AA83D"/>
    <w:rsid w:val="0D4BA333"/>
    <w:rsid w:val="0D52196D"/>
    <w:rsid w:val="0D5B1E1A"/>
    <w:rsid w:val="0D5B4FB2"/>
    <w:rsid w:val="0D662266"/>
    <w:rsid w:val="0D6A6A49"/>
    <w:rsid w:val="0D7C00F7"/>
    <w:rsid w:val="0D80DCBE"/>
    <w:rsid w:val="0D830C15"/>
    <w:rsid w:val="0D920CFF"/>
    <w:rsid w:val="0DBDE0F7"/>
    <w:rsid w:val="0DCBCE95"/>
    <w:rsid w:val="0DE8B770"/>
    <w:rsid w:val="0DE9B9AE"/>
    <w:rsid w:val="0DFA4D76"/>
    <w:rsid w:val="0E00EC21"/>
    <w:rsid w:val="0E0F1EBA"/>
    <w:rsid w:val="0E1629CF"/>
    <w:rsid w:val="0E1D47F4"/>
    <w:rsid w:val="0E1EE7BB"/>
    <w:rsid w:val="0E33E8AB"/>
    <w:rsid w:val="0E3DA741"/>
    <w:rsid w:val="0E793467"/>
    <w:rsid w:val="0E81D47E"/>
    <w:rsid w:val="0E876D1A"/>
    <w:rsid w:val="0E8A5417"/>
    <w:rsid w:val="0EA9D020"/>
    <w:rsid w:val="0EB1B7D8"/>
    <w:rsid w:val="0EC791F9"/>
    <w:rsid w:val="0ECBEE52"/>
    <w:rsid w:val="0EED3176"/>
    <w:rsid w:val="0EEF64C4"/>
    <w:rsid w:val="0F065719"/>
    <w:rsid w:val="0F137279"/>
    <w:rsid w:val="0F23419A"/>
    <w:rsid w:val="0F31F134"/>
    <w:rsid w:val="0F582A89"/>
    <w:rsid w:val="0F61F58A"/>
    <w:rsid w:val="0F6B4AF2"/>
    <w:rsid w:val="0F78411F"/>
    <w:rsid w:val="0F7A4119"/>
    <w:rsid w:val="0F7F424A"/>
    <w:rsid w:val="0F87C2C1"/>
    <w:rsid w:val="0FBAB151"/>
    <w:rsid w:val="0FDD34B7"/>
    <w:rsid w:val="0FE21972"/>
    <w:rsid w:val="0FE429C9"/>
    <w:rsid w:val="1000EF0B"/>
    <w:rsid w:val="100823CD"/>
    <w:rsid w:val="100A3239"/>
    <w:rsid w:val="1019DA85"/>
    <w:rsid w:val="102108FE"/>
    <w:rsid w:val="102184DA"/>
    <w:rsid w:val="1026412B"/>
    <w:rsid w:val="105624B2"/>
    <w:rsid w:val="10C392A5"/>
    <w:rsid w:val="10CB4AE9"/>
    <w:rsid w:val="10E09EEA"/>
    <w:rsid w:val="10E25B16"/>
    <w:rsid w:val="10EDA155"/>
    <w:rsid w:val="10F15507"/>
    <w:rsid w:val="10F293BB"/>
    <w:rsid w:val="10FBA129"/>
    <w:rsid w:val="11036F57"/>
    <w:rsid w:val="1136D3EB"/>
    <w:rsid w:val="113831BD"/>
    <w:rsid w:val="114FD619"/>
    <w:rsid w:val="1151CA1E"/>
    <w:rsid w:val="1156ACDF"/>
    <w:rsid w:val="115CE47D"/>
    <w:rsid w:val="1161D67A"/>
    <w:rsid w:val="116D8119"/>
    <w:rsid w:val="1181C85F"/>
    <w:rsid w:val="1184787F"/>
    <w:rsid w:val="11AEAA79"/>
    <w:rsid w:val="11B3E372"/>
    <w:rsid w:val="11B3E8EF"/>
    <w:rsid w:val="11B47B70"/>
    <w:rsid w:val="11B5AAE6"/>
    <w:rsid w:val="11DA7D35"/>
    <w:rsid w:val="12025491"/>
    <w:rsid w:val="122E5FD6"/>
    <w:rsid w:val="122FF886"/>
    <w:rsid w:val="123078FB"/>
    <w:rsid w:val="1242C37F"/>
    <w:rsid w:val="12452AAD"/>
    <w:rsid w:val="12527C9D"/>
    <w:rsid w:val="125703D0"/>
    <w:rsid w:val="1257BA7E"/>
    <w:rsid w:val="1274A542"/>
    <w:rsid w:val="12AD5361"/>
    <w:rsid w:val="12AF65C0"/>
    <w:rsid w:val="12E18693"/>
    <w:rsid w:val="12F0B917"/>
    <w:rsid w:val="12F77FBD"/>
    <w:rsid w:val="130FC030"/>
    <w:rsid w:val="13140804"/>
    <w:rsid w:val="132BC687"/>
    <w:rsid w:val="1348370D"/>
    <w:rsid w:val="1350BFAD"/>
    <w:rsid w:val="13693045"/>
    <w:rsid w:val="137CFDE8"/>
    <w:rsid w:val="137E609C"/>
    <w:rsid w:val="13B87337"/>
    <w:rsid w:val="13C4867B"/>
    <w:rsid w:val="13CB741C"/>
    <w:rsid w:val="13D355A7"/>
    <w:rsid w:val="13E77322"/>
    <w:rsid w:val="14190847"/>
    <w:rsid w:val="1433059C"/>
    <w:rsid w:val="1457D7E5"/>
    <w:rsid w:val="146D9AD9"/>
    <w:rsid w:val="146DFC7C"/>
    <w:rsid w:val="14842802"/>
    <w:rsid w:val="149F05E7"/>
    <w:rsid w:val="14A09D1A"/>
    <w:rsid w:val="14AD7E10"/>
    <w:rsid w:val="14D1B073"/>
    <w:rsid w:val="14ED659F"/>
    <w:rsid w:val="14EE3645"/>
    <w:rsid w:val="14F29448"/>
    <w:rsid w:val="14F4F5FD"/>
    <w:rsid w:val="14FBB64E"/>
    <w:rsid w:val="150AFE90"/>
    <w:rsid w:val="1514E4F4"/>
    <w:rsid w:val="1519050A"/>
    <w:rsid w:val="15196B2D"/>
    <w:rsid w:val="15371206"/>
    <w:rsid w:val="1541F38C"/>
    <w:rsid w:val="1545435A"/>
    <w:rsid w:val="156A36A6"/>
    <w:rsid w:val="15776628"/>
    <w:rsid w:val="15872F2A"/>
    <w:rsid w:val="1593B57E"/>
    <w:rsid w:val="15BB22FB"/>
    <w:rsid w:val="15E2FFDB"/>
    <w:rsid w:val="15E56F79"/>
    <w:rsid w:val="1602055C"/>
    <w:rsid w:val="1604ADD0"/>
    <w:rsid w:val="16112612"/>
    <w:rsid w:val="161402BD"/>
    <w:rsid w:val="161D1445"/>
    <w:rsid w:val="1628865F"/>
    <w:rsid w:val="162ED00D"/>
    <w:rsid w:val="16437508"/>
    <w:rsid w:val="164F4D7D"/>
    <w:rsid w:val="16909A80"/>
    <w:rsid w:val="16A41D71"/>
    <w:rsid w:val="16B3A994"/>
    <w:rsid w:val="16CEB9DC"/>
    <w:rsid w:val="16E87DF4"/>
    <w:rsid w:val="16E9609C"/>
    <w:rsid w:val="16E9B351"/>
    <w:rsid w:val="17053CBE"/>
    <w:rsid w:val="17102939"/>
    <w:rsid w:val="1729EFFE"/>
    <w:rsid w:val="174F2D77"/>
    <w:rsid w:val="1750A909"/>
    <w:rsid w:val="175869FF"/>
    <w:rsid w:val="17592912"/>
    <w:rsid w:val="17695372"/>
    <w:rsid w:val="1774795E"/>
    <w:rsid w:val="17A1738F"/>
    <w:rsid w:val="17AD2232"/>
    <w:rsid w:val="17B6BA39"/>
    <w:rsid w:val="17BAA2AD"/>
    <w:rsid w:val="17BE4C01"/>
    <w:rsid w:val="17EBE827"/>
    <w:rsid w:val="181112CC"/>
    <w:rsid w:val="18152703"/>
    <w:rsid w:val="1815E2FD"/>
    <w:rsid w:val="182B4C75"/>
    <w:rsid w:val="182CCEFC"/>
    <w:rsid w:val="18326815"/>
    <w:rsid w:val="18377D6F"/>
    <w:rsid w:val="183BD9B7"/>
    <w:rsid w:val="18510BEF"/>
    <w:rsid w:val="185FBB5F"/>
    <w:rsid w:val="18623918"/>
    <w:rsid w:val="1863209D"/>
    <w:rsid w:val="186D5A4E"/>
    <w:rsid w:val="1875A334"/>
    <w:rsid w:val="188583B2"/>
    <w:rsid w:val="1886F359"/>
    <w:rsid w:val="1899D862"/>
    <w:rsid w:val="189E9A84"/>
    <w:rsid w:val="18BF8F63"/>
    <w:rsid w:val="18CAD7F9"/>
    <w:rsid w:val="18D7C0B4"/>
    <w:rsid w:val="18DC3BEB"/>
    <w:rsid w:val="18DF8ADD"/>
    <w:rsid w:val="1935C2CD"/>
    <w:rsid w:val="193CB6F3"/>
    <w:rsid w:val="1941EB92"/>
    <w:rsid w:val="19447559"/>
    <w:rsid w:val="195A0261"/>
    <w:rsid w:val="196B869E"/>
    <w:rsid w:val="197C2CDD"/>
    <w:rsid w:val="19A6378D"/>
    <w:rsid w:val="19ACB1AF"/>
    <w:rsid w:val="19ADC59E"/>
    <w:rsid w:val="19B92CEB"/>
    <w:rsid w:val="19BF5181"/>
    <w:rsid w:val="19C16184"/>
    <w:rsid w:val="19CB2E74"/>
    <w:rsid w:val="19E5F041"/>
    <w:rsid w:val="19F67121"/>
    <w:rsid w:val="1A29A730"/>
    <w:rsid w:val="1A3524E4"/>
    <w:rsid w:val="1A3B5A57"/>
    <w:rsid w:val="1A3F0D1F"/>
    <w:rsid w:val="1A3FD06C"/>
    <w:rsid w:val="1A4593A6"/>
    <w:rsid w:val="1A63D5A5"/>
    <w:rsid w:val="1A80682B"/>
    <w:rsid w:val="1AB1E969"/>
    <w:rsid w:val="1ABA6F24"/>
    <w:rsid w:val="1ABDD133"/>
    <w:rsid w:val="1AC8A49C"/>
    <w:rsid w:val="1AF9B9E4"/>
    <w:rsid w:val="1AFFCF1B"/>
    <w:rsid w:val="1B088543"/>
    <w:rsid w:val="1B1FDAEE"/>
    <w:rsid w:val="1B3095DB"/>
    <w:rsid w:val="1B33184B"/>
    <w:rsid w:val="1B3B12B6"/>
    <w:rsid w:val="1B3BD4EF"/>
    <w:rsid w:val="1B4CC487"/>
    <w:rsid w:val="1B54653A"/>
    <w:rsid w:val="1B5DF069"/>
    <w:rsid w:val="1B880FCD"/>
    <w:rsid w:val="1B91EEE8"/>
    <w:rsid w:val="1BA5B0F4"/>
    <w:rsid w:val="1BE4DA21"/>
    <w:rsid w:val="1C1B8477"/>
    <w:rsid w:val="1C2538CD"/>
    <w:rsid w:val="1C322EBB"/>
    <w:rsid w:val="1C3ADF99"/>
    <w:rsid w:val="1C5AE10A"/>
    <w:rsid w:val="1C6BB22D"/>
    <w:rsid w:val="1C7B09B8"/>
    <w:rsid w:val="1C94046A"/>
    <w:rsid w:val="1CC163C8"/>
    <w:rsid w:val="1CE53460"/>
    <w:rsid w:val="1D11D18F"/>
    <w:rsid w:val="1D4857A0"/>
    <w:rsid w:val="1D4E5C82"/>
    <w:rsid w:val="1D5E186C"/>
    <w:rsid w:val="1DBF479B"/>
    <w:rsid w:val="1DDC5B19"/>
    <w:rsid w:val="1DE4FB84"/>
    <w:rsid w:val="1DF3A45A"/>
    <w:rsid w:val="1DF565D5"/>
    <w:rsid w:val="1DF6D9D3"/>
    <w:rsid w:val="1E0707F5"/>
    <w:rsid w:val="1E2E2191"/>
    <w:rsid w:val="1E3B4604"/>
    <w:rsid w:val="1E3DC84B"/>
    <w:rsid w:val="1E442BEE"/>
    <w:rsid w:val="1E44F6A6"/>
    <w:rsid w:val="1E4A4763"/>
    <w:rsid w:val="1E51C1E8"/>
    <w:rsid w:val="1E54C5F5"/>
    <w:rsid w:val="1E5BCD29"/>
    <w:rsid w:val="1E6AB4E9"/>
    <w:rsid w:val="1E7C4633"/>
    <w:rsid w:val="1E7DF420"/>
    <w:rsid w:val="1E8104C1"/>
    <w:rsid w:val="1E841206"/>
    <w:rsid w:val="1E9447E5"/>
    <w:rsid w:val="1EA030DF"/>
    <w:rsid w:val="1EA4F53D"/>
    <w:rsid w:val="1EB6D7B5"/>
    <w:rsid w:val="1EB7B710"/>
    <w:rsid w:val="1EBECFDD"/>
    <w:rsid w:val="1EC0A275"/>
    <w:rsid w:val="1ED10F01"/>
    <w:rsid w:val="1EE1120C"/>
    <w:rsid w:val="1EE55044"/>
    <w:rsid w:val="1EFAA4DB"/>
    <w:rsid w:val="1F022642"/>
    <w:rsid w:val="1F34F031"/>
    <w:rsid w:val="1F3E7EBA"/>
    <w:rsid w:val="1F418EA8"/>
    <w:rsid w:val="1F528013"/>
    <w:rsid w:val="1F62B63F"/>
    <w:rsid w:val="1F6FAB83"/>
    <w:rsid w:val="1F80CBE5"/>
    <w:rsid w:val="1FA352EF"/>
    <w:rsid w:val="1FE151ED"/>
    <w:rsid w:val="1FE452DC"/>
    <w:rsid w:val="1FFD8821"/>
    <w:rsid w:val="20178926"/>
    <w:rsid w:val="20179F2F"/>
    <w:rsid w:val="201D8428"/>
    <w:rsid w:val="202E9305"/>
    <w:rsid w:val="20309541"/>
    <w:rsid w:val="2032F1BF"/>
    <w:rsid w:val="20332917"/>
    <w:rsid w:val="20342427"/>
    <w:rsid w:val="203BF9A9"/>
    <w:rsid w:val="204781BA"/>
    <w:rsid w:val="204F7DE1"/>
    <w:rsid w:val="20685705"/>
    <w:rsid w:val="206ABC42"/>
    <w:rsid w:val="2073CF66"/>
    <w:rsid w:val="20754631"/>
    <w:rsid w:val="20A81DD2"/>
    <w:rsid w:val="20B21351"/>
    <w:rsid w:val="20C5F921"/>
    <w:rsid w:val="20DC0156"/>
    <w:rsid w:val="20EA9CC2"/>
    <w:rsid w:val="21168B91"/>
    <w:rsid w:val="212D7D76"/>
    <w:rsid w:val="2131BC1C"/>
    <w:rsid w:val="21486C2A"/>
    <w:rsid w:val="214DDC19"/>
    <w:rsid w:val="21547E05"/>
    <w:rsid w:val="2154E53B"/>
    <w:rsid w:val="216788BB"/>
    <w:rsid w:val="21777C08"/>
    <w:rsid w:val="2196EE2A"/>
    <w:rsid w:val="2199F676"/>
    <w:rsid w:val="21A8CAA1"/>
    <w:rsid w:val="21AACE72"/>
    <w:rsid w:val="21CBE8A7"/>
    <w:rsid w:val="21D70CA4"/>
    <w:rsid w:val="21FC7A78"/>
    <w:rsid w:val="2204D8DA"/>
    <w:rsid w:val="220D5614"/>
    <w:rsid w:val="221D0441"/>
    <w:rsid w:val="222FE1C3"/>
    <w:rsid w:val="2243BC92"/>
    <w:rsid w:val="226CE4B4"/>
    <w:rsid w:val="228AFB68"/>
    <w:rsid w:val="228E134D"/>
    <w:rsid w:val="22B1CF30"/>
    <w:rsid w:val="22B88018"/>
    <w:rsid w:val="2305668A"/>
    <w:rsid w:val="230683A6"/>
    <w:rsid w:val="230A138E"/>
    <w:rsid w:val="231D5FF7"/>
    <w:rsid w:val="23204B11"/>
    <w:rsid w:val="23266C24"/>
    <w:rsid w:val="23355964"/>
    <w:rsid w:val="234ECBF6"/>
    <w:rsid w:val="2354C386"/>
    <w:rsid w:val="2356AAD1"/>
    <w:rsid w:val="235811D6"/>
    <w:rsid w:val="235A6960"/>
    <w:rsid w:val="23AB8107"/>
    <w:rsid w:val="23ACE6F3"/>
    <w:rsid w:val="23AF2950"/>
    <w:rsid w:val="23C0AD2C"/>
    <w:rsid w:val="23C1B72E"/>
    <w:rsid w:val="23CCA37F"/>
    <w:rsid w:val="23F2CA81"/>
    <w:rsid w:val="23FD2846"/>
    <w:rsid w:val="240B151C"/>
    <w:rsid w:val="242A912D"/>
    <w:rsid w:val="24327440"/>
    <w:rsid w:val="24332F98"/>
    <w:rsid w:val="2439D409"/>
    <w:rsid w:val="243D7A3B"/>
    <w:rsid w:val="244A754B"/>
    <w:rsid w:val="244D5805"/>
    <w:rsid w:val="246B0697"/>
    <w:rsid w:val="246F1EFC"/>
    <w:rsid w:val="2470B534"/>
    <w:rsid w:val="24751B16"/>
    <w:rsid w:val="24770C82"/>
    <w:rsid w:val="24860BB8"/>
    <w:rsid w:val="248F70F6"/>
    <w:rsid w:val="24BD7FFE"/>
    <w:rsid w:val="24BFBF1E"/>
    <w:rsid w:val="24C4F447"/>
    <w:rsid w:val="24DB6DDB"/>
    <w:rsid w:val="24E995A7"/>
    <w:rsid w:val="24F3F9F7"/>
    <w:rsid w:val="2507BEC3"/>
    <w:rsid w:val="25307507"/>
    <w:rsid w:val="2536EB3E"/>
    <w:rsid w:val="253FA144"/>
    <w:rsid w:val="2559C876"/>
    <w:rsid w:val="255ECBB1"/>
    <w:rsid w:val="255F6EE6"/>
    <w:rsid w:val="25693D87"/>
    <w:rsid w:val="256BB623"/>
    <w:rsid w:val="258B1DE1"/>
    <w:rsid w:val="2590F47F"/>
    <w:rsid w:val="25ABE434"/>
    <w:rsid w:val="25E96FF2"/>
    <w:rsid w:val="25F2B388"/>
    <w:rsid w:val="25F6C840"/>
    <w:rsid w:val="25F75FB3"/>
    <w:rsid w:val="25F9B486"/>
    <w:rsid w:val="2600E882"/>
    <w:rsid w:val="2607BDC8"/>
    <w:rsid w:val="260C8595"/>
    <w:rsid w:val="2613F023"/>
    <w:rsid w:val="2617A9E3"/>
    <w:rsid w:val="26328E4C"/>
    <w:rsid w:val="263C6FD4"/>
    <w:rsid w:val="263EAD4D"/>
    <w:rsid w:val="26546941"/>
    <w:rsid w:val="265FE29C"/>
    <w:rsid w:val="2672749C"/>
    <w:rsid w:val="268110DF"/>
    <w:rsid w:val="268BD6B2"/>
    <w:rsid w:val="269D8B7E"/>
    <w:rsid w:val="26B508FE"/>
    <w:rsid w:val="26B5415C"/>
    <w:rsid w:val="26BD5F52"/>
    <w:rsid w:val="26F1AF5B"/>
    <w:rsid w:val="26F83113"/>
    <w:rsid w:val="27105AF5"/>
    <w:rsid w:val="2721A547"/>
    <w:rsid w:val="272BA666"/>
    <w:rsid w:val="275506AA"/>
    <w:rsid w:val="275E6C8B"/>
    <w:rsid w:val="27724A89"/>
    <w:rsid w:val="2777F41B"/>
    <w:rsid w:val="27850B67"/>
    <w:rsid w:val="279AB57F"/>
    <w:rsid w:val="27BDA15C"/>
    <w:rsid w:val="27C910C2"/>
    <w:rsid w:val="27CAB0D6"/>
    <w:rsid w:val="27CFE83B"/>
    <w:rsid w:val="27DDF87C"/>
    <w:rsid w:val="27E15BB0"/>
    <w:rsid w:val="27E94936"/>
    <w:rsid w:val="27F9C1C8"/>
    <w:rsid w:val="27FA9CCB"/>
    <w:rsid w:val="27FE1A7A"/>
    <w:rsid w:val="2813F6FE"/>
    <w:rsid w:val="281646B8"/>
    <w:rsid w:val="282E4025"/>
    <w:rsid w:val="284ACC7E"/>
    <w:rsid w:val="285501DF"/>
    <w:rsid w:val="2855819D"/>
    <w:rsid w:val="286EDDFE"/>
    <w:rsid w:val="288D7353"/>
    <w:rsid w:val="28918D2E"/>
    <w:rsid w:val="28933B9A"/>
    <w:rsid w:val="289FCEF4"/>
    <w:rsid w:val="28AFFC2C"/>
    <w:rsid w:val="28B1A66E"/>
    <w:rsid w:val="28D5F52E"/>
    <w:rsid w:val="28D89101"/>
    <w:rsid w:val="28DE4842"/>
    <w:rsid w:val="28E4B431"/>
    <w:rsid w:val="28E4C5E3"/>
    <w:rsid w:val="29028924"/>
    <w:rsid w:val="2906AEAE"/>
    <w:rsid w:val="2907E857"/>
    <w:rsid w:val="292E822F"/>
    <w:rsid w:val="2939BEBD"/>
    <w:rsid w:val="293B1CCB"/>
    <w:rsid w:val="294A7DA5"/>
    <w:rsid w:val="2954739D"/>
    <w:rsid w:val="29727147"/>
    <w:rsid w:val="297E0BEB"/>
    <w:rsid w:val="29B082CD"/>
    <w:rsid w:val="29DDC86B"/>
    <w:rsid w:val="29EE73FC"/>
    <w:rsid w:val="29FAA50B"/>
    <w:rsid w:val="2A03ABBB"/>
    <w:rsid w:val="2A25183B"/>
    <w:rsid w:val="2A2F47FD"/>
    <w:rsid w:val="2A3A521C"/>
    <w:rsid w:val="2A4DD197"/>
    <w:rsid w:val="2A4E765E"/>
    <w:rsid w:val="2A5179D5"/>
    <w:rsid w:val="2A66D4BB"/>
    <w:rsid w:val="2A864C08"/>
    <w:rsid w:val="2A9B995C"/>
    <w:rsid w:val="2A9E8A6B"/>
    <w:rsid w:val="2AA151E5"/>
    <w:rsid w:val="2AAE5E0F"/>
    <w:rsid w:val="2AC862ED"/>
    <w:rsid w:val="2ADE1C82"/>
    <w:rsid w:val="2AF354FE"/>
    <w:rsid w:val="2AFC16E0"/>
    <w:rsid w:val="2B0A3102"/>
    <w:rsid w:val="2B158DE7"/>
    <w:rsid w:val="2B2E4A81"/>
    <w:rsid w:val="2B425707"/>
    <w:rsid w:val="2B4AAFDB"/>
    <w:rsid w:val="2B526958"/>
    <w:rsid w:val="2B54EF56"/>
    <w:rsid w:val="2B5A5123"/>
    <w:rsid w:val="2B623E44"/>
    <w:rsid w:val="2B6AD915"/>
    <w:rsid w:val="2B793332"/>
    <w:rsid w:val="2B89B1F8"/>
    <w:rsid w:val="2BA52B96"/>
    <w:rsid w:val="2BA61A71"/>
    <w:rsid w:val="2BBC9012"/>
    <w:rsid w:val="2BC0E89C"/>
    <w:rsid w:val="2BC2F881"/>
    <w:rsid w:val="2BC821C9"/>
    <w:rsid w:val="2BCB4A28"/>
    <w:rsid w:val="2BD6D83E"/>
    <w:rsid w:val="2BDBC4AA"/>
    <w:rsid w:val="2BFF256E"/>
    <w:rsid w:val="2C00EF89"/>
    <w:rsid w:val="2C1FE8DD"/>
    <w:rsid w:val="2C2D53D5"/>
    <w:rsid w:val="2C4685F8"/>
    <w:rsid w:val="2C53CFE3"/>
    <w:rsid w:val="2C6E3AF4"/>
    <w:rsid w:val="2C7849D2"/>
    <w:rsid w:val="2C797BF9"/>
    <w:rsid w:val="2C90FFD7"/>
    <w:rsid w:val="2CB6055C"/>
    <w:rsid w:val="2CD95F16"/>
    <w:rsid w:val="2D19755F"/>
    <w:rsid w:val="2D3132AF"/>
    <w:rsid w:val="2D48C13E"/>
    <w:rsid w:val="2D4E0B97"/>
    <w:rsid w:val="2D575FE9"/>
    <w:rsid w:val="2D5F1D9D"/>
    <w:rsid w:val="2D60EC7B"/>
    <w:rsid w:val="2D62A0C7"/>
    <w:rsid w:val="2D6F0D25"/>
    <w:rsid w:val="2D7D80D8"/>
    <w:rsid w:val="2D83BE28"/>
    <w:rsid w:val="2D869A5E"/>
    <w:rsid w:val="2D882BB0"/>
    <w:rsid w:val="2D92ED2F"/>
    <w:rsid w:val="2D99C33F"/>
    <w:rsid w:val="2DAD6A00"/>
    <w:rsid w:val="2DB130C3"/>
    <w:rsid w:val="2DB38A67"/>
    <w:rsid w:val="2DD8F5EB"/>
    <w:rsid w:val="2DE44630"/>
    <w:rsid w:val="2DE61BA9"/>
    <w:rsid w:val="2DF1A065"/>
    <w:rsid w:val="2DF44EC3"/>
    <w:rsid w:val="2DF588D3"/>
    <w:rsid w:val="2DFEE93F"/>
    <w:rsid w:val="2E149E8E"/>
    <w:rsid w:val="2E1A8CD5"/>
    <w:rsid w:val="2E1F028E"/>
    <w:rsid w:val="2E2150F3"/>
    <w:rsid w:val="2E27E3C2"/>
    <w:rsid w:val="2E32F012"/>
    <w:rsid w:val="2E49097F"/>
    <w:rsid w:val="2E6878DB"/>
    <w:rsid w:val="2E8F62E2"/>
    <w:rsid w:val="2E928A96"/>
    <w:rsid w:val="2E9706E6"/>
    <w:rsid w:val="2E9A8C51"/>
    <w:rsid w:val="2EA3DA9D"/>
    <w:rsid w:val="2EB005FB"/>
    <w:rsid w:val="2EC304B2"/>
    <w:rsid w:val="2EC33A10"/>
    <w:rsid w:val="2EC50CC9"/>
    <w:rsid w:val="2ECAFB71"/>
    <w:rsid w:val="2EFEB849"/>
    <w:rsid w:val="2F041B40"/>
    <w:rsid w:val="2F15D57B"/>
    <w:rsid w:val="2F2888D2"/>
    <w:rsid w:val="2F2A714F"/>
    <w:rsid w:val="2F2D95AA"/>
    <w:rsid w:val="2F4287F3"/>
    <w:rsid w:val="2F4FCD90"/>
    <w:rsid w:val="2F65C09E"/>
    <w:rsid w:val="2F6E56F0"/>
    <w:rsid w:val="2F82C0B9"/>
    <w:rsid w:val="2F8E4F44"/>
    <w:rsid w:val="2F91DB2F"/>
    <w:rsid w:val="2F952886"/>
    <w:rsid w:val="2FCF7CF5"/>
    <w:rsid w:val="2FD88DD8"/>
    <w:rsid w:val="2FE58F93"/>
    <w:rsid w:val="2FEAF47B"/>
    <w:rsid w:val="30097E59"/>
    <w:rsid w:val="303AAB49"/>
    <w:rsid w:val="3068821A"/>
    <w:rsid w:val="307F8898"/>
    <w:rsid w:val="30B3E665"/>
    <w:rsid w:val="30C2FB97"/>
    <w:rsid w:val="30DF1580"/>
    <w:rsid w:val="30E35A40"/>
    <w:rsid w:val="30EC9544"/>
    <w:rsid w:val="30F5D003"/>
    <w:rsid w:val="31013AD8"/>
    <w:rsid w:val="31076C8E"/>
    <w:rsid w:val="310E38A4"/>
    <w:rsid w:val="311ED6EF"/>
    <w:rsid w:val="31228803"/>
    <w:rsid w:val="312BEF85"/>
    <w:rsid w:val="314475F7"/>
    <w:rsid w:val="315C2C7E"/>
    <w:rsid w:val="31692247"/>
    <w:rsid w:val="316B0905"/>
    <w:rsid w:val="3171F24A"/>
    <w:rsid w:val="31815FF4"/>
    <w:rsid w:val="3195ECF8"/>
    <w:rsid w:val="319A6189"/>
    <w:rsid w:val="31B38431"/>
    <w:rsid w:val="31E0A6CD"/>
    <w:rsid w:val="31F29A8B"/>
    <w:rsid w:val="31FC7105"/>
    <w:rsid w:val="320DE195"/>
    <w:rsid w:val="3215FF85"/>
    <w:rsid w:val="32509F36"/>
    <w:rsid w:val="327102AB"/>
    <w:rsid w:val="327C9861"/>
    <w:rsid w:val="3289B658"/>
    <w:rsid w:val="32A50D35"/>
    <w:rsid w:val="32CC5720"/>
    <w:rsid w:val="32E27E60"/>
    <w:rsid w:val="32E7A638"/>
    <w:rsid w:val="33069EF8"/>
    <w:rsid w:val="3316F8A9"/>
    <w:rsid w:val="331D5D88"/>
    <w:rsid w:val="331EB7B7"/>
    <w:rsid w:val="334AD4A6"/>
    <w:rsid w:val="33800294"/>
    <w:rsid w:val="3390414C"/>
    <w:rsid w:val="339FFCBD"/>
    <w:rsid w:val="33A82458"/>
    <w:rsid w:val="33AF3606"/>
    <w:rsid w:val="33B9389C"/>
    <w:rsid w:val="33CDDCB0"/>
    <w:rsid w:val="33F4D4F9"/>
    <w:rsid w:val="33F64889"/>
    <w:rsid w:val="34368852"/>
    <w:rsid w:val="3439A5E3"/>
    <w:rsid w:val="343A5F57"/>
    <w:rsid w:val="34478635"/>
    <w:rsid w:val="34939365"/>
    <w:rsid w:val="34AC63A2"/>
    <w:rsid w:val="34E7A028"/>
    <w:rsid w:val="3501EAC2"/>
    <w:rsid w:val="3509082F"/>
    <w:rsid w:val="350D53A1"/>
    <w:rsid w:val="35425D70"/>
    <w:rsid w:val="3567CAE2"/>
    <w:rsid w:val="35754448"/>
    <w:rsid w:val="358B6986"/>
    <w:rsid w:val="3598EB87"/>
    <w:rsid w:val="359A472C"/>
    <w:rsid w:val="35C15E18"/>
    <w:rsid w:val="35C46DC9"/>
    <w:rsid w:val="35CCBF70"/>
    <w:rsid w:val="35E68365"/>
    <w:rsid w:val="360F11FB"/>
    <w:rsid w:val="36243C34"/>
    <w:rsid w:val="3657769C"/>
    <w:rsid w:val="3668E444"/>
    <w:rsid w:val="36822ED1"/>
    <w:rsid w:val="3683C54D"/>
    <w:rsid w:val="3684684D"/>
    <w:rsid w:val="36D0484B"/>
    <w:rsid w:val="36D0716F"/>
    <w:rsid w:val="36E08481"/>
    <w:rsid w:val="37323D1B"/>
    <w:rsid w:val="374B96C0"/>
    <w:rsid w:val="374CFFDC"/>
    <w:rsid w:val="3761E99A"/>
    <w:rsid w:val="376627DF"/>
    <w:rsid w:val="376EA64F"/>
    <w:rsid w:val="37757F22"/>
    <w:rsid w:val="378038CC"/>
    <w:rsid w:val="37926BDD"/>
    <w:rsid w:val="37B44580"/>
    <w:rsid w:val="37B4748E"/>
    <w:rsid w:val="37D34364"/>
    <w:rsid w:val="37F0A178"/>
    <w:rsid w:val="37F719D6"/>
    <w:rsid w:val="38004BDF"/>
    <w:rsid w:val="3816BDE5"/>
    <w:rsid w:val="384168BE"/>
    <w:rsid w:val="384B5CCA"/>
    <w:rsid w:val="3857B63A"/>
    <w:rsid w:val="387D5383"/>
    <w:rsid w:val="388B22F1"/>
    <w:rsid w:val="389F6BA4"/>
    <w:rsid w:val="38AE7ABF"/>
    <w:rsid w:val="38C288FB"/>
    <w:rsid w:val="38FE9E30"/>
    <w:rsid w:val="39074058"/>
    <w:rsid w:val="392F1BEA"/>
    <w:rsid w:val="393F174E"/>
    <w:rsid w:val="394F4BD1"/>
    <w:rsid w:val="395015E1"/>
    <w:rsid w:val="39654B7B"/>
    <w:rsid w:val="3973978E"/>
    <w:rsid w:val="397F446A"/>
    <w:rsid w:val="3980E614"/>
    <w:rsid w:val="398260FF"/>
    <w:rsid w:val="3985B16B"/>
    <w:rsid w:val="398D3450"/>
    <w:rsid w:val="3992CA07"/>
    <w:rsid w:val="39AB676F"/>
    <w:rsid w:val="39B41B89"/>
    <w:rsid w:val="39D1EEC5"/>
    <w:rsid w:val="39D5DAA2"/>
    <w:rsid w:val="39D6E3CA"/>
    <w:rsid w:val="39F758DC"/>
    <w:rsid w:val="3A026E16"/>
    <w:rsid w:val="3A06A460"/>
    <w:rsid w:val="3A0C0A05"/>
    <w:rsid w:val="3A12647F"/>
    <w:rsid w:val="3A2E0250"/>
    <w:rsid w:val="3A451C3D"/>
    <w:rsid w:val="3A7FAC49"/>
    <w:rsid w:val="3AA25BA2"/>
    <w:rsid w:val="3AA310B9"/>
    <w:rsid w:val="3AC633AB"/>
    <w:rsid w:val="3AC7FC9B"/>
    <w:rsid w:val="3ACB0CB5"/>
    <w:rsid w:val="3ACECEFA"/>
    <w:rsid w:val="3AEBE642"/>
    <w:rsid w:val="3AEC9FEB"/>
    <w:rsid w:val="3B0065BC"/>
    <w:rsid w:val="3B1F51A3"/>
    <w:rsid w:val="3B42B036"/>
    <w:rsid w:val="3B47D9E0"/>
    <w:rsid w:val="3B4F9312"/>
    <w:rsid w:val="3B58C39A"/>
    <w:rsid w:val="3B88C0F9"/>
    <w:rsid w:val="3B8A7F51"/>
    <w:rsid w:val="3BA87128"/>
    <w:rsid w:val="3BADD0B2"/>
    <w:rsid w:val="3BCBF6F4"/>
    <w:rsid w:val="3BDDFFCF"/>
    <w:rsid w:val="3BDFB2A8"/>
    <w:rsid w:val="3BE0B736"/>
    <w:rsid w:val="3BEFE6C8"/>
    <w:rsid w:val="3BF0B08B"/>
    <w:rsid w:val="3C17DD9C"/>
    <w:rsid w:val="3C24A997"/>
    <w:rsid w:val="3C24FAA3"/>
    <w:rsid w:val="3C38C8D2"/>
    <w:rsid w:val="3C3B697C"/>
    <w:rsid w:val="3C4A1A28"/>
    <w:rsid w:val="3C7F19D4"/>
    <w:rsid w:val="3C86A6B3"/>
    <w:rsid w:val="3C8CC97B"/>
    <w:rsid w:val="3CDBEE80"/>
    <w:rsid w:val="3CE51B61"/>
    <w:rsid w:val="3CE66C42"/>
    <w:rsid w:val="3CEE49DA"/>
    <w:rsid w:val="3D0035BF"/>
    <w:rsid w:val="3D07B67D"/>
    <w:rsid w:val="3D27171B"/>
    <w:rsid w:val="3D273C6C"/>
    <w:rsid w:val="3D3493DC"/>
    <w:rsid w:val="3D6218D2"/>
    <w:rsid w:val="3D7C8797"/>
    <w:rsid w:val="3D7DFDA5"/>
    <w:rsid w:val="3D7F6F20"/>
    <w:rsid w:val="3D7FC292"/>
    <w:rsid w:val="3D808C40"/>
    <w:rsid w:val="3D83B7F6"/>
    <w:rsid w:val="3D885642"/>
    <w:rsid w:val="3D8FEEA5"/>
    <w:rsid w:val="3D9F14FF"/>
    <w:rsid w:val="3DA66B0D"/>
    <w:rsid w:val="3DBB0C3A"/>
    <w:rsid w:val="3DC6099E"/>
    <w:rsid w:val="3DC75F46"/>
    <w:rsid w:val="3DD53F4D"/>
    <w:rsid w:val="3E14769D"/>
    <w:rsid w:val="3E31E6D6"/>
    <w:rsid w:val="3E32B0D3"/>
    <w:rsid w:val="3E37DBA0"/>
    <w:rsid w:val="3E40BD9A"/>
    <w:rsid w:val="3E644636"/>
    <w:rsid w:val="3E701005"/>
    <w:rsid w:val="3E7B3A68"/>
    <w:rsid w:val="3E8F7A32"/>
    <w:rsid w:val="3E94C8EC"/>
    <w:rsid w:val="3ED50490"/>
    <w:rsid w:val="3EE6C918"/>
    <w:rsid w:val="3EE8B792"/>
    <w:rsid w:val="3EF4828D"/>
    <w:rsid w:val="3F0CC4BF"/>
    <w:rsid w:val="3F0EAD28"/>
    <w:rsid w:val="3F117370"/>
    <w:rsid w:val="3F240503"/>
    <w:rsid w:val="3F3787A0"/>
    <w:rsid w:val="3F7C0E85"/>
    <w:rsid w:val="3F98F785"/>
    <w:rsid w:val="3FB16E67"/>
    <w:rsid w:val="3FBF21DF"/>
    <w:rsid w:val="3FC6C97A"/>
    <w:rsid w:val="3FD28A50"/>
    <w:rsid w:val="3FD3A692"/>
    <w:rsid w:val="3FF23567"/>
    <w:rsid w:val="3FF46DCE"/>
    <w:rsid w:val="40036102"/>
    <w:rsid w:val="400EACCA"/>
    <w:rsid w:val="40111D14"/>
    <w:rsid w:val="4012AA47"/>
    <w:rsid w:val="4028E9A5"/>
    <w:rsid w:val="4030F70F"/>
    <w:rsid w:val="407229AC"/>
    <w:rsid w:val="407A7820"/>
    <w:rsid w:val="407C6069"/>
    <w:rsid w:val="40940062"/>
    <w:rsid w:val="409991CC"/>
    <w:rsid w:val="40A6B737"/>
    <w:rsid w:val="40BFF704"/>
    <w:rsid w:val="40CC82DE"/>
    <w:rsid w:val="40DD31DD"/>
    <w:rsid w:val="40FF9806"/>
    <w:rsid w:val="4137580B"/>
    <w:rsid w:val="414268F0"/>
    <w:rsid w:val="4158D4D9"/>
    <w:rsid w:val="415CABB8"/>
    <w:rsid w:val="415FF910"/>
    <w:rsid w:val="41613265"/>
    <w:rsid w:val="416C9540"/>
    <w:rsid w:val="41A73DA9"/>
    <w:rsid w:val="41A99ABA"/>
    <w:rsid w:val="41DB1D80"/>
    <w:rsid w:val="41E82958"/>
    <w:rsid w:val="42056019"/>
    <w:rsid w:val="4211C0DD"/>
    <w:rsid w:val="4221AAC1"/>
    <w:rsid w:val="4274EFC2"/>
    <w:rsid w:val="427CA5A9"/>
    <w:rsid w:val="427DD73B"/>
    <w:rsid w:val="42827A7B"/>
    <w:rsid w:val="4292FCE6"/>
    <w:rsid w:val="42DA9E60"/>
    <w:rsid w:val="42F065E7"/>
    <w:rsid w:val="430783B5"/>
    <w:rsid w:val="430DCE67"/>
    <w:rsid w:val="431A262F"/>
    <w:rsid w:val="433BDABB"/>
    <w:rsid w:val="434A75B0"/>
    <w:rsid w:val="43553F6F"/>
    <w:rsid w:val="43589309"/>
    <w:rsid w:val="437A8BEC"/>
    <w:rsid w:val="437BFE21"/>
    <w:rsid w:val="43853F1E"/>
    <w:rsid w:val="439027FF"/>
    <w:rsid w:val="43902D04"/>
    <w:rsid w:val="439727F3"/>
    <w:rsid w:val="43AECB53"/>
    <w:rsid w:val="43B038EE"/>
    <w:rsid w:val="43BEC5D1"/>
    <w:rsid w:val="43C3B03A"/>
    <w:rsid w:val="44009DF8"/>
    <w:rsid w:val="4402200A"/>
    <w:rsid w:val="441AA619"/>
    <w:rsid w:val="44274445"/>
    <w:rsid w:val="445EBBD4"/>
    <w:rsid w:val="4469E2BE"/>
    <w:rsid w:val="4488F2A4"/>
    <w:rsid w:val="448F23A1"/>
    <w:rsid w:val="44A882B9"/>
    <w:rsid w:val="44C29C9C"/>
    <w:rsid w:val="44CC95DA"/>
    <w:rsid w:val="44CD14DB"/>
    <w:rsid w:val="44CE3A40"/>
    <w:rsid w:val="44D59EDC"/>
    <w:rsid w:val="44E6534E"/>
    <w:rsid w:val="44E91D9F"/>
    <w:rsid w:val="44FAE0A8"/>
    <w:rsid w:val="4521EAA5"/>
    <w:rsid w:val="4529628C"/>
    <w:rsid w:val="452A6443"/>
    <w:rsid w:val="452B3DC7"/>
    <w:rsid w:val="453D58CF"/>
    <w:rsid w:val="4557F916"/>
    <w:rsid w:val="455F1602"/>
    <w:rsid w:val="4573766F"/>
    <w:rsid w:val="457F07FD"/>
    <w:rsid w:val="457FC545"/>
    <w:rsid w:val="45A9BF16"/>
    <w:rsid w:val="45B6EDFC"/>
    <w:rsid w:val="45BEB311"/>
    <w:rsid w:val="45CEA31D"/>
    <w:rsid w:val="45ED1174"/>
    <w:rsid w:val="460560B8"/>
    <w:rsid w:val="46074440"/>
    <w:rsid w:val="463696B1"/>
    <w:rsid w:val="4636CEB9"/>
    <w:rsid w:val="4642EAEA"/>
    <w:rsid w:val="4652B734"/>
    <w:rsid w:val="46548110"/>
    <w:rsid w:val="4681C5B2"/>
    <w:rsid w:val="468FE7CA"/>
    <w:rsid w:val="46904E4C"/>
    <w:rsid w:val="46C7180C"/>
    <w:rsid w:val="46E8D594"/>
    <w:rsid w:val="46F41988"/>
    <w:rsid w:val="479FAD6A"/>
    <w:rsid w:val="47A5E791"/>
    <w:rsid w:val="47A7A51A"/>
    <w:rsid w:val="47AC7932"/>
    <w:rsid w:val="47B85E94"/>
    <w:rsid w:val="47D821BF"/>
    <w:rsid w:val="47E9DAF6"/>
    <w:rsid w:val="47F11C99"/>
    <w:rsid w:val="47F13009"/>
    <w:rsid w:val="4815FEE9"/>
    <w:rsid w:val="48212953"/>
    <w:rsid w:val="482C1EAD"/>
    <w:rsid w:val="483AC164"/>
    <w:rsid w:val="485D04C7"/>
    <w:rsid w:val="486598DB"/>
    <w:rsid w:val="486C61A8"/>
    <w:rsid w:val="486E5CDE"/>
    <w:rsid w:val="4881D653"/>
    <w:rsid w:val="488F208F"/>
    <w:rsid w:val="488F99D8"/>
    <w:rsid w:val="4894380B"/>
    <w:rsid w:val="489B6869"/>
    <w:rsid w:val="48BD1F7E"/>
    <w:rsid w:val="48F36EAA"/>
    <w:rsid w:val="490A3113"/>
    <w:rsid w:val="4929C695"/>
    <w:rsid w:val="4938CAC3"/>
    <w:rsid w:val="494713C4"/>
    <w:rsid w:val="49483C4C"/>
    <w:rsid w:val="4948749A"/>
    <w:rsid w:val="4966062A"/>
    <w:rsid w:val="497981C6"/>
    <w:rsid w:val="49915ACC"/>
    <w:rsid w:val="4999FF36"/>
    <w:rsid w:val="499DA40D"/>
    <w:rsid w:val="49A2FB13"/>
    <w:rsid w:val="49ABDD6E"/>
    <w:rsid w:val="49BDCAC5"/>
    <w:rsid w:val="4A005DB5"/>
    <w:rsid w:val="4A35CE07"/>
    <w:rsid w:val="4A527920"/>
    <w:rsid w:val="4A60413F"/>
    <w:rsid w:val="4A6E082E"/>
    <w:rsid w:val="4A829521"/>
    <w:rsid w:val="4A87549F"/>
    <w:rsid w:val="4A8FE2A0"/>
    <w:rsid w:val="4A96411F"/>
    <w:rsid w:val="4ABDB237"/>
    <w:rsid w:val="4AC4F808"/>
    <w:rsid w:val="4ACBF3FB"/>
    <w:rsid w:val="4AD538F4"/>
    <w:rsid w:val="4AD5EADE"/>
    <w:rsid w:val="4ADE2065"/>
    <w:rsid w:val="4AF3259F"/>
    <w:rsid w:val="4B1AC938"/>
    <w:rsid w:val="4B2E6974"/>
    <w:rsid w:val="4B596107"/>
    <w:rsid w:val="4B5F1C99"/>
    <w:rsid w:val="4B5F3FC9"/>
    <w:rsid w:val="4B819B87"/>
    <w:rsid w:val="4B82CBCF"/>
    <w:rsid w:val="4B88F854"/>
    <w:rsid w:val="4B8E4E2D"/>
    <w:rsid w:val="4BA04EB8"/>
    <w:rsid w:val="4BA73C75"/>
    <w:rsid w:val="4BBD9A62"/>
    <w:rsid w:val="4BC224F2"/>
    <w:rsid w:val="4BD30595"/>
    <w:rsid w:val="4BE9091D"/>
    <w:rsid w:val="4BEC41B2"/>
    <w:rsid w:val="4BED3030"/>
    <w:rsid w:val="4BF4D546"/>
    <w:rsid w:val="4C4DCACA"/>
    <w:rsid w:val="4C4ED557"/>
    <w:rsid w:val="4C53D9F1"/>
    <w:rsid w:val="4C72C9F2"/>
    <w:rsid w:val="4C80155C"/>
    <w:rsid w:val="4C809836"/>
    <w:rsid w:val="4C84D4DD"/>
    <w:rsid w:val="4CEFD493"/>
    <w:rsid w:val="4D2AB057"/>
    <w:rsid w:val="4D3C1F19"/>
    <w:rsid w:val="4D5713A8"/>
    <w:rsid w:val="4D5F608C"/>
    <w:rsid w:val="4DA9ADAB"/>
    <w:rsid w:val="4DAC4D22"/>
    <w:rsid w:val="4DD379E0"/>
    <w:rsid w:val="4DE147AE"/>
    <w:rsid w:val="4DE67015"/>
    <w:rsid w:val="4DF8B961"/>
    <w:rsid w:val="4E07D3A3"/>
    <w:rsid w:val="4E1499AD"/>
    <w:rsid w:val="4E35A464"/>
    <w:rsid w:val="4E3FAD88"/>
    <w:rsid w:val="4E4C15CF"/>
    <w:rsid w:val="4E8DA1E0"/>
    <w:rsid w:val="4E8EC905"/>
    <w:rsid w:val="4E91F045"/>
    <w:rsid w:val="4E984E7B"/>
    <w:rsid w:val="4E9AA77F"/>
    <w:rsid w:val="4EA6612B"/>
    <w:rsid w:val="4EB1CF35"/>
    <w:rsid w:val="4EBADE79"/>
    <w:rsid w:val="4EDAB20A"/>
    <w:rsid w:val="4F14D4CF"/>
    <w:rsid w:val="4F21D6BC"/>
    <w:rsid w:val="4F28EE45"/>
    <w:rsid w:val="4F3CA173"/>
    <w:rsid w:val="4F410267"/>
    <w:rsid w:val="4F43E56C"/>
    <w:rsid w:val="4F4C120E"/>
    <w:rsid w:val="4F5958F9"/>
    <w:rsid w:val="4F5A050E"/>
    <w:rsid w:val="4F704E25"/>
    <w:rsid w:val="4F7D5578"/>
    <w:rsid w:val="4F910585"/>
    <w:rsid w:val="4F99902D"/>
    <w:rsid w:val="4F9C18E4"/>
    <w:rsid w:val="4FA6DEFC"/>
    <w:rsid w:val="4FAC0893"/>
    <w:rsid w:val="4FB07E3D"/>
    <w:rsid w:val="4FC159F8"/>
    <w:rsid w:val="50178734"/>
    <w:rsid w:val="501A5BF3"/>
    <w:rsid w:val="50416E5D"/>
    <w:rsid w:val="5057B33D"/>
    <w:rsid w:val="5066744C"/>
    <w:rsid w:val="50685A75"/>
    <w:rsid w:val="5069AD11"/>
    <w:rsid w:val="506E78AB"/>
    <w:rsid w:val="506F58BB"/>
    <w:rsid w:val="5073BFDB"/>
    <w:rsid w:val="50B6D8E2"/>
    <w:rsid w:val="50C0A153"/>
    <w:rsid w:val="50D65BB0"/>
    <w:rsid w:val="50D92C2D"/>
    <w:rsid w:val="50E73330"/>
    <w:rsid w:val="50F3FC02"/>
    <w:rsid w:val="510AD6F5"/>
    <w:rsid w:val="510D37CD"/>
    <w:rsid w:val="5115F089"/>
    <w:rsid w:val="513D0A0E"/>
    <w:rsid w:val="51409A01"/>
    <w:rsid w:val="514A4FD5"/>
    <w:rsid w:val="514EAED4"/>
    <w:rsid w:val="51602FBD"/>
    <w:rsid w:val="516A28AF"/>
    <w:rsid w:val="517FAB62"/>
    <w:rsid w:val="51815F9C"/>
    <w:rsid w:val="51851CEF"/>
    <w:rsid w:val="51965370"/>
    <w:rsid w:val="519B4455"/>
    <w:rsid w:val="51A8B54F"/>
    <w:rsid w:val="51C6BF62"/>
    <w:rsid w:val="51C90B66"/>
    <w:rsid w:val="51D2B5FA"/>
    <w:rsid w:val="51DBFEF9"/>
    <w:rsid w:val="51ED6BD9"/>
    <w:rsid w:val="51F9B579"/>
    <w:rsid w:val="52018BE7"/>
    <w:rsid w:val="5214B6F6"/>
    <w:rsid w:val="5257C550"/>
    <w:rsid w:val="52758835"/>
    <w:rsid w:val="529A1400"/>
    <w:rsid w:val="52A76E1F"/>
    <w:rsid w:val="52B7D6A5"/>
    <w:rsid w:val="52D94A52"/>
    <w:rsid w:val="52E78C16"/>
    <w:rsid w:val="52E939C0"/>
    <w:rsid w:val="52EA1692"/>
    <w:rsid w:val="52EF56E0"/>
    <w:rsid w:val="53060C37"/>
    <w:rsid w:val="5309998F"/>
    <w:rsid w:val="530D9F59"/>
    <w:rsid w:val="531D27AE"/>
    <w:rsid w:val="532A8F22"/>
    <w:rsid w:val="5346A2F8"/>
    <w:rsid w:val="53514C8D"/>
    <w:rsid w:val="5352FE86"/>
    <w:rsid w:val="536EDAD1"/>
    <w:rsid w:val="53E9496E"/>
    <w:rsid w:val="53F04D4C"/>
    <w:rsid w:val="53F5374D"/>
    <w:rsid w:val="53FD53E6"/>
    <w:rsid w:val="5411729E"/>
    <w:rsid w:val="542622E4"/>
    <w:rsid w:val="5428D493"/>
    <w:rsid w:val="54307D01"/>
    <w:rsid w:val="543C7E43"/>
    <w:rsid w:val="5451C7E0"/>
    <w:rsid w:val="54604101"/>
    <w:rsid w:val="546E03C4"/>
    <w:rsid w:val="5485FB33"/>
    <w:rsid w:val="54BA514E"/>
    <w:rsid w:val="54C9A683"/>
    <w:rsid w:val="54D40D73"/>
    <w:rsid w:val="54E73AB4"/>
    <w:rsid w:val="54E802FF"/>
    <w:rsid w:val="54EAB180"/>
    <w:rsid w:val="54F08702"/>
    <w:rsid w:val="54FAE678"/>
    <w:rsid w:val="54FFBFCF"/>
    <w:rsid w:val="55155179"/>
    <w:rsid w:val="55213A13"/>
    <w:rsid w:val="5522F882"/>
    <w:rsid w:val="5524A5C4"/>
    <w:rsid w:val="552C462C"/>
    <w:rsid w:val="5536C59F"/>
    <w:rsid w:val="553A543C"/>
    <w:rsid w:val="554897EE"/>
    <w:rsid w:val="555CCB3C"/>
    <w:rsid w:val="5589C3A7"/>
    <w:rsid w:val="5590AE52"/>
    <w:rsid w:val="55BB569E"/>
    <w:rsid w:val="55C7D066"/>
    <w:rsid w:val="55C9B739"/>
    <w:rsid w:val="56091D83"/>
    <w:rsid w:val="560B934D"/>
    <w:rsid w:val="560DCF45"/>
    <w:rsid w:val="5610EE71"/>
    <w:rsid w:val="56164537"/>
    <w:rsid w:val="5616E4E4"/>
    <w:rsid w:val="5625446B"/>
    <w:rsid w:val="563DD03A"/>
    <w:rsid w:val="563FE657"/>
    <w:rsid w:val="564554EA"/>
    <w:rsid w:val="564A0984"/>
    <w:rsid w:val="56531C85"/>
    <w:rsid w:val="5659EC27"/>
    <w:rsid w:val="565A2545"/>
    <w:rsid w:val="567FBE39"/>
    <w:rsid w:val="5696B6D9"/>
    <w:rsid w:val="56A51B19"/>
    <w:rsid w:val="56BC9B49"/>
    <w:rsid w:val="56C2E86C"/>
    <w:rsid w:val="56C45300"/>
    <w:rsid w:val="56D1C688"/>
    <w:rsid w:val="56DF6B2E"/>
    <w:rsid w:val="56E16F04"/>
    <w:rsid w:val="56E963D1"/>
    <w:rsid w:val="56EED765"/>
    <w:rsid w:val="56F89B9D"/>
    <w:rsid w:val="570E2E80"/>
    <w:rsid w:val="570F54D5"/>
    <w:rsid w:val="57169BAB"/>
    <w:rsid w:val="571A8FFE"/>
    <w:rsid w:val="5734217B"/>
    <w:rsid w:val="577224D4"/>
    <w:rsid w:val="577CBE5A"/>
    <w:rsid w:val="57867CB4"/>
    <w:rsid w:val="57A30C67"/>
    <w:rsid w:val="57A50D1A"/>
    <w:rsid w:val="57DEA4B6"/>
    <w:rsid w:val="57EB9631"/>
    <w:rsid w:val="580A3B05"/>
    <w:rsid w:val="585A01CC"/>
    <w:rsid w:val="586D7713"/>
    <w:rsid w:val="586DD74A"/>
    <w:rsid w:val="588B92D5"/>
    <w:rsid w:val="58947377"/>
    <w:rsid w:val="58B5F24C"/>
    <w:rsid w:val="58F76C2B"/>
    <w:rsid w:val="59077358"/>
    <w:rsid w:val="590DFCC5"/>
    <w:rsid w:val="590F7655"/>
    <w:rsid w:val="591116FA"/>
    <w:rsid w:val="59209FFF"/>
    <w:rsid w:val="5962B664"/>
    <w:rsid w:val="59659653"/>
    <w:rsid w:val="598ABD47"/>
    <w:rsid w:val="599C2E67"/>
    <w:rsid w:val="59AC3189"/>
    <w:rsid w:val="59B2549D"/>
    <w:rsid w:val="59DC2463"/>
    <w:rsid w:val="59E4E7BF"/>
    <w:rsid w:val="59E6005E"/>
    <w:rsid w:val="59F01108"/>
    <w:rsid w:val="59FD92EB"/>
    <w:rsid w:val="5A05D29C"/>
    <w:rsid w:val="5A09674A"/>
    <w:rsid w:val="5A16E678"/>
    <w:rsid w:val="5A20F319"/>
    <w:rsid w:val="5A3BDD85"/>
    <w:rsid w:val="5A47C5FB"/>
    <w:rsid w:val="5A4E5B3C"/>
    <w:rsid w:val="5A942CA5"/>
    <w:rsid w:val="5A9A97A7"/>
    <w:rsid w:val="5AA98843"/>
    <w:rsid w:val="5ADF50F3"/>
    <w:rsid w:val="5AEC619D"/>
    <w:rsid w:val="5AF24BF4"/>
    <w:rsid w:val="5AF48D9E"/>
    <w:rsid w:val="5B2C9A49"/>
    <w:rsid w:val="5B2E266A"/>
    <w:rsid w:val="5B306137"/>
    <w:rsid w:val="5B42AD17"/>
    <w:rsid w:val="5B433780"/>
    <w:rsid w:val="5B459BC2"/>
    <w:rsid w:val="5B4A0BB5"/>
    <w:rsid w:val="5B6C27E9"/>
    <w:rsid w:val="5B897DE0"/>
    <w:rsid w:val="5B915F5E"/>
    <w:rsid w:val="5B9660A3"/>
    <w:rsid w:val="5BA8B082"/>
    <w:rsid w:val="5BADCADB"/>
    <w:rsid w:val="5BCC2099"/>
    <w:rsid w:val="5BEA864B"/>
    <w:rsid w:val="5BF2690D"/>
    <w:rsid w:val="5C1D9F74"/>
    <w:rsid w:val="5C221483"/>
    <w:rsid w:val="5C2245FF"/>
    <w:rsid w:val="5C3BD924"/>
    <w:rsid w:val="5C52E530"/>
    <w:rsid w:val="5C5EF3A5"/>
    <w:rsid w:val="5C6C5769"/>
    <w:rsid w:val="5C7EBA41"/>
    <w:rsid w:val="5C82424B"/>
    <w:rsid w:val="5CB0C60A"/>
    <w:rsid w:val="5CB28CD1"/>
    <w:rsid w:val="5CB63D51"/>
    <w:rsid w:val="5CB8ABC3"/>
    <w:rsid w:val="5CCCB26D"/>
    <w:rsid w:val="5CE9CC60"/>
    <w:rsid w:val="5D1A050D"/>
    <w:rsid w:val="5D4233FF"/>
    <w:rsid w:val="5D496EE3"/>
    <w:rsid w:val="5D5F4E46"/>
    <w:rsid w:val="5D7C9E1B"/>
    <w:rsid w:val="5D816308"/>
    <w:rsid w:val="5D854CA3"/>
    <w:rsid w:val="5D96C9F4"/>
    <w:rsid w:val="5D9F6760"/>
    <w:rsid w:val="5DA29E7E"/>
    <w:rsid w:val="5DA968CC"/>
    <w:rsid w:val="5DB85F01"/>
    <w:rsid w:val="5DBE4668"/>
    <w:rsid w:val="5DCC9AB6"/>
    <w:rsid w:val="5DD22C98"/>
    <w:rsid w:val="5DD30F7E"/>
    <w:rsid w:val="5DDB16F0"/>
    <w:rsid w:val="5DDFE6FD"/>
    <w:rsid w:val="5DF19BF4"/>
    <w:rsid w:val="5E405B06"/>
    <w:rsid w:val="5E50B8E8"/>
    <w:rsid w:val="5E512A4D"/>
    <w:rsid w:val="5E56D578"/>
    <w:rsid w:val="5E625AD4"/>
    <w:rsid w:val="5E81AC77"/>
    <w:rsid w:val="5E8F386C"/>
    <w:rsid w:val="5E9D7693"/>
    <w:rsid w:val="5EA0C27C"/>
    <w:rsid w:val="5EAA516F"/>
    <w:rsid w:val="5EB0E64B"/>
    <w:rsid w:val="5EB50078"/>
    <w:rsid w:val="5EBA082A"/>
    <w:rsid w:val="5EBCE108"/>
    <w:rsid w:val="5EC0E91B"/>
    <w:rsid w:val="5ED4580D"/>
    <w:rsid w:val="5ED9D081"/>
    <w:rsid w:val="5F0899A1"/>
    <w:rsid w:val="5F0E295E"/>
    <w:rsid w:val="5F4A4EFC"/>
    <w:rsid w:val="5F4C05E9"/>
    <w:rsid w:val="5F5C7C42"/>
    <w:rsid w:val="5F630504"/>
    <w:rsid w:val="5F699B29"/>
    <w:rsid w:val="5F770AD9"/>
    <w:rsid w:val="5F7DB7AA"/>
    <w:rsid w:val="5F80E687"/>
    <w:rsid w:val="5F8C7A44"/>
    <w:rsid w:val="5F9042A2"/>
    <w:rsid w:val="5FAC2B94"/>
    <w:rsid w:val="5FACF9F1"/>
    <w:rsid w:val="5FC04919"/>
    <w:rsid w:val="5FC39906"/>
    <w:rsid w:val="5FD8F2BC"/>
    <w:rsid w:val="5FD96B63"/>
    <w:rsid w:val="5FE23C5A"/>
    <w:rsid w:val="5FEF99BC"/>
    <w:rsid w:val="5FFB3694"/>
    <w:rsid w:val="600139D6"/>
    <w:rsid w:val="60224FCA"/>
    <w:rsid w:val="602C29CF"/>
    <w:rsid w:val="6041B2F4"/>
    <w:rsid w:val="6046B03A"/>
    <w:rsid w:val="6057D382"/>
    <w:rsid w:val="605C5BC3"/>
    <w:rsid w:val="60843010"/>
    <w:rsid w:val="608EFB15"/>
    <w:rsid w:val="6090D162"/>
    <w:rsid w:val="60A3EC5E"/>
    <w:rsid w:val="60D56269"/>
    <w:rsid w:val="60D5FF4D"/>
    <w:rsid w:val="60E2EF18"/>
    <w:rsid w:val="60E4F06D"/>
    <w:rsid w:val="612043DC"/>
    <w:rsid w:val="6124A624"/>
    <w:rsid w:val="612F5F4F"/>
    <w:rsid w:val="61390589"/>
    <w:rsid w:val="613BD931"/>
    <w:rsid w:val="615F6967"/>
    <w:rsid w:val="61647E3B"/>
    <w:rsid w:val="61749FC7"/>
    <w:rsid w:val="61770A3F"/>
    <w:rsid w:val="61820396"/>
    <w:rsid w:val="6187BFAE"/>
    <w:rsid w:val="618A1416"/>
    <w:rsid w:val="61A024DC"/>
    <w:rsid w:val="61B27904"/>
    <w:rsid w:val="61B71198"/>
    <w:rsid w:val="61BFF157"/>
    <w:rsid w:val="61EA3FF3"/>
    <w:rsid w:val="620A58BC"/>
    <w:rsid w:val="620BA923"/>
    <w:rsid w:val="6235EAC2"/>
    <w:rsid w:val="624099D4"/>
    <w:rsid w:val="626928F0"/>
    <w:rsid w:val="6271CFAE"/>
    <w:rsid w:val="627E188D"/>
    <w:rsid w:val="6288AAE7"/>
    <w:rsid w:val="6297E8F1"/>
    <w:rsid w:val="62B1AF3B"/>
    <w:rsid w:val="62C46CA5"/>
    <w:rsid w:val="62CE3F26"/>
    <w:rsid w:val="62E237CA"/>
    <w:rsid w:val="62EB9164"/>
    <w:rsid w:val="63001CC6"/>
    <w:rsid w:val="63056C79"/>
    <w:rsid w:val="630F642F"/>
    <w:rsid w:val="63141740"/>
    <w:rsid w:val="631959CD"/>
    <w:rsid w:val="632B076D"/>
    <w:rsid w:val="635B0B44"/>
    <w:rsid w:val="63630937"/>
    <w:rsid w:val="63661D66"/>
    <w:rsid w:val="63730727"/>
    <w:rsid w:val="637C1DD6"/>
    <w:rsid w:val="63966C8F"/>
    <w:rsid w:val="63A2D84A"/>
    <w:rsid w:val="63C1EF38"/>
    <w:rsid w:val="63C58193"/>
    <w:rsid w:val="63CDA6EC"/>
    <w:rsid w:val="63D50A4F"/>
    <w:rsid w:val="63D5BE3B"/>
    <w:rsid w:val="63EE99E3"/>
    <w:rsid w:val="63F87D52"/>
    <w:rsid w:val="6417957C"/>
    <w:rsid w:val="642674A3"/>
    <w:rsid w:val="644F28EF"/>
    <w:rsid w:val="6455C385"/>
    <w:rsid w:val="64642D04"/>
    <w:rsid w:val="64BCFE1F"/>
    <w:rsid w:val="64BF6070"/>
    <w:rsid w:val="64C5188E"/>
    <w:rsid w:val="6522A048"/>
    <w:rsid w:val="652B710F"/>
    <w:rsid w:val="6532AC2F"/>
    <w:rsid w:val="653331F5"/>
    <w:rsid w:val="65353CEE"/>
    <w:rsid w:val="653AEE71"/>
    <w:rsid w:val="65409FAF"/>
    <w:rsid w:val="6545D69D"/>
    <w:rsid w:val="655DCF14"/>
    <w:rsid w:val="65679737"/>
    <w:rsid w:val="65681669"/>
    <w:rsid w:val="656BD2E3"/>
    <w:rsid w:val="6599128A"/>
    <w:rsid w:val="65C118EA"/>
    <w:rsid w:val="65C36A93"/>
    <w:rsid w:val="65C46D21"/>
    <w:rsid w:val="65C71F5F"/>
    <w:rsid w:val="65D39B2E"/>
    <w:rsid w:val="65DF7682"/>
    <w:rsid w:val="66015E2B"/>
    <w:rsid w:val="660CFE86"/>
    <w:rsid w:val="6615DA7F"/>
    <w:rsid w:val="661C5DCB"/>
    <w:rsid w:val="663F9263"/>
    <w:rsid w:val="664281B9"/>
    <w:rsid w:val="6644B613"/>
    <w:rsid w:val="66506317"/>
    <w:rsid w:val="665DAB57"/>
    <w:rsid w:val="66602DAD"/>
    <w:rsid w:val="66831803"/>
    <w:rsid w:val="6683E262"/>
    <w:rsid w:val="6691AD79"/>
    <w:rsid w:val="669E6235"/>
    <w:rsid w:val="66A373B9"/>
    <w:rsid w:val="66AC1508"/>
    <w:rsid w:val="66CF94E4"/>
    <w:rsid w:val="66D144A0"/>
    <w:rsid w:val="670C8313"/>
    <w:rsid w:val="674540D1"/>
    <w:rsid w:val="67563F5F"/>
    <w:rsid w:val="67603D82"/>
    <w:rsid w:val="67609C34"/>
    <w:rsid w:val="6760C967"/>
    <w:rsid w:val="67643A2D"/>
    <w:rsid w:val="677F1D19"/>
    <w:rsid w:val="678845E4"/>
    <w:rsid w:val="678EB63C"/>
    <w:rsid w:val="67B77B41"/>
    <w:rsid w:val="67CA8957"/>
    <w:rsid w:val="67ED5A58"/>
    <w:rsid w:val="67F3EE2D"/>
    <w:rsid w:val="6806769C"/>
    <w:rsid w:val="680A6BED"/>
    <w:rsid w:val="68193074"/>
    <w:rsid w:val="68288EBD"/>
    <w:rsid w:val="6833C0DE"/>
    <w:rsid w:val="68406D00"/>
    <w:rsid w:val="6859A992"/>
    <w:rsid w:val="68600B21"/>
    <w:rsid w:val="686C177E"/>
    <w:rsid w:val="688C92F2"/>
    <w:rsid w:val="688E06DD"/>
    <w:rsid w:val="689B312B"/>
    <w:rsid w:val="689D09F2"/>
    <w:rsid w:val="68B67190"/>
    <w:rsid w:val="68BEB289"/>
    <w:rsid w:val="68C04F2B"/>
    <w:rsid w:val="68C15A09"/>
    <w:rsid w:val="68D09C2B"/>
    <w:rsid w:val="68DB3440"/>
    <w:rsid w:val="68E5EF77"/>
    <w:rsid w:val="68E7FEC2"/>
    <w:rsid w:val="68F2DB5E"/>
    <w:rsid w:val="692069A2"/>
    <w:rsid w:val="6920C8EB"/>
    <w:rsid w:val="69241645"/>
    <w:rsid w:val="692B0309"/>
    <w:rsid w:val="693FC4F5"/>
    <w:rsid w:val="69430CEA"/>
    <w:rsid w:val="6956C1D1"/>
    <w:rsid w:val="6966983E"/>
    <w:rsid w:val="6972FFC4"/>
    <w:rsid w:val="6998E797"/>
    <w:rsid w:val="69BD8AE9"/>
    <w:rsid w:val="69BF985C"/>
    <w:rsid w:val="69C579C9"/>
    <w:rsid w:val="69EC4948"/>
    <w:rsid w:val="69ECA7FC"/>
    <w:rsid w:val="69F0AB9C"/>
    <w:rsid w:val="69F61629"/>
    <w:rsid w:val="6A2678D1"/>
    <w:rsid w:val="6A4B38F5"/>
    <w:rsid w:val="6A4FFEF2"/>
    <w:rsid w:val="6A6D06FA"/>
    <w:rsid w:val="6A84454F"/>
    <w:rsid w:val="6A853EAE"/>
    <w:rsid w:val="6A8A9238"/>
    <w:rsid w:val="6A8B7330"/>
    <w:rsid w:val="6A8EABBF"/>
    <w:rsid w:val="6A8F2C71"/>
    <w:rsid w:val="6A94ACDD"/>
    <w:rsid w:val="6A97DE44"/>
    <w:rsid w:val="6AAF5178"/>
    <w:rsid w:val="6ABD08B2"/>
    <w:rsid w:val="6ACD476A"/>
    <w:rsid w:val="6AF1C0E9"/>
    <w:rsid w:val="6B040BB2"/>
    <w:rsid w:val="6B0B42CF"/>
    <w:rsid w:val="6B0D5EE9"/>
    <w:rsid w:val="6B0FEEC6"/>
    <w:rsid w:val="6B118276"/>
    <w:rsid w:val="6B127BC5"/>
    <w:rsid w:val="6B1CA182"/>
    <w:rsid w:val="6B2F6B3D"/>
    <w:rsid w:val="6B4A8B8B"/>
    <w:rsid w:val="6B5D0684"/>
    <w:rsid w:val="6B5E4775"/>
    <w:rsid w:val="6B61B5A4"/>
    <w:rsid w:val="6B6C5871"/>
    <w:rsid w:val="6B6FE19A"/>
    <w:rsid w:val="6B71C275"/>
    <w:rsid w:val="6B8909F7"/>
    <w:rsid w:val="6BA106E6"/>
    <w:rsid w:val="6BAEE033"/>
    <w:rsid w:val="6BB42D44"/>
    <w:rsid w:val="6BDD8221"/>
    <w:rsid w:val="6BFB3594"/>
    <w:rsid w:val="6C02F0BE"/>
    <w:rsid w:val="6C340D57"/>
    <w:rsid w:val="6C3C4808"/>
    <w:rsid w:val="6C5BB707"/>
    <w:rsid w:val="6C60A9E1"/>
    <w:rsid w:val="6C7A9555"/>
    <w:rsid w:val="6C905B2E"/>
    <w:rsid w:val="6C92615D"/>
    <w:rsid w:val="6CC08B1C"/>
    <w:rsid w:val="6CD26DDE"/>
    <w:rsid w:val="6CD29DCA"/>
    <w:rsid w:val="6CDEBADE"/>
    <w:rsid w:val="6CFA1DC8"/>
    <w:rsid w:val="6D08A31B"/>
    <w:rsid w:val="6D09FE93"/>
    <w:rsid w:val="6D1609B8"/>
    <w:rsid w:val="6D6591B5"/>
    <w:rsid w:val="6D676292"/>
    <w:rsid w:val="6D67AA93"/>
    <w:rsid w:val="6D6F546A"/>
    <w:rsid w:val="6D70BA56"/>
    <w:rsid w:val="6D7E1122"/>
    <w:rsid w:val="6D9C8DAF"/>
    <w:rsid w:val="6DA73F70"/>
    <w:rsid w:val="6DCF0200"/>
    <w:rsid w:val="6DD44716"/>
    <w:rsid w:val="6E0F7000"/>
    <w:rsid w:val="6E3A21FA"/>
    <w:rsid w:val="6E45F1AD"/>
    <w:rsid w:val="6E61CD6A"/>
    <w:rsid w:val="6E70AB5C"/>
    <w:rsid w:val="6E807F7B"/>
    <w:rsid w:val="6E853B9C"/>
    <w:rsid w:val="6E90FFE5"/>
    <w:rsid w:val="6EB28540"/>
    <w:rsid w:val="6ED0B2D2"/>
    <w:rsid w:val="6EDE2CB2"/>
    <w:rsid w:val="6EE06434"/>
    <w:rsid w:val="6EF1F177"/>
    <w:rsid w:val="6EF5180C"/>
    <w:rsid w:val="6F0332F3"/>
    <w:rsid w:val="6F0C6E11"/>
    <w:rsid w:val="6F1CDFFD"/>
    <w:rsid w:val="6F3B79EC"/>
    <w:rsid w:val="6F45BCDF"/>
    <w:rsid w:val="6F5052B6"/>
    <w:rsid w:val="6F67E17A"/>
    <w:rsid w:val="6F7C8B36"/>
    <w:rsid w:val="6F9A4D8B"/>
    <w:rsid w:val="6FA5B0BB"/>
    <w:rsid w:val="6FC62E2B"/>
    <w:rsid w:val="6FDE0D26"/>
    <w:rsid w:val="6FE35FE9"/>
    <w:rsid w:val="6FE4C3A3"/>
    <w:rsid w:val="7002D3E8"/>
    <w:rsid w:val="7012ACFE"/>
    <w:rsid w:val="7013A410"/>
    <w:rsid w:val="7026C9DC"/>
    <w:rsid w:val="70284EF8"/>
    <w:rsid w:val="7032E7CF"/>
    <w:rsid w:val="705995FA"/>
    <w:rsid w:val="707F4C13"/>
    <w:rsid w:val="7082B531"/>
    <w:rsid w:val="708D9D5D"/>
    <w:rsid w:val="709BD677"/>
    <w:rsid w:val="70C1145B"/>
    <w:rsid w:val="70EA02E7"/>
    <w:rsid w:val="70EC187F"/>
    <w:rsid w:val="70F7A58E"/>
    <w:rsid w:val="71029361"/>
    <w:rsid w:val="7111CF7F"/>
    <w:rsid w:val="711A23EB"/>
    <w:rsid w:val="713F3070"/>
    <w:rsid w:val="71570874"/>
    <w:rsid w:val="715E807E"/>
    <w:rsid w:val="7166D1B0"/>
    <w:rsid w:val="71676590"/>
    <w:rsid w:val="7174F77F"/>
    <w:rsid w:val="71791C30"/>
    <w:rsid w:val="7194712E"/>
    <w:rsid w:val="71D77955"/>
    <w:rsid w:val="71DBF360"/>
    <w:rsid w:val="71E4EA7E"/>
    <w:rsid w:val="72040798"/>
    <w:rsid w:val="7230748D"/>
    <w:rsid w:val="7255436B"/>
    <w:rsid w:val="72598819"/>
    <w:rsid w:val="7260BAAF"/>
    <w:rsid w:val="7266439A"/>
    <w:rsid w:val="726AC594"/>
    <w:rsid w:val="72741A4D"/>
    <w:rsid w:val="727960A0"/>
    <w:rsid w:val="7279C127"/>
    <w:rsid w:val="7289833C"/>
    <w:rsid w:val="72944922"/>
    <w:rsid w:val="729A2520"/>
    <w:rsid w:val="729FCDB4"/>
    <w:rsid w:val="72C267DD"/>
    <w:rsid w:val="72CC6718"/>
    <w:rsid w:val="72CD03DE"/>
    <w:rsid w:val="72DAF189"/>
    <w:rsid w:val="7314EC91"/>
    <w:rsid w:val="73154E9D"/>
    <w:rsid w:val="73185AA6"/>
    <w:rsid w:val="731E5FEC"/>
    <w:rsid w:val="732F5CFE"/>
    <w:rsid w:val="733D1CBF"/>
    <w:rsid w:val="7341A15F"/>
    <w:rsid w:val="734A0740"/>
    <w:rsid w:val="73628E0E"/>
    <w:rsid w:val="73697C0E"/>
    <w:rsid w:val="736DEF9D"/>
    <w:rsid w:val="736E2FC7"/>
    <w:rsid w:val="7375365E"/>
    <w:rsid w:val="737A507F"/>
    <w:rsid w:val="7399E97F"/>
    <w:rsid w:val="73AF56FC"/>
    <w:rsid w:val="73BFBD68"/>
    <w:rsid w:val="73CDC897"/>
    <w:rsid w:val="73D325D0"/>
    <w:rsid w:val="73E7DEED"/>
    <w:rsid w:val="740FEAAE"/>
    <w:rsid w:val="741FAD42"/>
    <w:rsid w:val="7427B1DE"/>
    <w:rsid w:val="743C5FE5"/>
    <w:rsid w:val="744F73C3"/>
    <w:rsid w:val="74572E78"/>
    <w:rsid w:val="7464A431"/>
    <w:rsid w:val="7465866C"/>
    <w:rsid w:val="746EDB44"/>
    <w:rsid w:val="7479D285"/>
    <w:rsid w:val="74A891E5"/>
    <w:rsid w:val="74AE871E"/>
    <w:rsid w:val="74AF4245"/>
    <w:rsid w:val="74BE68A4"/>
    <w:rsid w:val="74C46921"/>
    <w:rsid w:val="74F85522"/>
    <w:rsid w:val="75054C6F"/>
    <w:rsid w:val="751599AC"/>
    <w:rsid w:val="751C8B40"/>
    <w:rsid w:val="754C847C"/>
    <w:rsid w:val="75727477"/>
    <w:rsid w:val="75840243"/>
    <w:rsid w:val="758C93CD"/>
    <w:rsid w:val="759BA58F"/>
    <w:rsid w:val="75A0FF7C"/>
    <w:rsid w:val="75D62241"/>
    <w:rsid w:val="75FC146F"/>
    <w:rsid w:val="76201B46"/>
    <w:rsid w:val="76239747"/>
    <w:rsid w:val="7633AA42"/>
    <w:rsid w:val="76501131"/>
    <w:rsid w:val="7655B0B1"/>
    <w:rsid w:val="7666145F"/>
    <w:rsid w:val="76703BE4"/>
    <w:rsid w:val="7694D6A9"/>
    <w:rsid w:val="769A499E"/>
    <w:rsid w:val="76A11CD0"/>
    <w:rsid w:val="76A36294"/>
    <w:rsid w:val="76B1F141"/>
    <w:rsid w:val="76BD654F"/>
    <w:rsid w:val="76CBC847"/>
    <w:rsid w:val="76D801E1"/>
    <w:rsid w:val="76E11A7F"/>
    <w:rsid w:val="76EA3DC7"/>
    <w:rsid w:val="76F635B5"/>
    <w:rsid w:val="77025C3E"/>
    <w:rsid w:val="7705437C"/>
    <w:rsid w:val="7711BF9D"/>
    <w:rsid w:val="771F4AE1"/>
    <w:rsid w:val="77233337"/>
    <w:rsid w:val="773B5F75"/>
    <w:rsid w:val="7757A41D"/>
    <w:rsid w:val="7757C5F6"/>
    <w:rsid w:val="776D5CBE"/>
    <w:rsid w:val="776F5881"/>
    <w:rsid w:val="777D463E"/>
    <w:rsid w:val="7783FA3F"/>
    <w:rsid w:val="778721C1"/>
    <w:rsid w:val="77A3DDE7"/>
    <w:rsid w:val="77CDFBF4"/>
    <w:rsid w:val="77E82C4E"/>
    <w:rsid w:val="77F52217"/>
    <w:rsid w:val="78024FCC"/>
    <w:rsid w:val="782912AB"/>
    <w:rsid w:val="782F2051"/>
    <w:rsid w:val="78341D14"/>
    <w:rsid w:val="783973A7"/>
    <w:rsid w:val="783A1906"/>
    <w:rsid w:val="78413967"/>
    <w:rsid w:val="78429D09"/>
    <w:rsid w:val="78436245"/>
    <w:rsid w:val="78591870"/>
    <w:rsid w:val="786AB024"/>
    <w:rsid w:val="7873BDFB"/>
    <w:rsid w:val="788BF63E"/>
    <w:rsid w:val="78AE4676"/>
    <w:rsid w:val="78B0BE19"/>
    <w:rsid w:val="78BC5EDA"/>
    <w:rsid w:val="78C3D413"/>
    <w:rsid w:val="78CED599"/>
    <w:rsid w:val="78E7E951"/>
    <w:rsid w:val="78F5CF10"/>
    <w:rsid w:val="78FB678F"/>
    <w:rsid w:val="78FE06C0"/>
    <w:rsid w:val="79086CAC"/>
    <w:rsid w:val="792B8C3F"/>
    <w:rsid w:val="794DC1F1"/>
    <w:rsid w:val="796D9FCC"/>
    <w:rsid w:val="79757733"/>
    <w:rsid w:val="797CC7A1"/>
    <w:rsid w:val="79A37345"/>
    <w:rsid w:val="79B08633"/>
    <w:rsid w:val="79B3FA73"/>
    <w:rsid w:val="79EF00B4"/>
    <w:rsid w:val="79FFD495"/>
    <w:rsid w:val="7A110623"/>
    <w:rsid w:val="7A15DD69"/>
    <w:rsid w:val="7A2E9748"/>
    <w:rsid w:val="7A385D6C"/>
    <w:rsid w:val="7A589F5E"/>
    <w:rsid w:val="7A616ADC"/>
    <w:rsid w:val="7A7D3061"/>
    <w:rsid w:val="7A9AF2E3"/>
    <w:rsid w:val="7AB17DD5"/>
    <w:rsid w:val="7AB5C40E"/>
    <w:rsid w:val="7AD5DA8E"/>
    <w:rsid w:val="7AD67C69"/>
    <w:rsid w:val="7AD9602D"/>
    <w:rsid w:val="7AE068E9"/>
    <w:rsid w:val="7AE3A472"/>
    <w:rsid w:val="7AF5E08E"/>
    <w:rsid w:val="7AF689A4"/>
    <w:rsid w:val="7B0A6454"/>
    <w:rsid w:val="7B0B34A0"/>
    <w:rsid w:val="7B0C673C"/>
    <w:rsid w:val="7B0C95DB"/>
    <w:rsid w:val="7B27B42C"/>
    <w:rsid w:val="7B28E4F1"/>
    <w:rsid w:val="7B2C2B61"/>
    <w:rsid w:val="7B69EB64"/>
    <w:rsid w:val="7B765349"/>
    <w:rsid w:val="7B7E10BD"/>
    <w:rsid w:val="7B8731A5"/>
    <w:rsid w:val="7B8C185E"/>
    <w:rsid w:val="7B8C6235"/>
    <w:rsid w:val="7B9B1645"/>
    <w:rsid w:val="7BCB76DD"/>
    <w:rsid w:val="7BD6969E"/>
    <w:rsid w:val="7BE2D04C"/>
    <w:rsid w:val="7BE3AFDA"/>
    <w:rsid w:val="7BE41EF9"/>
    <w:rsid w:val="7C0BDD34"/>
    <w:rsid w:val="7C0DC646"/>
    <w:rsid w:val="7C2931E1"/>
    <w:rsid w:val="7C3635C6"/>
    <w:rsid w:val="7C453628"/>
    <w:rsid w:val="7C4ACEED"/>
    <w:rsid w:val="7C4B09C3"/>
    <w:rsid w:val="7C4F288B"/>
    <w:rsid w:val="7C556C39"/>
    <w:rsid w:val="7C57296C"/>
    <w:rsid w:val="7C5DAE9C"/>
    <w:rsid w:val="7C63A17B"/>
    <w:rsid w:val="7C6A815A"/>
    <w:rsid w:val="7C7B35E9"/>
    <w:rsid w:val="7C8F5CCA"/>
    <w:rsid w:val="7C954576"/>
    <w:rsid w:val="7CBDB0EE"/>
    <w:rsid w:val="7CCAAA62"/>
    <w:rsid w:val="7CCE0DB0"/>
    <w:rsid w:val="7CD305B7"/>
    <w:rsid w:val="7CDE0F68"/>
    <w:rsid w:val="7CF8FB4D"/>
    <w:rsid w:val="7CFBF8D1"/>
    <w:rsid w:val="7D05BBC5"/>
    <w:rsid w:val="7D1F7298"/>
    <w:rsid w:val="7D20D27B"/>
    <w:rsid w:val="7D399AAE"/>
    <w:rsid w:val="7D3DF414"/>
    <w:rsid w:val="7D84521D"/>
    <w:rsid w:val="7D8D4BC3"/>
    <w:rsid w:val="7D97BD6C"/>
    <w:rsid w:val="7DDF7C11"/>
    <w:rsid w:val="7E378C37"/>
    <w:rsid w:val="7E394D6C"/>
    <w:rsid w:val="7E44DBD7"/>
    <w:rsid w:val="7E4BFB62"/>
    <w:rsid w:val="7E5B2316"/>
    <w:rsid w:val="7E822DA0"/>
    <w:rsid w:val="7E94CBAE"/>
    <w:rsid w:val="7EA00A0B"/>
    <w:rsid w:val="7EA51B8F"/>
    <w:rsid w:val="7EA54438"/>
    <w:rsid w:val="7EAE7059"/>
    <w:rsid w:val="7EB6BF62"/>
    <w:rsid w:val="7EC89E48"/>
    <w:rsid w:val="7ED14995"/>
    <w:rsid w:val="7ED5D7BD"/>
    <w:rsid w:val="7ED62B83"/>
    <w:rsid w:val="7F1FAEC1"/>
    <w:rsid w:val="7F41ADA3"/>
    <w:rsid w:val="7F447F14"/>
    <w:rsid w:val="7F534A72"/>
    <w:rsid w:val="7F53917D"/>
    <w:rsid w:val="7F59EAB7"/>
    <w:rsid w:val="7F5E6B4D"/>
    <w:rsid w:val="7F735047"/>
    <w:rsid w:val="7F77CB80"/>
    <w:rsid w:val="7F82A43A"/>
    <w:rsid w:val="7FA1E848"/>
    <w:rsid w:val="7FA414C7"/>
    <w:rsid w:val="7FB0986E"/>
    <w:rsid w:val="7FB1A7BB"/>
    <w:rsid w:val="7FC35C69"/>
    <w:rsid w:val="7FDB88A7"/>
    <w:rsid w:val="7FE09E9F"/>
    <w:rsid w:val="7FE892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C77C3"/>
  <w15:chartTrackingRefBased/>
  <w15:docId w15:val="{D569777A-0F44-4314-B85C-E10569FB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C5F"/>
    <w:rPr>
      <w:rFonts w:ascii="Arial" w:hAnsi="Arial"/>
      <w:sz w:val="36"/>
    </w:rPr>
  </w:style>
  <w:style w:type="paragraph" w:styleId="Heading1">
    <w:name w:val="heading 1"/>
    <w:basedOn w:val="Normal"/>
    <w:next w:val="Normal"/>
    <w:link w:val="Heading1Char"/>
    <w:uiPriority w:val="9"/>
    <w:qFormat/>
    <w:rsid w:val="003A33E3"/>
    <w:pPr>
      <w:keepNext/>
      <w:keepLines/>
      <w:spacing w:before="240" w:after="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3A33E3"/>
    <w:pPr>
      <w:keepNext/>
      <w:keepLines/>
      <w:spacing w:before="40" w:after="0"/>
      <w:outlineLvl w:val="1"/>
    </w:pPr>
    <w:rPr>
      <w:rFonts w:eastAsiaTheme="majorEastAsia" w:cstheme="majorBidi"/>
      <w:b/>
      <w:sz w:val="40"/>
      <w:szCs w:val="26"/>
    </w:rPr>
  </w:style>
  <w:style w:type="paragraph" w:styleId="Heading3">
    <w:name w:val="heading 3"/>
    <w:basedOn w:val="Normal"/>
    <w:next w:val="Normal"/>
    <w:link w:val="Heading3Char"/>
    <w:uiPriority w:val="9"/>
    <w:unhideWhenUsed/>
    <w:qFormat/>
    <w:rsid w:val="003A33E3"/>
    <w:pPr>
      <w:keepNext/>
      <w:keepLines/>
      <w:spacing w:before="40" w:after="0"/>
      <w:outlineLvl w:val="2"/>
    </w:pPr>
    <w:rPr>
      <w:rFonts w:eastAsiaTheme="majorEastAsia" w:cstheme="majorBidi"/>
      <w:b/>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B15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B1555"/>
  </w:style>
  <w:style w:type="character" w:customStyle="1" w:styleId="eop">
    <w:name w:val="eop"/>
    <w:basedOn w:val="DefaultParagraphFont"/>
    <w:rsid w:val="001B1555"/>
  </w:style>
  <w:style w:type="character" w:styleId="Hyperlink">
    <w:name w:val="Hyperlink"/>
    <w:basedOn w:val="DefaultParagraphFont"/>
    <w:uiPriority w:val="99"/>
    <w:unhideWhenUsed/>
    <w:rsid w:val="001B1555"/>
    <w:rPr>
      <w:color w:val="0000FF"/>
      <w:u w:val="single"/>
    </w:rPr>
  </w:style>
  <w:style w:type="character" w:styleId="UnresolvedMention">
    <w:name w:val="Unresolved Mention"/>
    <w:basedOn w:val="DefaultParagraphFont"/>
    <w:uiPriority w:val="99"/>
    <w:semiHidden/>
    <w:unhideWhenUsed/>
    <w:rsid w:val="001B1555"/>
    <w:rPr>
      <w:color w:val="605E5C"/>
      <w:shd w:val="clear" w:color="auto" w:fill="E1DFDD"/>
    </w:rPr>
  </w:style>
  <w:style w:type="paragraph" w:styleId="ListParagraph">
    <w:name w:val="List Paragraph"/>
    <w:basedOn w:val="Normal"/>
    <w:uiPriority w:val="34"/>
    <w:qFormat/>
    <w:rsid w:val="00F24A02"/>
    <w:pPr>
      <w:ind w:left="720"/>
      <w:contextualSpacing/>
    </w:pPr>
  </w:style>
  <w:style w:type="paragraph" w:styleId="NormalWeb">
    <w:name w:val="Normal (Web)"/>
    <w:basedOn w:val="Normal"/>
    <w:uiPriority w:val="99"/>
    <w:unhideWhenUsed/>
    <w:rsid w:val="00B76E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742A"/>
    <w:rPr>
      <w:b/>
      <w:bCs/>
    </w:rPr>
  </w:style>
  <w:style w:type="character" w:styleId="Emphasis">
    <w:name w:val="Emphasis"/>
    <w:basedOn w:val="DefaultParagraphFont"/>
    <w:uiPriority w:val="20"/>
    <w:qFormat/>
    <w:rsid w:val="00AC2EA3"/>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3Char">
    <w:name w:val="Heading 3 Char"/>
    <w:basedOn w:val="DefaultParagraphFont"/>
    <w:link w:val="Heading3"/>
    <w:uiPriority w:val="9"/>
    <w:rsid w:val="003A33E3"/>
    <w:rPr>
      <w:rFonts w:ascii="Arial" w:eastAsiaTheme="majorEastAsia" w:hAnsi="Arial" w:cstheme="majorBidi"/>
      <w:b/>
      <w:sz w:val="36"/>
      <w:szCs w:val="28"/>
      <w:u w:val="single"/>
    </w:rPr>
  </w:style>
  <w:style w:type="character" w:styleId="FollowedHyperlink">
    <w:name w:val="FollowedHyperlink"/>
    <w:basedOn w:val="DefaultParagraphFont"/>
    <w:uiPriority w:val="99"/>
    <w:semiHidden/>
    <w:unhideWhenUsed/>
    <w:rsid w:val="005F5753"/>
    <w:rPr>
      <w:color w:val="954F72" w:themeColor="followedHyperlink"/>
      <w:u w:val="single"/>
    </w:rPr>
  </w:style>
  <w:style w:type="paragraph" w:styleId="NoSpacing">
    <w:name w:val="No Spacing"/>
    <w:link w:val="NoSpacingChar"/>
    <w:uiPriority w:val="1"/>
    <w:qFormat/>
    <w:rsid w:val="002E1CC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E1CC1"/>
    <w:rPr>
      <w:rFonts w:eastAsiaTheme="minorEastAsia"/>
      <w:lang w:val="en-US"/>
    </w:rPr>
  </w:style>
  <w:style w:type="character" w:customStyle="1" w:styleId="contentpasted0">
    <w:name w:val="contentpasted0"/>
    <w:basedOn w:val="DefaultParagraphFont"/>
    <w:rsid w:val="00121D48"/>
  </w:style>
  <w:style w:type="character" w:customStyle="1" w:styleId="ui-provider">
    <w:name w:val="ui-provider"/>
    <w:basedOn w:val="DefaultParagraphFont"/>
    <w:rsid w:val="004343DB"/>
  </w:style>
  <w:style w:type="paragraph" w:styleId="Revision">
    <w:name w:val="Revision"/>
    <w:hidden/>
    <w:uiPriority w:val="99"/>
    <w:semiHidden/>
    <w:rsid w:val="00352B59"/>
    <w:pPr>
      <w:spacing w:after="0" w:line="240" w:lineRule="auto"/>
    </w:pPr>
  </w:style>
  <w:style w:type="character" w:customStyle="1" w:styleId="Heading1Char">
    <w:name w:val="Heading 1 Char"/>
    <w:basedOn w:val="DefaultParagraphFont"/>
    <w:link w:val="Heading1"/>
    <w:uiPriority w:val="9"/>
    <w:rsid w:val="003A33E3"/>
    <w:rPr>
      <w:rFonts w:ascii="Arial" w:eastAsiaTheme="majorEastAsia" w:hAnsi="Arial" w:cstheme="majorBidi"/>
      <w:b/>
      <w:sz w:val="44"/>
      <w:szCs w:val="32"/>
    </w:rPr>
  </w:style>
  <w:style w:type="character" w:styleId="CommentReference">
    <w:name w:val="annotation reference"/>
    <w:basedOn w:val="DefaultParagraphFont"/>
    <w:uiPriority w:val="99"/>
    <w:semiHidden/>
    <w:unhideWhenUsed/>
    <w:rsid w:val="000034B4"/>
    <w:rPr>
      <w:sz w:val="16"/>
      <w:szCs w:val="16"/>
    </w:rPr>
  </w:style>
  <w:style w:type="paragraph" w:styleId="CommentText">
    <w:name w:val="annotation text"/>
    <w:basedOn w:val="Normal"/>
    <w:link w:val="CommentTextChar"/>
    <w:uiPriority w:val="99"/>
    <w:unhideWhenUsed/>
    <w:rsid w:val="000034B4"/>
    <w:pPr>
      <w:spacing w:line="240" w:lineRule="auto"/>
    </w:pPr>
    <w:rPr>
      <w:sz w:val="20"/>
      <w:szCs w:val="20"/>
    </w:rPr>
  </w:style>
  <w:style w:type="character" w:customStyle="1" w:styleId="CommentTextChar">
    <w:name w:val="Comment Text Char"/>
    <w:basedOn w:val="DefaultParagraphFont"/>
    <w:link w:val="CommentText"/>
    <w:uiPriority w:val="99"/>
    <w:rsid w:val="000034B4"/>
    <w:rPr>
      <w:sz w:val="20"/>
      <w:szCs w:val="20"/>
    </w:rPr>
  </w:style>
  <w:style w:type="paragraph" w:styleId="CommentSubject">
    <w:name w:val="annotation subject"/>
    <w:basedOn w:val="CommentText"/>
    <w:next w:val="CommentText"/>
    <w:link w:val="CommentSubjectChar"/>
    <w:uiPriority w:val="99"/>
    <w:semiHidden/>
    <w:unhideWhenUsed/>
    <w:rsid w:val="000034B4"/>
    <w:rPr>
      <w:b/>
      <w:bCs/>
    </w:rPr>
  </w:style>
  <w:style w:type="character" w:customStyle="1" w:styleId="CommentSubjectChar">
    <w:name w:val="Comment Subject Char"/>
    <w:basedOn w:val="CommentTextChar"/>
    <w:link w:val="CommentSubject"/>
    <w:uiPriority w:val="99"/>
    <w:semiHidden/>
    <w:rsid w:val="000034B4"/>
    <w:rPr>
      <w:b/>
      <w:bCs/>
      <w:sz w:val="20"/>
      <w:szCs w:val="20"/>
    </w:rPr>
  </w:style>
  <w:style w:type="character" w:styleId="Mention">
    <w:name w:val="Mention"/>
    <w:basedOn w:val="DefaultParagraphFont"/>
    <w:uiPriority w:val="99"/>
    <w:unhideWhenUsed/>
    <w:rsid w:val="000034B4"/>
    <w:rPr>
      <w:color w:val="2B579A"/>
      <w:shd w:val="clear" w:color="auto" w:fill="E1DFDD"/>
    </w:rPr>
  </w:style>
  <w:style w:type="character" w:customStyle="1" w:styleId="Heading2Char">
    <w:name w:val="Heading 2 Char"/>
    <w:basedOn w:val="DefaultParagraphFont"/>
    <w:link w:val="Heading2"/>
    <w:uiPriority w:val="9"/>
    <w:rsid w:val="003A33E3"/>
    <w:rPr>
      <w:rFonts w:ascii="Arial" w:eastAsiaTheme="majorEastAsia" w:hAnsi="Arial" w:cstheme="majorBidi"/>
      <w:b/>
      <w:sz w:val="40"/>
      <w:szCs w:val="26"/>
    </w:rPr>
  </w:style>
  <w:style w:type="paragraph" w:styleId="TOCHeading">
    <w:name w:val="TOC Heading"/>
    <w:basedOn w:val="Heading1"/>
    <w:next w:val="Normal"/>
    <w:uiPriority w:val="39"/>
    <w:unhideWhenUsed/>
    <w:qFormat/>
    <w:rsid w:val="00A34AC2"/>
    <w:pPr>
      <w:outlineLvl w:val="9"/>
    </w:pPr>
    <w:rPr>
      <w:lang w:val="en-US"/>
    </w:rPr>
  </w:style>
  <w:style w:type="paragraph" w:styleId="TOC2">
    <w:name w:val="toc 2"/>
    <w:basedOn w:val="Normal"/>
    <w:next w:val="Normal"/>
    <w:autoRedefine/>
    <w:uiPriority w:val="39"/>
    <w:unhideWhenUsed/>
    <w:rsid w:val="001E5372"/>
    <w:pPr>
      <w:tabs>
        <w:tab w:val="right" w:leader="dot" w:pos="9016"/>
      </w:tabs>
      <w:spacing w:after="100"/>
      <w:ind w:left="220"/>
    </w:pPr>
  </w:style>
  <w:style w:type="paragraph" w:styleId="TOC3">
    <w:name w:val="toc 3"/>
    <w:basedOn w:val="Normal"/>
    <w:next w:val="Normal"/>
    <w:autoRedefine/>
    <w:uiPriority w:val="39"/>
    <w:unhideWhenUsed/>
    <w:rsid w:val="00064B75"/>
    <w:pPr>
      <w:tabs>
        <w:tab w:val="right" w:leader="dot" w:pos="9016"/>
      </w:tabs>
      <w:spacing w:after="100"/>
    </w:pPr>
  </w:style>
  <w:style w:type="paragraph" w:styleId="TOC1">
    <w:name w:val="toc 1"/>
    <w:basedOn w:val="Normal"/>
    <w:next w:val="Normal"/>
    <w:autoRedefine/>
    <w:uiPriority w:val="39"/>
    <w:unhideWhenUsed/>
    <w:rsid w:val="001E5372"/>
    <w:pPr>
      <w:tabs>
        <w:tab w:val="right" w:leader="dot" w:pos="9016"/>
      </w:tabs>
      <w:spacing w:after="100"/>
    </w:pPr>
  </w:style>
  <w:style w:type="character" w:customStyle="1" w:styleId="green-t">
    <w:name w:val="green-t"/>
    <w:basedOn w:val="DefaultParagraphFont"/>
    <w:rsid w:val="00E30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4031">
      <w:bodyDiv w:val="1"/>
      <w:marLeft w:val="0"/>
      <w:marRight w:val="0"/>
      <w:marTop w:val="0"/>
      <w:marBottom w:val="0"/>
      <w:divBdr>
        <w:top w:val="none" w:sz="0" w:space="0" w:color="auto"/>
        <w:left w:val="none" w:sz="0" w:space="0" w:color="auto"/>
        <w:bottom w:val="none" w:sz="0" w:space="0" w:color="auto"/>
        <w:right w:val="none" w:sz="0" w:space="0" w:color="auto"/>
      </w:divBdr>
    </w:div>
    <w:div w:id="106702894">
      <w:bodyDiv w:val="1"/>
      <w:marLeft w:val="0"/>
      <w:marRight w:val="0"/>
      <w:marTop w:val="0"/>
      <w:marBottom w:val="0"/>
      <w:divBdr>
        <w:top w:val="none" w:sz="0" w:space="0" w:color="auto"/>
        <w:left w:val="none" w:sz="0" w:space="0" w:color="auto"/>
        <w:bottom w:val="none" w:sz="0" w:space="0" w:color="auto"/>
        <w:right w:val="none" w:sz="0" w:space="0" w:color="auto"/>
      </w:divBdr>
      <w:divsChild>
        <w:div w:id="160003526">
          <w:marLeft w:val="0"/>
          <w:marRight w:val="0"/>
          <w:marTop w:val="0"/>
          <w:marBottom w:val="0"/>
          <w:divBdr>
            <w:top w:val="none" w:sz="0" w:space="0" w:color="auto"/>
            <w:left w:val="none" w:sz="0" w:space="0" w:color="auto"/>
            <w:bottom w:val="none" w:sz="0" w:space="0" w:color="auto"/>
            <w:right w:val="none" w:sz="0" w:space="0" w:color="auto"/>
          </w:divBdr>
        </w:div>
        <w:div w:id="327825464">
          <w:marLeft w:val="0"/>
          <w:marRight w:val="0"/>
          <w:marTop w:val="0"/>
          <w:marBottom w:val="0"/>
          <w:divBdr>
            <w:top w:val="none" w:sz="0" w:space="0" w:color="auto"/>
            <w:left w:val="none" w:sz="0" w:space="0" w:color="auto"/>
            <w:bottom w:val="none" w:sz="0" w:space="0" w:color="auto"/>
            <w:right w:val="none" w:sz="0" w:space="0" w:color="auto"/>
          </w:divBdr>
        </w:div>
        <w:div w:id="706219002">
          <w:marLeft w:val="0"/>
          <w:marRight w:val="0"/>
          <w:marTop w:val="0"/>
          <w:marBottom w:val="0"/>
          <w:divBdr>
            <w:top w:val="none" w:sz="0" w:space="0" w:color="auto"/>
            <w:left w:val="none" w:sz="0" w:space="0" w:color="auto"/>
            <w:bottom w:val="none" w:sz="0" w:space="0" w:color="auto"/>
            <w:right w:val="none" w:sz="0" w:space="0" w:color="auto"/>
          </w:divBdr>
        </w:div>
        <w:div w:id="949119047">
          <w:marLeft w:val="0"/>
          <w:marRight w:val="0"/>
          <w:marTop w:val="0"/>
          <w:marBottom w:val="0"/>
          <w:divBdr>
            <w:top w:val="none" w:sz="0" w:space="0" w:color="auto"/>
            <w:left w:val="none" w:sz="0" w:space="0" w:color="auto"/>
            <w:bottom w:val="none" w:sz="0" w:space="0" w:color="auto"/>
            <w:right w:val="none" w:sz="0" w:space="0" w:color="auto"/>
          </w:divBdr>
        </w:div>
        <w:div w:id="1044019326">
          <w:marLeft w:val="0"/>
          <w:marRight w:val="0"/>
          <w:marTop w:val="0"/>
          <w:marBottom w:val="0"/>
          <w:divBdr>
            <w:top w:val="none" w:sz="0" w:space="0" w:color="auto"/>
            <w:left w:val="none" w:sz="0" w:space="0" w:color="auto"/>
            <w:bottom w:val="none" w:sz="0" w:space="0" w:color="auto"/>
            <w:right w:val="none" w:sz="0" w:space="0" w:color="auto"/>
          </w:divBdr>
          <w:divsChild>
            <w:div w:id="539170899">
              <w:marLeft w:val="-75"/>
              <w:marRight w:val="0"/>
              <w:marTop w:val="30"/>
              <w:marBottom w:val="30"/>
              <w:divBdr>
                <w:top w:val="none" w:sz="0" w:space="0" w:color="auto"/>
                <w:left w:val="none" w:sz="0" w:space="0" w:color="auto"/>
                <w:bottom w:val="none" w:sz="0" w:space="0" w:color="auto"/>
                <w:right w:val="none" w:sz="0" w:space="0" w:color="auto"/>
              </w:divBdr>
              <w:divsChild>
                <w:div w:id="68507571">
                  <w:marLeft w:val="0"/>
                  <w:marRight w:val="0"/>
                  <w:marTop w:val="0"/>
                  <w:marBottom w:val="0"/>
                  <w:divBdr>
                    <w:top w:val="none" w:sz="0" w:space="0" w:color="auto"/>
                    <w:left w:val="none" w:sz="0" w:space="0" w:color="auto"/>
                    <w:bottom w:val="none" w:sz="0" w:space="0" w:color="auto"/>
                    <w:right w:val="none" w:sz="0" w:space="0" w:color="auto"/>
                  </w:divBdr>
                  <w:divsChild>
                    <w:div w:id="379475580">
                      <w:marLeft w:val="0"/>
                      <w:marRight w:val="0"/>
                      <w:marTop w:val="0"/>
                      <w:marBottom w:val="0"/>
                      <w:divBdr>
                        <w:top w:val="none" w:sz="0" w:space="0" w:color="auto"/>
                        <w:left w:val="none" w:sz="0" w:space="0" w:color="auto"/>
                        <w:bottom w:val="none" w:sz="0" w:space="0" w:color="auto"/>
                        <w:right w:val="none" w:sz="0" w:space="0" w:color="auto"/>
                      </w:divBdr>
                    </w:div>
                  </w:divsChild>
                </w:div>
                <w:div w:id="113986622">
                  <w:marLeft w:val="0"/>
                  <w:marRight w:val="0"/>
                  <w:marTop w:val="0"/>
                  <w:marBottom w:val="0"/>
                  <w:divBdr>
                    <w:top w:val="none" w:sz="0" w:space="0" w:color="auto"/>
                    <w:left w:val="none" w:sz="0" w:space="0" w:color="auto"/>
                    <w:bottom w:val="none" w:sz="0" w:space="0" w:color="auto"/>
                    <w:right w:val="none" w:sz="0" w:space="0" w:color="auto"/>
                  </w:divBdr>
                  <w:divsChild>
                    <w:div w:id="961571334">
                      <w:marLeft w:val="0"/>
                      <w:marRight w:val="0"/>
                      <w:marTop w:val="0"/>
                      <w:marBottom w:val="0"/>
                      <w:divBdr>
                        <w:top w:val="none" w:sz="0" w:space="0" w:color="auto"/>
                        <w:left w:val="none" w:sz="0" w:space="0" w:color="auto"/>
                        <w:bottom w:val="none" w:sz="0" w:space="0" w:color="auto"/>
                        <w:right w:val="none" w:sz="0" w:space="0" w:color="auto"/>
                      </w:divBdr>
                    </w:div>
                  </w:divsChild>
                </w:div>
                <w:div w:id="162353624">
                  <w:marLeft w:val="0"/>
                  <w:marRight w:val="0"/>
                  <w:marTop w:val="0"/>
                  <w:marBottom w:val="0"/>
                  <w:divBdr>
                    <w:top w:val="none" w:sz="0" w:space="0" w:color="auto"/>
                    <w:left w:val="none" w:sz="0" w:space="0" w:color="auto"/>
                    <w:bottom w:val="none" w:sz="0" w:space="0" w:color="auto"/>
                    <w:right w:val="none" w:sz="0" w:space="0" w:color="auto"/>
                  </w:divBdr>
                  <w:divsChild>
                    <w:div w:id="82117619">
                      <w:marLeft w:val="0"/>
                      <w:marRight w:val="0"/>
                      <w:marTop w:val="0"/>
                      <w:marBottom w:val="0"/>
                      <w:divBdr>
                        <w:top w:val="none" w:sz="0" w:space="0" w:color="auto"/>
                        <w:left w:val="none" w:sz="0" w:space="0" w:color="auto"/>
                        <w:bottom w:val="none" w:sz="0" w:space="0" w:color="auto"/>
                        <w:right w:val="none" w:sz="0" w:space="0" w:color="auto"/>
                      </w:divBdr>
                    </w:div>
                  </w:divsChild>
                </w:div>
                <w:div w:id="200677191">
                  <w:marLeft w:val="0"/>
                  <w:marRight w:val="0"/>
                  <w:marTop w:val="0"/>
                  <w:marBottom w:val="0"/>
                  <w:divBdr>
                    <w:top w:val="none" w:sz="0" w:space="0" w:color="auto"/>
                    <w:left w:val="none" w:sz="0" w:space="0" w:color="auto"/>
                    <w:bottom w:val="none" w:sz="0" w:space="0" w:color="auto"/>
                    <w:right w:val="none" w:sz="0" w:space="0" w:color="auto"/>
                  </w:divBdr>
                  <w:divsChild>
                    <w:div w:id="1225876280">
                      <w:marLeft w:val="0"/>
                      <w:marRight w:val="0"/>
                      <w:marTop w:val="0"/>
                      <w:marBottom w:val="0"/>
                      <w:divBdr>
                        <w:top w:val="none" w:sz="0" w:space="0" w:color="auto"/>
                        <w:left w:val="none" w:sz="0" w:space="0" w:color="auto"/>
                        <w:bottom w:val="none" w:sz="0" w:space="0" w:color="auto"/>
                        <w:right w:val="none" w:sz="0" w:space="0" w:color="auto"/>
                      </w:divBdr>
                    </w:div>
                  </w:divsChild>
                </w:div>
                <w:div w:id="270943322">
                  <w:marLeft w:val="0"/>
                  <w:marRight w:val="0"/>
                  <w:marTop w:val="0"/>
                  <w:marBottom w:val="0"/>
                  <w:divBdr>
                    <w:top w:val="none" w:sz="0" w:space="0" w:color="auto"/>
                    <w:left w:val="none" w:sz="0" w:space="0" w:color="auto"/>
                    <w:bottom w:val="none" w:sz="0" w:space="0" w:color="auto"/>
                    <w:right w:val="none" w:sz="0" w:space="0" w:color="auto"/>
                  </w:divBdr>
                  <w:divsChild>
                    <w:div w:id="1829787261">
                      <w:marLeft w:val="0"/>
                      <w:marRight w:val="0"/>
                      <w:marTop w:val="0"/>
                      <w:marBottom w:val="0"/>
                      <w:divBdr>
                        <w:top w:val="none" w:sz="0" w:space="0" w:color="auto"/>
                        <w:left w:val="none" w:sz="0" w:space="0" w:color="auto"/>
                        <w:bottom w:val="none" w:sz="0" w:space="0" w:color="auto"/>
                        <w:right w:val="none" w:sz="0" w:space="0" w:color="auto"/>
                      </w:divBdr>
                    </w:div>
                  </w:divsChild>
                </w:div>
                <w:div w:id="316812495">
                  <w:marLeft w:val="0"/>
                  <w:marRight w:val="0"/>
                  <w:marTop w:val="0"/>
                  <w:marBottom w:val="0"/>
                  <w:divBdr>
                    <w:top w:val="none" w:sz="0" w:space="0" w:color="auto"/>
                    <w:left w:val="none" w:sz="0" w:space="0" w:color="auto"/>
                    <w:bottom w:val="none" w:sz="0" w:space="0" w:color="auto"/>
                    <w:right w:val="none" w:sz="0" w:space="0" w:color="auto"/>
                  </w:divBdr>
                  <w:divsChild>
                    <w:div w:id="5249483">
                      <w:marLeft w:val="0"/>
                      <w:marRight w:val="0"/>
                      <w:marTop w:val="0"/>
                      <w:marBottom w:val="0"/>
                      <w:divBdr>
                        <w:top w:val="none" w:sz="0" w:space="0" w:color="auto"/>
                        <w:left w:val="none" w:sz="0" w:space="0" w:color="auto"/>
                        <w:bottom w:val="none" w:sz="0" w:space="0" w:color="auto"/>
                        <w:right w:val="none" w:sz="0" w:space="0" w:color="auto"/>
                      </w:divBdr>
                    </w:div>
                  </w:divsChild>
                </w:div>
                <w:div w:id="325745323">
                  <w:marLeft w:val="0"/>
                  <w:marRight w:val="0"/>
                  <w:marTop w:val="0"/>
                  <w:marBottom w:val="0"/>
                  <w:divBdr>
                    <w:top w:val="none" w:sz="0" w:space="0" w:color="auto"/>
                    <w:left w:val="none" w:sz="0" w:space="0" w:color="auto"/>
                    <w:bottom w:val="none" w:sz="0" w:space="0" w:color="auto"/>
                    <w:right w:val="none" w:sz="0" w:space="0" w:color="auto"/>
                  </w:divBdr>
                  <w:divsChild>
                    <w:div w:id="1165122010">
                      <w:marLeft w:val="0"/>
                      <w:marRight w:val="0"/>
                      <w:marTop w:val="0"/>
                      <w:marBottom w:val="0"/>
                      <w:divBdr>
                        <w:top w:val="none" w:sz="0" w:space="0" w:color="auto"/>
                        <w:left w:val="none" w:sz="0" w:space="0" w:color="auto"/>
                        <w:bottom w:val="none" w:sz="0" w:space="0" w:color="auto"/>
                        <w:right w:val="none" w:sz="0" w:space="0" w:color="auto"/>
                      </w:divBdr>
                    </w:div>
                  </w:divsChild>
                </w:div>
                <w:div w:id="347561575">
                  <w:marLeft w:val="0"/>
                  <w:marRight w:val="0"/>
                  <w:marTop w:val="0"/>
                  <w:marBottom w:val="0"/>
                  <w:divBdr>
                    <w:top w:val="none" w:sz="0" w:space="0" w:color="auto"/>
                    <w:left w:val="none" w:sz="0" w:space="0" w:color="auto"/>
                    <w:bottom w:val="none" w:sz="0" w:space="0" w:color="auto"/>
                    <w:right w:val="none" w:sz="0" w:space="0" w:color="auto"/>
                  </w:divBdr>
                  <w:divsChild>
                    <w:div w:id="1490244361">
                      <w:marLeft w:val="0"/>
                      <w:marRight w:val="0"/>
                      <w:marTop w:val="0"/>
                      <w:marBottom w:val="0"/>
                      <w:divBdr>
                        <w:top w:val="none" w:sz="0" w:space="0" w:color="auto"/>
                        <w:left w:val="none" w:sz="0" w:space="0" w:color="auto"/>
                        <w:bottom w:val="none" w:sz="0" w:space="0" w:color="auto"/>
                        <w:right w:val="none" w:sz="0" w:space="0" w:color="auto"/>
                      </w:divBdr>
                    </w:div>
                  </w:divsChild>
                </w:div>
                <w:div w:id="426316372">
                  <w:marLeft w:val="0"/>
                  <w:marRight w:val="0"/>
                  <w:marTop w:val="0"/>
                  <w:marBottom w:val="0"/>
                  <w:divBdr>
                    <w:top w:val="none" w:sz="0" w:space="0" w:color="auto"/>
                    <w:left w:val="none" w:sz="0" w:space="0" w:color="auto"/>
                    <w:bottom w:val="none" w:sz="0" w:space="0" w:color="auto"/>
                    <w:right w:val="none" w:sz="0" w:space="0" w:color="auto"/>
                  </w:divBdr>
                  <w:divsChild>
                    <w:div w:id="548805985">
                      <w:marLeft w:val="0"/>
                      <w:marRight w:val="0"/>
                      <w:marTop w:val="0"/>
                      <w:marBottom w:val="0"/>
                      <w:divBdr>
                        <w:top w:val="none" w:sz="0" w:space="0" w:color="auto"/>
                        <w:left w:val="none" w:sz="0" w:space="0" w:color="auto"/>
                        <w:bottom w:val="none" w:sz="0" w:space="0" w:color="auto"/>
                        <w:right w:val="none" w:sz="0" w:space="0" w:color="auto"/>
                      </w:divBdr>
                    </w:div>
                  </w:divsChild>
                </w:div>
                <w:div w:id="459300809">
                  <w:marLeft w:val="0"/>
                  <w:marRight w:val="0"/>
                  <w:marTop w:val="0"/>
                  <w:marBottom w:val="0"/>
                  <w:divBdr>
                    <w:top w:val="none" w:sz="0" w:space="0" w:color="auto"/>
                    <w:left w:val="none" w:sz="0" w:space="0" w:color="auto"/>
                    <w:bottom w:val="none" w:sz="0" w:space="0" w:color="auto"/>
                    <w:right w:val="none" w:sz="0" w:space="0" w:color="auto"/>
                  </w:divBdr>
                  <w:divsChild>
                    <w:div w:id="235748313">
                      <w:marLeft w:val="0"/>
                      <w:marRight w:val="0"/>
                      <w:marTop w:val="0"/>
                      <w:marBottom w:val="0"/>
                      <w:divBdr>
                        <w:top w:val="none" w:sz="0" w:space="0" w:color="auto"/>
                        <w:left w:val="none" w:sz="0" w:space="0" w:color="auto"/>
                        <w:bottom w:val="none" w:sz="0" w:space="0" w:color="auto"/>
                        <w:right w:val="none" w:sz="0" w:space="0" w:color="auto"/>
                      </w:divBdr>
                    </w:div>
                  </w:divsChild>
                </w:div>
                <w:div w:id="786507918">
                  <w:marLeft w:val="0"/>
                  <w:marRight w:val="0"/>
                  <w:marTop w:val="0"/>
                  <w:marBottom w:val="0"/>
                  <w:divBdr>
                    <w:top w:val="none" w:sz="0" w:space="0" w:color="auto"/>
                    <w:left w:val="none" w:sz="0" w:space="0" w:color="auto"/>
                    <w:bottom w:val="none" w:sz="0" w:space="0" w:color="auto"/>
                    <w:right w:val="none" w:sz="0" w:space="0" w:color="auto"/>
                  </w:divBdr>
                  <w:divsChild>
                    <w:div w:id="855971629">
                      <w:marLeft w:val="0"/>
                      <w:marRight w:val="0"/>
                      <w:marTop w:val="0"/>
                      <w:marBottom w:val="0"/>
                      <w:divBdr>
                        <w:top w:val="none" w:sz="0" w:space="0" w:color="auto"/>
                        <w:left w:val="none" w:sz="0" w:space="0" w:color="auto"/>
                        <w:bottom w:val="none" w:sz="0" w:space="0" w:color="auto"/>
                        <w:right w:val="none" w:sz="0" w:space="0" w:color="auto"/>
                      </w:divBdr>
                    </w:div>
                  </w:divsChild>
                </w:div>
                <w:div w:id="800921691">
                  <w:marLeft w:val="0"/>
                  <w:marRight w:val="0"/>
                  <w:marTop w:val="0"/>
                  <w:marBottom w:val="0"/>
                  <w:divBdr>
                    <w:top w:val="none" w:sz="0" w:space="0" w:color="auto"/>
                    <w:left w:val="none" w:sz="0" w:space="0" w:color="auto"/>
                    <w:bottom w:val="none" w:sz="0" w:space="0" w:color="auto"/>
                    <w:right w:val="none" w:sz="0" w:space="0" w:color="auto"/>
                  </w:divBdr>
                  <w:divsChild>
                    <w:div w:id="1637837099">
                      <w:marLeft w:val="0"/>
                      <w:marRight w:val="0"/>
                      <w:marTop w:val="0"/>
                      <w:marBottom w:val="0"/>
                      <w:divBdr>
                        <w:top w:val="none" w:sz="0" w:space="0" w:color="auto"/>
                        <w:left w:val="none" w:sz="0" w:space="0" w:color="auto"/>
                        <w:bottom w:val="none" w:sz="0" w:space="0" w:color="auto"/>
                        <w:right w:val="none" w:sz="0" w:space="0" w:color="auto"/>
                      </w:divBdr>
                    </w:div>
                  </w:divsChild>
                </w:div>
                <w:div w:id="1170829214">
                  <w:marLeft w:val="0"/>
                  <w:marRight w:val="0"/>
                  <w:marTop w:val="0"/>
                  <w:marBottom w:val="0"/>
                  <w:divBdr>
                    <w:top w:val="none" w:sz="0" w:space="0" w:color="auto"/>
                    <w:left w:val="none" w:sz="0" w:space="0" w:color="auto"/>
                    <w:bottom w:val="none" w:sz="0" w:space="0" w:color="auto"/>
                    <w:right w:val="none" w:sz="0" w:space="0" w:color="auto"/>
                  </w:divBdr>
                  <w:divsChild>
                    <w:div w:id="1286041556">
                      <w:marLeft w:val="0"/>
                      <w:marRight w:val="0"/>
                      <w:marTop w:val="0"/>
                      <w:marBottom w:val="0"/>
                      <w:divBdr>
                        <w:top w:val="none" w:sz="0" w:space="0" w:color="auto"/>
                        <w:left w:val="none" w:sz="0" w:space="0" w:color="auto"/>
                        <w:bottom w:val="none" w:sz="0" w:space="0" w:color="auto"/>
                        <w:right w:val="none" w:sz="0" w:space="0" w:color="auto"/>
                      </w:divBdr>
                    </w:div>
                  </w:divsChild>
                </w:div>
                <w:div w:id="1194460753">
                  <w:marLeft w:val="0"/>
                  <w:marRight w:val="0"/>
                  <w:marTop w:val="0"/>
                  <w:marBottom w:val="0"/>
                  <w:divBdr>
                    <w:top w:val="none" w:sz="0" w:space="0" w:color="auto"/>
                    <w:left w:val="none" w:sz="0" w:space="0" w:color="auto"/>
                    <w:bottom w:val="none" w:sz="0" w:space="0" w:color="auto"/>
                    <w:right w:val="none" w:sz="0" w:space="0" w:color="auto"/>
                  </w:divBdr>
                  <w:divsChild>
                    <w:div w:id="2088769716">
                      <w:marLeft w:val="0"/>
                      <w:marRight w:val="0"/>
                      <w:marTop w:val="0"/>
                      <w:marBottom w:val="0"/>
                      <w:divBdr>
                        <w:top w:val="none" w:sz="0" w:space="0" w:color="auto"/>
                        <w:left w:val="none" w:sz="0" w:space="0" w:color="auto"/>
                        <w:bottom w:val="none" w:sz="0" w:space="0" w:color="auto"/>
                        <w:right w:val="none" w:sz="0" w:space="0" w:color="auto"/>
                      </w:divBdr>
                    </w:div>
                  </w:divsChild>
                </w:div>
                <w:div w:id="1234698409">
                  <w:marLeft w:val="0"/>
                  <w:marRight w:val="0"/>
                  <w:marTop w:val="0"/>
                  <w:marBottom w:val="0"/>
                  <w:divBdr>
                    <w:top w:val="none" w:sz="0" w:space="0" w:color="auto"/>
                    <w:left w:val="none" w:sz="0" w:space="0" w:color="auto"/>
                    <w:bottom w:val="none" w:sz="0" w:space="0" w:color="auto"/>
                    <w:right w:val="none" w:sz="0" w:space="0" w:color="auto"/>
                  </w:divBdr>
                  <w:divsChild>
                    <w:div w:id="1580410321">
                      <w:marLeft w:val="0"/>
                      <w:marRight w:val="0"/>
                      <w:marTop w:val="0"/>
                      <w:marBottom w:val="0"/>
                      <w:divBdr>
                        <w:top w:val="none" w:sz="0" w:space="0" w:color="auto"/>
                        <w:left w:val="none" w:sz="0" w:space="0" w:color="auto"/>
                        <w:bottom w:val="none" w:sz="0" w:space="0" w:color="auto"/>
                        <w:right w:val="none" w:sz="0" w:space="0" w:color="auto"/>
                      </w:divBdr>
                    </w:div>
                  </w:divsChild>
                </w:div>
                <w:div w:id="1523320922">
                  <w:marLeft w:val="0"/>
                  <w:marRight w:val="0"/>
                  <w:marTop w:val="0"/>
                  <w:marBottom w:val="0"/>
                  <w:divBdr>
                    <w:top w:val="none" w:sz="0" w:space="0" w:color="auto"/>
                    <w:left w:val="none" w:sz="0" w:space="0" w:color="auto"/>
                    <w:bottom w:val="none" w:sz="0" w:space="0" w:color="auto"/>
                    <w:right w:val="none" w:sz="0" w:space="0" w:color="auto"/>
                  </w:divBdr>
                  <w:divsChild>
                    <w:div w:id="776828765">
                      <w:marLeft w:val="0"/>
                      <w:marRight w:val="0"/>
                      <w:marTop w:val="0"/>
                      <w:marBottom w:val="0"/>
                      <w:divBdr>
                        <w:top w:val="none" w:sz="0" w:space="0" w:color="auto"/>
                        <w:left w:val="none" w:sz="0" w:space="0" w:color="auto"/>
                        <w:bottom w:val="none" w:sz="0" w:space="0" w:color="auto"/>
                        <w:right w:val="none" w:sz="0" w:space="0" w:color="auto"/>
                      </w:divBdr>
                    </w:div>
                  </w:divsChild>
                </w:div>
                <w:div w:id="1583679293">
                  <w:marLeft w:val="0"/>
                  <w:marRight w:val="0"/>
                  <w:marTop w:val="0"/>
                  <w:marBottom w:val="0"/>
                  <w:divBdr>
                    <w:top w:val="none" w:sz="0" w:space="0" w:color="auto"/>
                    <w:left w:val="none" w:sz="0" w:space="0" w:color="auto"/>
                    <w:bottom w:val="none" w:sz="0" w:space="0" w:color="auto"/>
                    <w:right w:val="none" w:sz="0" w:space="0" w:color="auto"/>
                  </w:divBdr>
                  <w:divsChild>
                    <w:div w:id="1624729650">
                      <w:marLeft w:val="0"/>
                      <w:marRight w:val="0"/>
                      <w:marTop w:val="0"/>
                      <w:marBottom w:val="0"/>
                      <w:divBdr>
                        <w:top w:val="none" w:sz="0" w:space="0" w:color="auto"/>
                        <w:left w:val="none" w:sz="0" w:space="0" w:color="auto"/>
                        <w:bottom w:val="none" w:sz="0" w:space="0" w:color="auto"/>
                        <w:right w:val="none" w:sz="0" w:space="0" w:color="auto"/>
                      </w:divBdr>
                    </w:div>
                  </w:divsChild>
                </w:div>
                <w:div w:id="1818566529">
                  <w:marLeft w:val="0"/>
                  <w:marRight w:val="0"/>
                  <w:marTop w:val="0"/>
                  <w:marBottom w:val="0"/>
                  <w:divBdr>
                    <w:top w:val="none" w:sz="0" w:space="0" w:color="auto"/>
                    <w:left w:val="none" w:sz="0" w:space="0" w:color="auto"/>
                    <w:bottom w:val="none" w:sz="0" w:space="0" w:color="auto"/>
                    <w:right w:val="none" w:sz="0" w:space="0" w:color="auto"/>
                  </w:divBdr>
                  <w:divsChild>
                    <w:div w:id="320044067">
                      <w:marLeft w:val="0"/>
                      <w:marRight w:val="0"/>
                      <w:marTop w:val="0"/>
                      <w:marBottom w:val="0"/>
                      <w:divBdr>
                        <w:top w:val="none" w:sz="0" w:space="0" w:color="auto"/>
                        <w:left w:val="none" w:sz="0" w:space="0" w:color="auto"/>
                        <w:bottom w:val="none" w:sz="0" w:space="0" w:color="auto"/>
                        <w:right w:val="none" w:sz="0" w:space="0" w:color="auto"/>
                      </w:divBdr>
                    </w:div>
                  </w:divsChild>
                </w:div>
                <w:div w:id="1897205445">
                  <w:marLeft w:val="0"/>
                  <w:marRight w:val="0"/>
                  <w:marTop w:val="0"/>
                  <w:marBottom w:val="0"/>
                  <w:divBdr>
                    <w:top w:val="none" w:sz="0" w:space="0" w:color="auto"/>
                    <w:left w:val="none" w:sz="0" w:space="0" w:color="auto"/>
                    <w:bottom w:val="none" w:sz="0" w:space="0" w:color="auto"/>
                    <w:right w:val="none" w:sz="0" w:space="0" w:color="auto"/>
                  </w:divBdr>
                  <w:divsChild>
                    <w:div w:id="508570049">
                      <w:marLeft w:val="0"/>
                      <w:marRight w:val="0"/>
                      <w:marTop w:val="0"/>
                      <w:marBottom w:val="0"/>
                      <w:divBdr>
                        <w:top w:val="none" w:sz="0" w:space="0" w:color="auto"/>
                        <w:left w:val="none" w:sz="0" w:space="0" w:color="auto"/>
                        <w:bottom w:val="none" w:sz="0" w:space="0" w:color="auto"/>
                        <w:right w:val="none" w:sz="0" w:space="0" w:color="auto"/>
                      </w:divBdr>
                    </w:div>
                  </w:divsChild>
                </w:div>
                <w:div w:id="1922711782">
                  <w:marLeft w:val="0"/>
                  <w:marRight w:val="0"/>
                  <w:marTop w:val="0"/>
                  <w:marBottom w:val="0"/>
                  <w:divBdr>
                    <w:top w:val="none" w:sz="0" w:space="0" w:color="auto"/>
                    <w:left w:val="none" w:sz="0" w:space="0" w:color="auto"/>
                    <w:bottom w:val="none" w:sz="0" w:space="0" w:color="auto"/>
                    <w:right w:val="none" w:sz="0" w:space="0" w:color="auto"/>
                  </w:divBdr>
                  <w:divsChild>
                    <w:div w:id="15562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28697">
          <w:marLeft w:val="0"/>
          <w:marRight w:val="0"/>
          <w:marTop w:val="0"/>
          <w:marBottom w:val="0"/>
          <w:divBdr>
            <w:top w:val="none" w:sz="0" w:space="0" w:color="auto"/>
            <w:left w:val="none" w:sz="0" w:space="0" w:color="auto"/>
            <w:bottom w:val="none" w:sz="0" w:space="0" w:color="auto"/>
            <w:right w:val="none" w:sz="0" w:space="0" w:color="auto"/>
          </w:divBdr>
        </w:div>
        <w:div w:id="1462384235">
          <w:marLeft w:val="0"/>
          <w:marRight w:val="0"/>
          <w:marTop w:val="0"/>
          <w:marBottom w:val="0"/>
          <w:divBdr>
            <w:top w:val="none" w:sz="0" w:space="0" w:color="auto"/>
            <w:left w:val="none" w:sz="0" w:space="0" w:color="auto"/>
            <w:bottom w:val="none" w:sz="0" w:space="0" w:color="auto"/>
            <w:right w:val="none" w:sz="0" w:space="0" w:color="auto"/>
          </w:divBdr>
        </w:div>
        <w:div w:id="1480072183">
          <w:marLeft w:val="0"/>
          <w:marRight w:val="0"/>
          <w:marTop w:val="0"/>
          <w:marBottom w:val="0"/>
          <w:divBdr>
            <w:top w:val="none" w:sz="0" w:space="0" w:color="auto"/>
            <w:left w:val="none" w:sz="0" w:space="0" w:color="auto"/>
            <w:bottom w:val="none" w:sz="0" w:space="0" w:color="auto"/>
            <w:right w:val="none" w:sz="0" w:space="0" w:color="auto"/>
          </w:divBdr>
        </w:div>
        <w:div w:id="1943143296">
          <w:marLeft w:val="0"/>
          <w:marRight w:val="0"/>
          <w:marTop w:val="0"/>
          <w:marBottom w:val="0"/>
          <w:divBdr>
            <w:top w:val="none" w:sz="0" w:space="0" w:color="auto"/>
            <w:left w:val="none" w:sz="0" w:space="0" w:color="auto"/>
            <w:bottom w:val="none" w:sz="0" w:space="0" w:color="auto"/>
            <w:right w:val="none" w:sz="0" w:space="0" w:color="auto"/>
          </w:divBdr>
        </w:div>
        <w:div w:id="2022776044">
          <w:marLeft w:val="0"/>
          <w:marRight w:val="0"/>
          <w:marTop w:val="0"/>
          <w:marBottom w:val="0"/>
          <w:divBdr>
            <w:top w:val="none" w:sz="0" w:space="0" w:color="auto"/>
            <w:left w:val="none" w:sz="0" w:space="0" w:color="auto"/>
            <w:bottom w:val="none" w:sz="0" w:space="0" w:color="auto"/>
            <w:right w:val="none" w:sz="0" w:space="0" w:color="auto"/>
          </w:divBdr>
        </w:div>
      </w:divsChild>
    </w:div>
    <w:div w:id="115023633">
      <w:bodyDiv w:val="1"/>
      <w:marLeft w:val="0"/>
      <w:marRight w:val="0"/>
      <w:marTop w:val="0"/>
      <w:marBottom w:val="0"/>
      <w:divBdr>
        <w:top w:val="none" w:sz="0" w:space="0" w:color="auto"/>
        <w:left w:val="none" w:sz="0" w:space="0" w:color="auto"/>
        <w:bottom w:val="none" w:sz="0" w:space="0" w:color="auto"/>
        <w:right w:val="none" w:sz="0" w:space="0" w:color="auto"/>
      </w:divBdr>
    </w:div>
    <w:div w:id="116485626">
      <w:bodyDiv w:val="1"/>
      <w:marLeft w:val="0"/>
      <w:marRight w:val="0"/>
      <w:marTop w:val="0"/>
      <w:marBottom w:val="0"/>
      <w:divBdr>
        <w:top w:val="none" w:sz="0" w:space="0" w:color="auto"/>
        <w:left w:val="none" w:sz="0" w:space="0" w:color="auto"/>
        <w:bottom w:val="none" w:sz="0" w:space="0" w:color="auto"/>
        <w:right w:val="none" w:sz="0" w:space="0" w:color="auto"/>
      </w:divBdr>
    </w:div>
    <w:div w:id="177236492">
      <w:bodyDiv w:val="1"/>
      <w:marLeft w:val="0"/>
      <w:marRight w:val="0"/>
      <w:marTop w:val="0"/>
      <w:marBottom w:val="0"/>
      <w:divBdr>
        <w:top w:val="none" w:sz="0" w:space="0" w:color="auto"/>
        <w:left w:val="none" w:sz="0" w:space="0" w:color="auto"/>
        <w:bottom w:val="none" w:sz="0" w:space="0" w:color="auto"/>
        <w:right w:val="none" w:sz="0" w:space="0" w:color="auto"/>
      </w:divBdr>
    </w:div>
    <w:div w:id="363555719">
      <w:bodyDiv w:val="1"/>
      <w:marLeft w:val="0"/>
      <w:marRight w:val="0"/>
      <w:marTop w:val="0"/>
      <w:marBottom w:val="0"/>
      <w:divBdr>
        <w:top w:val="none" w:sz="0" w:space="0" w:color="auto"/>
        <w:left w:val="none" w:sz="0" w:space="0" w:color="auto"/>
        <w:bottom w:val="none" w:sz="0" w:space="0" w:color="auto"/>
        <w:right w:val="none" w:sz="0" w:space="0" w:color="auto"/>
      </w:divBdr>
    </w:div>
    <w:div w:id="369185318">
      <w:bodyDiv w:val="1"/>
      <w:marLeft w:val="0"/>
      <w:marRight w:val="0"/>
      <w:marTop w:val="0"/>
      <w:marBottom w:val="0"/>
      <w:divBdr>
        <w:top w:val="none" w:sz="0" w:space="0" w:color="auto"/>
        <w:left w:val="none" w:sz="0" w:space="0" w:color="auto"/>
        <w:bottom w:val="none" w:sz="0" w:space="0" w:color="auto"/>
        <w:right w:val="none" w:sz="0" w:space="0" w:color="auto"/>
      </w:divBdr>
    </w:div>
    <w:div w:id="376584664">
      <w:bodyDiv w:val="1"/>
      <w:marLeft w:val="0"/>
      <w:marRight w:val="0"/>
      <w:marTop w:val="0"/>
      <w:marBottom w:val="0"/>
      <w:divBdr>
        <w:top w:val="none" w:sz="0" w:space="0" w:color="auto"/>
        <w:left w:val="none" w:sz="0" w:space="0" w:color="auto"/>
        <w:bottom w:val="none" w:sz="0" w:space="0" w:color="auto"/>
        <w:right w:val="none" w:sz="0" w:space="0" w:color="auto"/>
      </w:divBdr>
    </w:div>
    <w:div w:id="402339159">
      <w:bodyDiv w:val="1"/>
      <w:marLeft w:val="0"/>
      <w:marRight w:val="0"/>
      <w:marTop w:val="0"/>
      <w:marBottom w:val="0"/>
      <w:divBdr>
        <w:top w:val="none" w:sz="0" w:space="0" w:color="auto"/>
        <w:left w:val="none" w:sz="0" w:space="0" w:color="auto"/>
        <w:bottom w:val="none" w:sz="0" w:space="0" w:color="auto"/>
        <w:right w:val="none" w:sz="0" w:space="0" w:color="auto"/>
      </w:divBdr>
    </w:div>
    <w:div w:id="404255656">
      <w:bodyDiv w:val="1"/>
      <w:marLeft w:val="0"/>
      <w:marRight w:val="0"/>
      <w:marTop w:val="0"/>
      <w:marBottom w:val="0"/>
      <w:divBdr>
        <w:top w:val="none" w:sz="0" w:space="0" w:color="auto"/>
        <w:left w:val="none" w:sz="0" w:space="0" w:color="auto"/>
        <w:bottom w:val="none" w:sz="0" w:space="0" w:color="auto"/>
        <w:right w:val="none" w:sz="0" w:space="0" w:color="auto"/>
      </w:divBdr>
    </w:div>
    <w:div w:id="634872054">
      <w:bodyDiv w:val="1"/>
      <w:marLeft w:val="0"/>
      <w:marRight w:val="0"/>
      <w:marTop w:val="0"/>
      <w:marBottom w:val="0"/>
      <w:divBdr>
        <w:top w:val="none" w:sz="0" w:space="0" w:color="auto"/>
        <w:left w:val="none" w:sz="0" w:space="0" w:color="auto"/>
        <w:bottom w:val="none" w:sz="0" w:space="0" w:color="auto"/>
        <w:right w:val="none" w:sz="0" w:space="0" w:color="auto"/>
      </w:divBdr>
    </w:div>
    <w:div w:id="761801698">
      <w:bodyDiv w:val="1"/>
      <w:marLeft w:val="0"/>
      <w:marRight w:val="0"/>
      <w:marTop w:val="0"/>
      <w:marBottom w:val="0"/>
      <w:divBdr>
        <w:top w:val="none" w:sz="0" w:space="0" w:color="auto"/>
        <w:left w:val="none" w:sz="0" w:space="0" w:color="auto"/>
        <w:bottom w:val="none" w:sz="0" w:space="0" w:color="auto"/>
        <w:right w:val="none" w:sz="0" w:space="0" w:color="auto"/>
      </w:divBdr>
    </w:div>
    <w:div w:id="772021866">
      <w:bodyDiv w:val="1"/>
      <w:marLeft w:val="0"/>
      <w:marRight w:val="0"/>
      <w:marTop w:val="0"/>
      <w:marBottom w:val="0"/>
      <w:divBdr>
        <w:top w:val="none" w:sz="0" w:space="0" w:color="auto"/>
        <w:left w:val="none" w:sz="0" w:space="0" w:color="auto"/>
        <w:bottom w:val="none" w:sz="0" w:space="0" w:color="auto"/>
        <w:right w:val="none" w:sz="0" w:space="0" w:color="auto"/>
      </w:divBdr>
      <w:divsChild>
        <w:div w:id="964192451">
          <w:marLeft w:val="0"/>
          <w:marRight w:val="0"/>
          <w:marTop w:val="0"/>
          <w:marBottom w:val="0"/>
          <w:divBdr>
            <w:top w:val="none" w:sz="0" w:space="0" w:color="auto"/>
            <w:left w:val="none" w:sz="0" w:space="0" w:color="auto"/>
            <w:bottom w:val="none" w:sz="0" w:space="0" w:color="auto"/>
            <w:right w:val="none" w:sz="0" w:space="0" w:color="auto"/>
          </w:divBdr>
        </w:div>
        <w:div w:id="1832863697">
          <w:marLeft w:val="0"/>
          <w:marRight w:val="0"/>
          <w:marTop w:val="0"/>
          <w:marBottom w:val="0"/>
          <w:divBdr>
            <w:top w:val="none" w:sz="0" w:space="0" w:color="auto"/>
            <w:left w:val="none" w:sz="0" w:space="0" w:color="auto"/>
            <w:bottom w:val="none" w:sz="0" w:space="0" w:color="auto"/>
            <w:right w:val="none" w:sz="0" w:space="0" w:color="auto"/>
          </w:divBdr>
        </w:div>
      </w:divsChild>
    </w:div>
    <w:div w:id="872301296">
      <w:bodyDiv w:val="1"/>
      <w:marLeft w:val="0"/>
      <w:marRight w:val="0"/>
      <w:marTop w:val="0"/>
      <w:marBottom w:val="0"/>
      <w:divBdr>
        <w:top w:val="none" w:sz="0" w:space="0" w:color="auto"/>
        <w:left w:val="none" w:sz="0" w:space="0" w:color="auto"/>
        <w:bottom w:val="none" w:sz="0" w:space="0" w:color="auto"/>
        <w:right w:val="none" w:sz="0" w:space="0" w:color="auto"/>
      </w:divBdr>
    </w:div>
    <w:div w:id="923339277">
      <w:bodyDiv w:val="1"/>
      <w:marLeft w:val="0"/>
      <w:marRight w:val="0"/>
      <w:marTop w:val="0"/>
      <w:marBottom w:val="0"/>
      <w:divBdr>
        <w:top w:val="none" w:sz="0" w:space="0" w:color="auto"/>
        <w:left w:val="none" w:sz="0" w:space="0" w:color="auto"/>
        <w:bottom w:val="none" w:sz="0" w:space="0" w:color="auto"/>
        <w:right w:val="none" w:sz="0" w:space="0" w:color="auto"/>
      </w:divBdr>
    </w:div>
    <w:div w:id="942494399">
      <w:bodyDiv w:val="1"/>
      <w:marLeft w:val="0"/>
      <w:marRight w:val="0"/>
      <w:marTop w:val="0"/>
      <w:marBottom w:val="0"/>
      <w:divBdr>
        <w:top w:val="none" w:sz="0" w:space="0" w:color="auto"/>
        <w:left w:val="none" w:sz="0" w:space="0" w:color="auto"/>
        <w:bottom w:val="none" w:sz="0" w:space="0" w:color="auto"/>
        <w:right w:val="none" w:sz="0" w:space="0" w:color="auto"/>
      </w:divBdr>
    </w:div>
    <w:div w:id="1108501072">
      <w:bodyDiv w:val="1"/>
      <w:marLeft w:val="0"/>
      <w:marRight w:val="0"/>
      <w:marTop w:val="0"/>
      <w:marBottom w:val="0"/>
      <w:divBdr>
        <w:top w:val="none" w:sz="0" w:space="0" w:color="auto"/>
        <w:left w:val="none" w:sz="0" w:space="0" w:color="auto"/>
        <w:bottom w:val="none" w:sz="0" w:space="0" w:color="auto"/>
        <w:right w:val="none" w:sz="0" w:space="0" w:color="auto"/>
      </w:divBdr>
    </w:div>
    <w:div w:id="1280528323">
      <w:bodyDiv w:val="1"/>
      <w:marLeft w:val="0"/>
      <w:marRight w:val="0"/>
      <w:marTop w:val="0"/>
      <w:marBottom w:val="0"/>
      <w:divBdr>
        <w:top w:val="none" w:sz="0" w:space="0" w:color="auto"/>
        <w:left w:val="none" w:sz="0" w:space="0" w:color="auto"/>
        <w:bottom w:val="none" w:sz="0" w:space="0" w:color="auto"/>
        <w:right w:val="none" w:sz="0" w:space="0" w:color="auto"/>
      </w:divBdr>
    </w:div>
    <w:div w:id="1331567941">
      <w:bodyDiv w:val="1"/>
      <w:marLeft w:val="0"/>
      <w:marRight w:val="0"/>
      <w:marTop w:val="0"/>
      <w:marBottom w:val="0"/>
      <w:divBdr>
        <w:top w:val="none" w:sz="0" w:space="0" w:color="auto"/>
        <w:left w:val="none" w:sz="0" w:space="0" w:color="auto"/>
        <w:bottom w:val="none" w:sz="0" w:space="0" w:color="auto"/>
        <w:right w:val="none" w:sz="0" w:space="0" w:color="auto"/>
      </w:divBdr>
    </w:div>
    <w:div w:id="1438332866">
      <w:bodyDiv w:val="1"/>
      <w:marLeft w:val="0"/>
      <w:marRight w:val="0"/>
      <w:marTop w:val="0"/>
      <w:marBottom w:val="0"/>
      <w:divBdr>
        <w:top w:val="none" w:sz="0" w:space="0" w:color="auto"/>
        <w:left w:val="none" w:sz="0" w:space="0" w:color="auto"/>
        <w:bottom w:val="none" w:sz="0" w:space="0" w:color="auto"/>
        <w:right w:val="none" w:sz="0" w:space="0" w:color="auto"/>
      </w:divBdr>
    </w:div>
    <w:div w:id="1565139139">
      <w:bodyDiv w:val="1"/>
      <w:marLeft w:val="0"/>
      <w:marRight w:val="0"/>
      <w:marTop w:val="0"/>
      <w:marBottom w:val="0"/>
      <w:divBdr>
        <w:top w:val="none" w:sz="0" w:space="0" w:color="auto"/>
        <w:left w:val="none" w:sz="0" w:space="0" w:color="auto"/>
        <w:bottom w:val="none" w:sz="0" w:space="0" w:color="auto"/>
        <w:right w:val="none" w:sz="0" w:space="0" w:color="auto"/>
      </w:divBdr>
    </w:div>
    <w:div w:id="1685552650">
      <w:bodyDiv w:val="1"/>
      <w:marLeft w:val="0"/>
      <w:marRight w:val="0"/>
      <w:marTop w:val="0"/>
      <w:marBottom w:val="0"/>
      <w:divBdr>
        <w:top w:val="none" w:sz="0" w:space="0" w:color="auto"/>
        <w:left w:val="none" w:sz="0" w:space="0" w:color="auto"/>
        <w:bottom w:val="none" w:sz="0" w:space="0" w:color="auto"/>
        <w:right w:val="none" w:sz="0" w:space="0" w:color="auto"/>
      </w:divBdr>
    </w:div>
    <w:div w:id="1705716217">
      <w:bodyDiv w:val="1"/>
      <w:marLeft w:val="0"/>
      <w:marRight w:val="0"/>
      <w:marTop w:val="0"/>
      <w:marBottom w:val="0"/>
      <w:divBdr>
        <w:top w:val="none" w:sz="0" w:space="0" w:color="auto"/>
        <w:left w:val="none" w:sz="0" w:space="0" w:color="auto"/>
        <w:bottom w:val="none" w:sz="0" w:space="0" w:color="auto"/>
        <w:right w:val="none" w:sz="0" w:space="0" w:color="auto"/>
      </w:divBdr>
    </w:div>
    <w:div w:id="1726946704">
      <w:bodyDiv w:val="1"/>
      <w:marLeft w:val="0"/>
      <w:marRight w:val="0"/>
      <w:marTop w:val="0"/>
      <w:marBottom w:val="0"/>
      <w:divBdr>
        <w:top w:val="none" w:sz="0" w:space="0" w:color="auto"/>
        <w:left w:val="none" w:sz="0" w:space="0" w:color="auto"/>
        <w:bottom w:val="none" w:sz="0" w:space="0" w:color="auto"/>
        <w:right w:val="none" w:sz="0" w:space="0" w:color="auto"/>
      </w:divBdr>
    </w:div>
    <w:div w:id="1782609829">
      <w:bodyDiv w:val="1"/>
      <w:marLeft w:val="0"/>
      <w:marRight w:val="0"/>
      <w:marTop w:val="0"/>
      <w:marBottom w:val="0"/>
      <w:divBdr>
        <w:top w:val="none" w:sz="0" w:space="0" w:color="auto"/>
        <w:left w:val="none" w:sz="0" w:space="0" w:color="auto"/>
        <w:bottom w:val="none" w:sz="0" w:space="0" w:color="auto"/>
        <w:right w:val="none" w:sz="0" w:space="0" w:color="auto"/>
      </w:divBdr>
      <w:divsChild>
        <w:div w:id="1861115560">
          <w:marLeft w:val="0"/>
          <w:marRight w:val="0"/>
          <w:marTop w:val="0"/>
          <w:marBottom w:val="0"/>
          <w:divBdr>
            <w:top w:val="none" w:sz="0" w:space="0" w:color="auto"/>
            <w:left w:val="none" w:sz="0" w:space="0" w:color="auto"/>
            <w:bottom w:val="none" w:sz="0" w:space="0" w:color="auto"/>
            <w:right w:val="none" w:sz="0" w:space="0" w:color="auto"/>
          </w:divBdr>
        </w:div>
      </w:divsChild>
    </w:div>
    <w:div w:id="1869441393">
      <w:bodyDiv w:val="1"/>
      <w:marLeft w:val="0"/>
      <w:marRight w:val="0"/>
      <w:marTop w:val="0"/>
      <w:marBottom w:val="0"/>
      <w:divBdr>
        <w:top w:val="none" w:sz="0" w:space="0" w:color="auto"/>
        <w:left w:val="none" w:sz="0" w:space="0" w:color="auto"/>
        <w:bottom w:val="none" w:sz="0" w:space="0" w:color="auto"/>
        <w:right w:val="none" w:sz="0" w:space="0" w:color="auto"/>
      </w:divBdr>
    </w:div>
    <w:div w:id="206347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nquiries@abilitynet.org.uk" TargetMode="External"/><Relationship Id="rId18" Type="http://schemas.openxmlformats.org/officeDocument/2006/relationships/hyperlink" Target="https://everyonecan.org.uk/" TargetMode="External"/><Relationship Id="rId26" Type="http://schemas.openxmlformats.org/officeDocument/2006/relationships/hyperlink" Target="https://disc.ac.uk/" TargetMode="External"/><Relationship Id="rId39" Type="http://schemas.openxmlformats.org/officeDocument/2006/relationships/hyperlink" Target="https://www.goodthingsfoundation.org/databank/" TargetMode="External"/><Relationship Id="rId21" Type="http://schemas.openxmlformats.org/officeDocument/2006/relationships/hyperlink" Target="https://www.henshaws.org.uk/" TargetMode="External"/><Relationship Id="rId34" Type="http://schemas.openxmlformats.org/officeDocument/2006/relationships/hyperlink" Target="https://greatermanchester-ca.gov.uk/what-we-do/digital/get-online-greater-manchester/" TargetMode="External"/><Relationship Id="rId42" Type="http://schemas.openxmlformats.org/officeDocument/2006/relationships/hyperlink" Target="https://www.goodthingsfoundation.org/network/about/" TargetMode="External"/><Relationship Id="rId47" Type="http://schemas.openxmlformats.org/officeDocument/2006/relationships/hyperlink" Target="https://www.nspcc.org.uk/keeping-children-safe/online-safety/" TargetMode="External"/><Relationship Id="rId50" Type="http://schemas.openxmlformats.org/officeDocument/2006/relationships/hyperlink" Target="https://www.internetmatters.org/resources/online-gaming-advice/" TargetMode="External"/><Relationship Id="rId55" Type="http://schemas.openxmlformats.org/officeDocument/2006/relationships/hyperlink" Target="mailto:info@spectrumgaming.net" TargetMode="External"/><Relationship Id="rId63"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cecentre.org.uk/" TargetMode="External"/><Relationship Id="rId29" Type="http://schemas.openxmlformats.org/officeDocument/2006/relationships/hyperlink" Target="http://www.greatermanchester-ca.gov.uk/skillsbootcamps" TargetMode="External"/><Relationship Id="rId11" Type="http://schemas.openxmlformats.org/officeDocument/2006/relationships/hyperlink" Target="https://mcmw.abilitynet.org.uk/" TargetMode="External"/><Relationship Id="rId24" Type="http://schemas.openxmlformats.org/officeDocument/2006/relationships/hyperlink" Target="https://walthewhouse.org.uk" TargetMode="External"/><Relationship Id="rId32" Type="http://schemas.openxmlformats.org/officeDocument/2006/relationships/hyperlink" Target="https://greatermanchester-ca.gov.uk/what-we-do/digital/get-online-greater-manchester/" TargetMode="External"/><Relationship Id="rId37" Type="http://schemas.openxmlformats.org/officeDocument/2006/relationships/hyperlink" Target="https://greatermanchester-ca.gov.uk/what-we-do/digital/get-online-greater-manchester/greater-manchester-wide-support/the-greater-manchester-databank/" TargetMode="External"/><Relationship Id="rId40" Type="http://schemas.openxmlformats.org/officeDocument/2006/relationships/hyperlink" Target="https://greatermanchester-ca.gov.uk/what-we-do/digital/get-online-greater-manchester/greater-manchester-wide-support/the-greater-manchester-databank/" TargetMode="External"/><Relationship Id="rId45" Type="http://schemas.openxmlformats.org/officeDocument/2006/relationships/hyperlink" Target="https://greatermanchester-ca.gov.uk/what-we-do/digital/get-online-greater-manchester/support-with-online-safety/" TargetMode="External"/><Relationship Id="rId53" Type="http://schemas.openxmlformats.org/officeDocument/2006/relationships/hyperlink" Target="https://www.which.co.uk/consumer-rights/advice/how-to-spot-a-scam-alFiz5h8mnJ9"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henshaws.org.uk/" TargetMode="External"/><Relationship Id="rId14" Type="http://schemas.openxmlformats.org/officeDocument/2006/relationships/hyperlink" Target="https://abilitynet.org.uk/" TargetMode="External"/><Relationship Id="rId22" Type="http://schemas.openxmlformats.org/officeDocument/2006/relationships/hyperlink" Target="https://walthewhouse.org.uk/" TargetMode="External"/><Relationship Id="rId27" Type="http://schemas.openxmlformats.org/officeDocument/2006/relationships/hyperlink" Target="https://www.goodthingsfoundation.org/learn/learn-my-way/" TargetMode="External"/><Relationship Id="rId30" Type="http://schemas.openxmlformats.org/officeDocument/2006/relationships/hyperlink" Target="https://greatermanchester-ca.gov.uk/what-we-do/digital/get-online-greater-manchester/" TargetMode="External"/><Relationship Id="rId35" Type="http://schemas.openxmlformats.org/officeDocument/2006/relationships/hyperlink" Target="https://www.ofcom.org.uk/phones-telecoms-and-internet/advice-for-consumers/costs-and-billing/social-tariffs" TargetMode="External"/><Relationship Id="rId43" Type="http://schemas.openxmlformats.org/officeDocument/2006/relationships/hyperlink" Target="https://www.goodthingsfoundation.org/databank/" TargetMode="External"/><Relationship Id="rId48" Type="http://schemas.openxmlformats.org/officeDocument/2006/relationships/hyperlink" Target="https://saferinternet.org.uk/guide-and-resource/parents-and-carers" TargetMode="External"/><Relationship Id="rId56" Type="http://schemas.openxmlformats.org/officeDocument/2006/relationships/hyperlink" Target="https://www.spectrumgaming.net/" TargetMode="External"/><Relationship Id="rId64"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hyperlink" Target="https://www.ageuk.org.uk/information-advice/work-learning/technology-internet/internet-security/" TargetMode="External"/><Relationship Id="rId3" Type="http://schemas.openxmlformats.org/officeDocument/2006/relationships/customXml" Target="../customXml/item3.xml"/><Relationship Id="rId12" Type="http://schemas.openxmlformats.org/officeDocument/2006/relationships/hyperlink" Target="https://abilitynet.org.uk/" TargetMode="External"/><Relationship Id="rId17" Type="http://schemas.openxmlformats.org/officeDocument/2006/relationships/hyperlink" Target="https://everyonecan.org.uk/" TargetMode="External"/><Relationship Id="rId25" Type="http://schemas.openxmlformats.org/officeDocument/2006/relationships/hyperlink" Target="https://gbr01.safelinks.protection.outlook.com/?url=https%3A%2F%2Fmailto%3ASeamus.m%40disc.ac.uk%2F&amp;data=05%7C01%7CCharlotte.Wardman%40greatermanchester-ca.gov.uk%7C46af262cbc9b490d2f4908daf3ec4d78%7Ce8d8036ab5f94f3f9d36d7cd740299bb%7C0%7C0%7C638090493490041872%7CUnknown%7CTWFpbGZsb3d8eyJWIjoiMC4wLjAwMDAiLCJQIjoiV2luMzIiLCJBTiI6Ik1haWwiLCJXVCI6Mn0%3D%7C3000%7C%7C%7C&amp;sdata=jiaeRiV4Tf5NK0qclcyhZzpPkdWPkrBzuvEsqbFUfms%3D&amp;reserved=0" TargetMode="External"/><Relationship Id="rId33" Type="http://schemas.openxmlformats.org/officeDocument/2006/relationships/hyperlink" Target="mailto:gmcadigital@greatermanchester-ca.gov.uk" TargetMode="External"/><Relationship Id="rId38" Type="http://schemas.openxmlformats.org/officeDocument/2006/relationships/hyperlink" Target="https://www.goodthingsfoundation.org/" TargetMode="External"/><Relationship Id="rId46" Type="http://schemas.openxmlformats.org/officeDocument/2006/relationships/hyperlink" Target="https://greatermanchester-ca.gov.uk/what-we-do/digital/get-online-greater-manchester/support-with-online-safety/" TargetMode="External"/><Relationship Id="rId59" Type="http://schemas.openxmlformats.org/officeDocument/2006/relationships/footer" Target="footer1.xml"/><Relationship Id="rId20" Type="http://schemas.openxmlformats.org/officeDocument/2006/relationships/hyperlink" Target="mailto:info@henshaws.org.uk" TargetMode="External"/><Relationship Id="rId41" Type="http://schemas.openxmlformats.org/officeDocument/2006/relationships/hyperlink" Target="https://greatermanchester-ca.gov.uk/what-we-do/digital/get-online-greater-manchester/greater-manchester-wide-support/the-greater-manchester-databank/" TargetMode="External"/><Relationship Id="rId54" Type="http://schemas.openxmlformats.org/officeDocument/2006/relationships/hyperlink" Target="https://www.spectrumgaming.net/"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cecentre.org.uk/" TargetMode="External"/><Relationship Id="rId23" Type="http://schemas.openxmlformats.org/officeDocument/2006/relationships/hyperlink" Target="mailto:admin@walthewhouse.org.uk" TargetMode="External"/><Relationship Id="rId28" Type="http://schemas.openxmlformats.org/officeDocument/2006/relationships/hyperlink" Target="https://www.goodthingsfoundation.org/learn/learn-my-way/" TargetMode="External"/><Relationship Id="rId36" Type="http://schemas.openxmlformats.org/officeDocument/2006/relationships/hyperlink" Target="https://www.goodthingsfoundation.org/data-poverty-lab/supporting-people-with-data-connectivity-broadband-and-mobile-data/" TargetMode="External"/><Relationship Id="rId49" Type="http://schemas.openxmlformats.org/officeDocument/2006/relationships/hyperlink" Target="https://www.internetmatters.org/" TargetMode="External"/><Relationship Id="rId57" Type="http://schemas.openxmlformats.org/officeDocument/2006/relationships/hyperlink" Target="https://www.et-foundation.co.uk/professional-development/special-educational-needs-disabilities/teaching-and-learning/digital-technologies-and-send/" TargetMode="External"/><Relationship Id="rId10" Type="http://schemas.openxmlformats.org/officeDocument/2006/relationships/endnotes" Target="endnotes.xml"/><Relationship Id="rId31" Type="http://schemas.openxmlformats.org/officeDocument/2006/relationships/hyperlink" Target="https://greatermanchester-ca.gov.uk/what-we-do/digital/get-online-greater-manchester/greater-manchester-wide-support/get-online-greater-manchester-digital-skills-map/" TargetMode="External"/><Relationship Id="rId44" Type="http://schemas.openxmlformats.org/officeDocument/2006/relationships/hyperlink" Target="mailto:hello@goodthingsfoundation.org" TargetMode="External"/><Relationship Id="rId52" Type="http://schemas.openxmlformats.org/officeDocument/2006/relationships/hyperlink" Target="https://www.getsafeonline.org/personal/article-category/protecting-yourself/"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17910EE-A4C4-4289-B9B3-8D3C52A0D36B}">
    <t:Anchor>
      <t:Comment id="2029296062"/>
    </t:Anchor>
    <t:History>
      <t:Event id="{3E0E2AEB-ED96-496E-BF38-2752BC402D8C}" time="2023-02-21T01:12:53.146Z">
        <t:Attribution userId="S::beena.puri@greatermanchester-ca.gov.uk::4af605e6-ea11-45cf-b441-33b676e1c2e8" userProvider="AD" userName="Puri, Beena"/>
        <t:Anchor>
          <t:Comment id="2029296062"/>
        </t:Anchor>
        <t:Create/>
      </t:Event>
      <t:Event id="{A53C285B-7EA2-42D1-8442-8F854F815F6A}" time="2023-02-21T01:12:53.146Z">
        <t:Attribution userId="S::beena.puri@greatermanchester-ca.gov.uk::4af605e6-ea11-45cf-b441-33b676e1c2e8" userProvider="AD" userName="Puri, Beena"/>
        <t:Anchor>
          <t:Comment id="2029296062"/>
        </t:Anchor>
        <t:Assign userId="S::Charlotte.Wardman@greatermanchester-ca.gov.uk::83dd07ba-3a8f-45c4-a1d0-63610733c515" userProvider="AD" userName="Wardman, Charlotte"/>
      </t:Event>
      <t:Event id="{C5EEC0E8-2957-479C-AFDA-EE4469BC1C0A}" time="2023-02-21T01:12:53.146Z">
        <t:Attribution userId="S::beena.puri@greatermanchester-ca.gov.uk::4af605e6-ea11-45cf-b441-33b676e1c2e8" userProvider="AD" userName="Puri, Beena"/>
        <t:Anchor>
          <t:Comment id="2029296062"/>
        </t:Anchor>
        <t:SetTitle title="@Wardman, Charlotte can this be formatted in alphabetical order please?"/>
      </t:Event>
      <t:Event id="{2BFAD033-422D-4197-9F72-1AA710CFF2A8}" time="2023-02-21T09:42:37.276Z">
        <t:Attribution userId="S::charlotte.wardman@greatermanchester-ca.gov.uk::83dd07ba-3a8f-45c4-a1d0-63610733c515" userProvider="AD" userName="Wardman, Charlott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27ed60-058e-4af4-bd84-6a2d845443a9">
      <Terms xmlns="http://schemas.microsoft.com/office/infopath/2007/PartnerControls"/>
    </lcf76f155ced4ddcb4097134ff3c332f>
    <TaxCatchAll xmlns="b101ca23-4e84-42b9-a905-d5a1bd3cbe20" xsi:nil="true"/>
    <SharedWithUsers xmlns="b101ca23-4e84-42b9-a905-d5a1bd3cbe20">
      <UserInfo>
        <DisplayName>Rucki, Alexandra</DisplayName>
        <AccountId>70</AccountId>
        <AccountType/>
      </UserInfo>
      <UserInfo>
        <DisplayName>Eames, Rosie</DisplayName>
        <AccountId>243</AccountId>
        <AccountType/>
      </UserInfo>
      <UserInfo>
        <DisplayName>Brandwood, Tim</DisplayName>
        <AccountId>167</AccountId>
        <AccountType/>
      </UserInfo>
      <UserInfo>
        <DisplayName>Millward, Lauren</DisplayName>
        <AccountId>27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2AAFCCCEDC8B48861E44355C0EF36E" ma:contentTypeVersion="18" ma:contentTypeDescription="Create a new document." ma:contentTypeScope="" ma:versionID="425241308b4518d2e6573294420756dd">
  <xsd:schema xmlns:xsd="http://www.w3.org/2001/XMLSchema" xmlns:xs="http://www.w3.org/2001/XMLSchema" xmlns:p="http://schemas.microsoft.com/office/2006/metadata/properties" xmlns:ns2="0727ed60-058e-4af4-bd84-6a2d845443a9" xmlns:ns3="b101ca23-4e84-42b9-a905-d5a1bd3cbe20" targetNamespace="http://schemas.microsoft.com/office/2006/metadata/properties" ma:root="true" ma:fieldsID="c07138bf2e690794c6b9b02897db9404" ns2:_="" ns3:_="">
    <xsd:import namespace="0727ed60-058e-4af4-bd84-6a2d845443a9"/>
    <xsd:import namespace="b101ca23-4e84-42b9-a905-d5a1bd3cbe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7ed60-058e-4af4-bd84-6a2d84544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01ca23-4e84-42b9-a905-d5a1bd3cbe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8f7cf-87b3-4f49-ad06-785ca6b59149}" ma:internalName="TaxCatchAll" ma:showField="CatchAllData" ma:web="b101ca23-4e84-42b9-a905-d5a1bd3cbe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AEB04-5089-428A-A28E-F5E5E01C28AB}">
  <ds:schemaRefs>
    <ds:schemaRef ds:uri="http://schemas.microsoft.com/sharepoint/v3/contenttype/forms"/>
  </ds:schemaRefs>
</ds:datastoreItem>
</file>

<file path=customXml/itemProps2.xml><?xml version="1.0" encoding="utf-8"?>
<ds:datastoreItem xmlns:ds="http://schemas.openxmlformats.org/officeDocument/2006/customXml" ds:itemID="{0C22F4AB-60F4-40F3-8B73-7D6D5444F0A5}">
  <ds:schemaRefs>
    <ds:schemaRef ds:uri="http://purl.org/dc/dcmitype/"/>
    <ds:schemaRef ds:uri="b101ca23-4e84-42b9-a905-d5a1bd3cbe20"/>
    <ds:schemaRef ds:uri="http://schemas.microsoft.com/office/2006/documentManagement/types"/>
    <ds:schemaRef ds:uri="http://purl.org/dc/elements/1.1/"/>
    <ds:schemaRef ds:uri="http://www.w3.org/XML/1998/namespace"/>
    <ds:schemaRef ds:uri="http://schemas.openxmlformats.org/package/2006/metadata/core-properties"/>
    <ds:schemaRef ds:uri="0727ed60-058e-4af4-bd84-6a2d845443a9"/>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FF29F97-E4AD-4287-9C22-F8EA1FAFBCB4}"/>
</file>

<file path=customXml/itemProps4.xml><?xml version="1.0" encoding="utf-8"?>
<ds:datastoreItem xmlns:ds="http://schemas.openxmlformats.org/officeDocument/2006/customXml" ds:itemID="{34B5E22D-CC48-4656-8E76-65691E887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24</Pages>
  <Words>3911</Words>
  <Characters>22299</Characters>
  <Application>Microsoft Office Word</Application>
  <DocSecurity>0</DocSecurity>
  <Lines>185</Lines>
  <Paragraphs>52</Paragraphs>
  <ScaleCrop>false</ScaleCrop>
  <Company/>
  <LinksUpToDate>false</LinksUpToDate>
  <CharactersWithSpaces>26158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Online Greater Manchester: for disabled people</dc:title>
  <dc:subject>A guide to digital support for all Greater Manchester residents</dc:subject>
  <dc:creator>Wardman, Charlotte</dc:creator>
  <cp:keywords/>
  <dc:description/>
  <cp:lastModifiedBy>Millward, Lauren</cp:lastModifiedBy>
  <cp:revision>329</cp:revision>
  <dcterms:created xsi:type="dcterms:W3CDTF">2023-11-02T17:28:00Z</dcterms:created>
  <dcterms:modified xsi:type="dcterms:W3CDTF">2024-01-23T12:27:00Z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0x0101003D2AAFCCCEDC8B48861E44355C0EF36E</vt:lpwstr>
  </property>
  <property fmtid="{D5CDD505-2E9C-101B-9397-08002B2CF9AE}" pid="3" name="MediaServiceImageTags">
    <vt:lpwstr/>
  </property>
  <property fmtid="{D5CDD505-2E9C-101B-9397-08002B2CF9AE}" pid="4" name="Order">
    <vt:r8>152600</vt:r8>
  </property>
  <property fmtid="{D5CDD505-2E9C-101B-9397-08002B2CF9AE}" pid="5" name="xd_Signature">
    <vt:bool>false</vt:bool>
  </property>
  <property fmtid="{D5CDD505-2E9C-101B-9397-08002B2CF9AE}" pid="6" name="SharedWithUsers">
    <vt:lpwstr>70;#Rucki, Alexandra</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