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23F05" w14:textId="7FBAC3D6" w:rsidR="00BF0C30" w:rsidRDefault="00BF0C30">
      <w:pPr>
        <w:pStyle w:val="NoSpacing"/>
        <w:rPr>
          <w:sz w:val="2"/>
        </w:rPr>
      </w:pPr>
      <w:bookmarkStart w:id="0" w:name="_Hlk140066610"/>
      <w:bookmarkEnd w:id="0"/>
    </w:p>
    <w:sdt>
      <w:sdtPr>
        <w:rPr>
          <w:rFonts w:ascii="Arial" w:eastAsiaTheme="minorHAnsi" w:hAnsi="Arial"/>
          <w:color w:val="000000" w:themeColor="text1"/>
          <w:sz w:val="2"/>
          <w:lang w:val="en-GB" w:eastAsia="en-US"/>
        </w:rPr>
        <w:id w:val="748074354"/>
        <w:docPartObj>
          <w:docPartGallery w:val="Cover Pages"/>
          <w:docPartUnique/>
        </w:docPartObj>
      </w:sdtPr>
      <w:sdtEndPr>
        <w:rPr>
          <w:sz w:val="24"/>
        </w:rPr>
      </w:sdtEndPr>
      <w:sdtContent>
        <w:p w14:paraId="77833413" w14:textId="7BB09414" w:rsidR="00BF0C30" w:rsidRDefault="00BF0C30">
          <w:pPr>
            <w:pStyle w:val="NoSpacing"/>
            <w:rPr>
              <w:sz w:val="2"/>
            </w:rPr>
          </w:pPr>
          <w:r>
            <w:rPr>
              <w:noProof/>
              <w:color w:val="FFFFFF" w:themeColor="background1"/>
              <w:sz w:val="65"/>
              <w:szCs w:val="65"/>
              <w:lang w:val="en-GB" w:eastAsia="en-GB"/>
            </w:rPr>
            <w:drawing>
              <wp:inline distT="0" distB="0" distL="0" distR="0" wp14:anchorId="55F93ADB" wp14:editId="381DB3FE">
                <wp:extent cx="2520000" cy="785648"/>
                <wp:effectExtent l="0" t="0" r="0" b="1905"/>
                <wp:docPr id="39" name="Picture 39" descr="Greater Manchester Doing Things Different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Greater Manchester Doing Things Differently"/>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20000" cy="785648"/>
                        </a:xfrm>
                        <a:prstGeom prst="rect">
                          <a:avLst/>
                        </a:prstGeom>
                        <a:noFill/>
                      </pic:spPr>
                    </pic:pic>
                  </a:graphicData>
                </a:graphic>
              </wp:inline>
            </w:drawing>
          </w:r>
          <w:r>
            <w:rPr>
              <w:noProof/>
              <w:lang w:val="en-GB" w:eastAsia="en-GB"/>
            </w:rPr>
            <w:drawing>
              <wp:anchor distT="0" distB="0" distL="114300" distR="114300" simplePos="0" relativeHeight="251658241" behindDoc="1" locked="0" layoutInCell="1" allowOverlap="1" wp14:anchorId="46ED13B0" wp14:editId="02087D61">
                <wp:simplePos x="0" y="0"/>
                <wp:positionH relativeFrom="page">
                  <wp:posOffset>-8255</wp:posOffset>
                </wp:positionH>
                <wp:positionV relativeFrom="page">
                  <wp:posOffset>-9814</wp:posOffset>
                </wp:positionV>
                <wp:extent cx="7559400" cy="10684800"/>
                <wp:effectExtent l="0" t="0" r="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400" cy="10684800"/>
                        </a:xfrm>
                        <a:prstGeom prst="rect">
                          <a:avLst/>
                        </a:prstGeom>
                      </pic:spPr>
                    </pic:pic>
                  </a:graphicData>
                </a:graphic>
                <wp14:sizeRelH relativeFrom="margin">
                  <wp14:pctWidth>0</wp14:pctWidth>
                </wp14:sizeRelH>
                <wp14:sizeRelV relativeFrom="margin">
                  <wp14:pctHeight>0</wp14:pctHeight>
                </wp14:sizeRelV>
              </wp:anchor>
            </w:drawing>
          </w:r>
        </w:p>
        <w:p w14:paraId="7F71BFCC" w14:textId="767B6B23" w:rsidR="00BF0C30" w:rsidRDefault="00BF0C30" w:rsidP="004157B2"/>
        <w:p w14:paraId="690724A8" w14:textId="4EB6D4E2" w:rsidR="001A655F" w:rsidRDefault="00BF0C30" w:rsidP="004157B2">
          <w:r>
            <w:rPr>
              <w:noProof/>
              <w:lang w:eastAsia="en-GB"/>
            </w:rPr>
            <mc:AlternateContent>
              <mc:Choice Requires="wps">
                <w:drawing>
                  <wp:inline distT="0" distB="0" distL="0" distR="0" wp14:anchorId="41DD063C" wp14:editId="64206D92">
                    <wp:extent cx="3638550" cy="683260"/>
                    <wp:effectExtent l="0" t="0" r="0" b="2540"/>
                    <wp:docPr id="4" name="Text Box 4"/>
                    <wp:cNvGraphicFramePr/>
                    <a:graphic xmlns:a="http://schemas.openxmlformats.org/drawingml/2006/main">
                      <a:graphicData uri="http://schemas.microsoft.com/office/word/2010/wordprocessingShape">
                        <wps:wsp>
                          <wps:cNvSpPr txBox="1"/>
                          <wps:spPr>
                            <a:xfrm>
                              <a:off x="0" y="0"/>
                              <a:ext cx="3638550" cy="6832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00B0DB" w14:textId="77777777" w:rsidR="00BF0C30" w:rsidRDefault="00BF0C30" w:rsidP="004157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1DD063C" id="_x0000_t202" coordsize="21600,21600" o:spt="202" path="m,l,21600r21600,l21600,xe">
                    <v:stroke joinstyle="miter"/>
                    <v:path gradientshapeok="t" o:connecttype="rect"/>
                  </v:shapetype>
                  <v:shape id="Text Box 4" o:spid="_x0000_s1026" type="#_x0000_t202" style="width:286.5pt;height:5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" filled="f" stroked="f" strokeweight=".5pt">
                    <v:textbox>
                      <w:txbxContent>
                        <w:p w14:paraId="4500B0DB" w14:textId="77777777" w:rsidR="00BF0C30" w:rsidRDefault="00BF0C30" w:rsidP="004157B2"/>
                      </w:txbxContent>
                    </v:textbox>
                    <w10:anchorlock/>
                  </v:shape>
                </w:pict>
              </mc:Fallback>
            </mc:AlternateContent>
          </w:r>
          <w:r>
            <w:rPr>
              <w:noProof/>
              <w:lang w:eastAsia="en-GB"/>
            </w:rPr>
            <mc:AlternateContent>
              <mc:Choice Requires="wps">
                <w:drawing>
                  <wp:inline distT="0" distB="0" distL="0" distR="0" wp14:anchorId="49D801E6" wp14:editId="77F30513">
                    <wp:extent cx="5943600" cy="914400"/>
                    <wp:effectExtent l="0" t="0" r="0" b="0"/>
                    <wp:docPr id="62" name="Text Box 62"/>
                    <wp:cNvGraphicFramePr/>
                    <a:graphic xmlns:a="http://schemas.openxmlformats.org/drawingml/2006/main">
                      <a:graphicData uri="http://schemas.microsoft.com/office/word/2010/wordprocessingShape">
                        <wps:wsp>
                          <wps:cNvSpPr txBox="1"/>
                          <wps:spPr>
                            <a:xfrm>
                              <a:off x="0" y="0"/>
                              <a:ext cx="59436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bookmarkStart w:id="1" w:name="_Hlk140066332" w:displacedByCustomXml="next"/>
                              <w:sdt>
                                <w:sdtPr>
                                  <w:rPr>
                                    <w:rFonts w:ascii="Arial" w:hAnsi="Arial" w:cs="Arial"/>
                                    <w:b/>
                                    <w:bCs/>
                                    <w:color w:val="FFFFFF" w:themeColor="background1"/>
                                    <w:sz w:val="72"/>
                                    <w:szCs w:val="72"/>
                                  </w:rPr>
                                  <w:alias w:val="Title"/>
                                  <w:tag w:val=""/>
                                  <w:id w:val="797192764"/>
                                  <w:dataBinding w:prefixMappings="xmlns:ns0='http://purl.org/dc/elements/1.1/' xmlns:ns1='http://schemas.openxmlformats.org/package/2006/metadata/core-properties' " w:xpath="/ns1:coreProperties[1]/ns0:title[1]" w:storeItemID="{6C3C8BC8-F283-45AE-878A-BAB7291924A1}"/>
                                  <w:text/>
                                </w:sdtPr>
                                <w:sdtContent>
                                  <w:p w14:paraId="2D61EB77" w14:textId="73D5F8E5" w:rsidR="00BF0C30" w:rsidRPr="00ED2639" w:rsidRDefault="0030139C">
                                    <w:pPr>
                                      <w:pStyle w:val="NoSpacing"/>
                                      <w:rPr>
                                        <w:rFonts w:ascii="Arial" w:eastAsiaTheme="majorEastAsia" w:hAnsi="Arial" w:cs="Arial"/>
                                        <w:caps/>
                                        <w:color w:val="8496B0" w:themeColor="text2" w:themeTint="99"/>
                                        <w:sz w:val="72"/>
                                        <w:szCs w:val="72"/>
                                      </w:rPr>
                                    </w:pPr>
                                    <w:r>
                                      <w:rPr>
                                        <w:rFonts w:ascii="Arial" w:hAnsi="Arial" w:cs="Arial"/>
                                        <w:b/>
                                        <w:bCs/>
                                        <w:color w:val="FFFFFF" w:themeColor="background1"/>
                                        <w:sz w:val="72"/>
                                        <w:szCs w:val="72"/>
                                      </w:rPr>
                                      <w:t>Women and Girls’ Equality Panel Annual Report 2022</w:t>
                                    </w:r>
                                    <w:r w:rsidR="007E5587">
                                      <w:rPr>
                                        <w:rFonts w:ascii="Arial" w:hAnsi="Arial" w:cs="Arial"/>
                                        <w:b/>
                                        <w:bCs/>
                                        <w:color w:val="FFFFFF" w:themeColor="background1"/>
                                        <w:sz w:val="72"/>
                                        <w:szCs w:val="72"/>
                                      </w:rPr>
                                      <w:t>/23</w:t>
                                    </w:r>
                                  </w:p>
                                </w:sdtContent>
                              </w:sdt>
                              <w:bookmarkEnd w:id="1"/>
                              <w:p w14:paraId="20930468" w14:textId="29908BAD" w:rsidR="00BF0C30" w:rsidRPr="00ED2639" w:rsidRDefault="00000000">
                                <w:pPr>
                                  <w:pStyle w:val="NoSpacing"/>
                                  <w:spacing w:before="120"/>
                                  <w:rPr>
                                    <w:rFonts w:ascii="Arial" w:hAnsi="Arial" w:cs="Arial"/>
                                    <w:color w:val="4472C4" w:themeColor="accent1"/>
                                    <w:sz w:val="72"/>
                                    <w:szCs w:val="72"/>
                                  </w:rPr>
                                </w:pPr>
                                <w:sdt>
                                  <w:sdtPr>
                                    <w:rPr>
                                      <w:rFonts w:ascii="Arial" w:hAnsi="Arial" w:cs="Arial"/>
                                      <w:color w:val="4472C4" w:themeColor="accent1"/>
                                      <w:sz w:val="72"/>
                                      <w:szCs w:val="72"/>
                                    </w:rPr>
                                    <w:alias w:val="Subtitle"/>
                                    <w:tag w:val=""/>
                                    <w:id w:val="2021743002"/>
                                    <w:showingPlcHdr/>
                                    <w:dataBinding w:prefixMappings="xmlns:ns0='http://purl.org/dc/elements/1.1/' xmlns:ns1='http://schemas.openxmlformats.org/package/2006/metadata/core-properties' " w:xpath="/ns1:coreProperties[1]/ns0:subject[1]" w:storeItemID="{6C3C8BC8-F283-45AE-878A-BAB7291924A1}"/>
                                    <w:text/>
                                  </w:sdtPr>
                                  <w:sdtContent>
                                    <w:r w:rsidR="00BF0C30" w:rsidRPr="00ED2639">
                                      <w:rPr>
                                        <w:rFonts w:ascii="Arial" w:hAnsi="Arial" w:cs="Arial"/>
                                        <w:color w:val="4472C4" w:themeColor="accent1"/>
                                        <w:sz w:val="72"/>
                                        <w:szCs w:val="72"/>
                                      </w:rPr>
                                      <w:t xml:space="preserve">     </w:t>
                                    </w:r>
                                  </w:sdtContent>
                                </w:sdt>
                                <w:r w:rsidR="00BF0C30" w:rsidRPr="00ED2639">
                                  <w:rPr>
                                    <w:rFonts w:ascii="Arial" w:hAnsi="Arial" w:cs="Arial"/>
                                    <w:noProof/>
                                    <w:sz w:val="72"/>
                                    <w:szCs w:val="72"/>
                                  </w:rPr>
                                  <w:t xml:space="preserve"> </w:t>
                                </w:r>
                              </w:p>
                              <w:p w14:paraId="431CCAE5" w14:textId="77777777" w:rsidR="00BF0C30" w:rsidRPr="00ED2639" w:rsidRDefault="00BF0C30" w:rsidP="004157B2">
                                <w:pPr>
                                  <w:rPr>
                                    <w:rFonts w:cs="Arial"/>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xmlns:w16du="http://schemas.microsoft.com/office/word/2023/wordml/word16du">
                <w:pict>
                  <v:shape w14:anchorId="49D801E6" id="Text Box 62" o:spid="_x0000_s1027" type="#_x0000_t202" style="width:468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" filled="f" stroked="f" strokeweight=".5pt">
                    <v:textbox style="mso-fit-shape-to-text:t">
                      <w:txbxContent>
                        <w:bookmarkStart w:id="4" w:name="_Hlk140066332" w:displacedByCustomXml="next"/>
                        <w:sdt>
                          <w:sdtPr>
                            <w:rPr>
                              <w:rFonts w:ascii="Arial" w:hAnsi="Arial" w:cs="Arial"/>
                              <w:b/>
                              <w:bCs/>
                              <w:color w:val="FFFFFF" w:themeColor="background1"/>
                              <w:sz w:val="72"/>
                              <w:szCs w:val="72"/>
                            </w:rPr>
                            <w:alias w:val="Title"/>
                            <w:tag w:val=""/>
                            <w:id w:val="797192764"/>
                            <w:dataBinding w:prefixMappings="xmlns:ns0='http://purl.org/dc/elements/1.1/' xmlns:ns1='http://schemas.openxmlformats.org/package/2006/metadata/core-properties' " w:xpath="/ns1:coreProperties[1]/ns0:title[1]" w:storeItemID="{6C3C8BC8-F283-45AE-878A-BAB7291924A1}"/>
                            <w:text/>
                          </w:sdtPr>
                          <w:sdtContent>
                            <w:p w14:paraId="2D61EB77" w14:textId="73D5F8E5" w:rsidR="00BF0C30" w:rsidRPr="00ED2639" w:rsidRDefault="0030139C">
                              <w:pPr>
                                <w:pStyle w:val="NoSpacing"/>
                                <w:rPr>
                                  <w:rFonts w:ascii="Arial" w:eastAsiaTheme="majorEastAsia" w:hAnsi="Arial" w:cs="Arial"/>
                                  <w:caps/>
                                  <w:color w:val="8496B0" w:themeColor="text2" w:themeTint="99"/>
                                  <w:sz w:val="72"/>
                                  <w:szCs w:val="72"/>
                                </w:rPr>
                              </w:pPr>
                              <w:r>
                                <w:rPr>
                                  <w:rFonts w:ascii="Arial" w:hAnsi="Arial" w:cs="Arial"/>
                                  <w:b/>
                                  <w:bCs/>
                                  <w:color w:val="FFFFFF" w:themeColor="background1"/>
                                  <w:sz w:val="72"/>
                                  <w:szCs w:val="72"/>
                                </w:rPr>
                                <w:t>Women and Girls’ Equality Panel Annual Report 2022</w:t>
                              </w:r>
                              <w:r w:rsidR="007E5587">
                                <w:rPr>
                                  <w:rFonts w:ascii="Arial" w:hAnsi="Arial" w:cs="Arial"/>
                                  <w:b/>
                                  <w:bCs/>
                                  <w:color w:val="FFFFFF" w:themeColor="background1"/>
                                  <w:sz w:val="72"/>
                                  <w:szCs w:val="72"/>
                                </w:rPr>
                                <w:t>/23</w:t>
                              </w:r>
                            </w:p>
                          </w:sdtContent>
                        </w:sdt>
                        <w:bookmarkEnd w:id="4"/>
                        <w:p w14:paraId="20930468" w14:textId="29908BAD" w:rsidR="00BF0C30" w:rsidRPr="00ED2639" w:rsidRDefault="00000000">
                          <w:pPr>
                            <w:pStyle w:val="NoSpacing"/>
                            <w:spacing w:before="120"/>
                            <w:rPr>
                              <w:rFonts w:ascii="Arial" w:hAnsi="Arial" w:cs="Arial"/>
                              <w:color w:val="4472C4" w:themeColor="accent1"/>
                              <w:sz w:val="72"/>
                              <w:szCs w:val="72"/>
                            </w:rPr>
                          </w:pPr>
                          <w:sdt>
                            <w:sdtPr>
                              <w:rPr>
                                <w:rFonts w:ascii="Arial" w:hAnsi="Arial" w:cs="Arial"/>
                                <w:color w:val="4472C4" w:themeColor="accent1"/>
                                <w:sz w:val="72"/>
                                <w:szCs w:val="72"/>
                              </w:rPr>
                              <w:alias w:val="Subtitle"/>
                              <w:tag w:val=""/>
                              <w:id w:val="2021743002"/>
                              <w:showingPlcHdr/>
                              <w:dataBinding w:prefixMappings="xmlns:ns0='http://purl.org/dc/elements/1.1/' xmlns:ns1='http://schemas.openxmlformats.org/package/2006/metadata/core-properties' " w:xpath="/ns1:coreProperties[1]/ns0:subject[1]" w:storeItemID="{6C3C8BC8-F283-45AE-878A-BAB7291924A1}"/>
                              <w:text/>
                            </w:sdtPr>
                            <w:sdtContent>
                              <w:r w:rsidR="00BF0C30" w:rsidRPr="00ED2639">
                                <w:rPr>
                                  <w:rFonts w:ascii="Arial" w:hAnsi="Arial" w:cs="Arial"/>
                                  <w:color w:val="4472C4" w:themeColor="accent1"/>
                                  <w:sz w:val="72"/>
                                  <w:szCs w:val="72"/>
                                </w:rPr>
                                <w:t xml:space="preserve">     </w:t>
                              </w:r>
                            </w:sdtContent>
                          </w:sdt>
                          <w:r w:rsidR="00BF0C30" w:rsidRPr="00ED2639">
                            <w:rPr>
                              <w:rFonts w:ascii="Arial" w:hAnsi="Arial" w:cs="Arial"/>
                              <w:noProof/>
                              <w:sz w:val="72"/>
                              <w:szCs w:val="72"/>
                            </w:rPr>
                            <w:t xml:space="preserve"> </w:t>
                          </w:r>
                        </w:p>
                        <w:p w14:paraId="431CCAE5" w14:textId="77777777" w:rsidR="00BF0C30" w:rsidRPr="00ED2639" w:rsidRDefault="00BF0C30" w:rsidP="004157B2">
                          <w:pPr>
                            <w:rPr>
                              <w:rFonts w:cs="Arial"/>
                              <w:sz w:val="72"/>
                              <w:szCs w:val="72"/>
                            </w:rPr>
                          </w:pPr>
                        </w:p>
                      </w:txbxContent>
                    </v:textbox>
                    <w10:anchorlock/>
                  </v:shape>
                </w:pict>
              </mc:Fallback>
            </mc:AlternateContent>
          </w:r>
          <w:r>
            <w:br w:type="page"/>
          </w:r>
        </w:p>
      </w:sdtContent>
    </w:sdt>
    <w:bookmarkStart w:id="2" w:name="_Toc61294765" w:displacedByCustomXml="prev"/>
    <w:bookmarkStart w:id="3" w:name="_Toc61984584" w:displacedByCustomXml="prev"/>
    <w:p w14:paraId="5AEEDE30" w14:textId="6848E976" w:rsidR="005B1E02" w:rsidRDefault="001A655F" w:rsidP="00BA3F37">
      <w:pPr>
        <w:pStyle w:val="Heading2"/>
      </w:pPr>
      <w:bookmarkStart w:id="4" w:name="_Toc127618219"/>
      <w:bookmarkEnd w:id="3"/>
      <w:bookmarkEnd w:id="2"/>
      <w:r>
        <w:lastRenderedPageBreak/>
        <w:t>Contents</w:t>
      </w:r>
      <w:bookmarkEnd w:id="4"/>
    </w:p>
    <w:p w14:paraId="3B6419BB" w14:textId="77777777" w:rsidR="00CA4B63" w:rsidRDefault="00CA4B63" w:rsidP="004157B2"/>
    <w:p w14:paraId="4F12ABE1" w14:textId="21ADC42C" w:rsidR="00CC0C57" w:rsidRPr="00CC0C57" w:rsidRDefault="00CC0C57" w:rsidP="00CC0C57">
      <w:pPr>
        <w:tabs>
          <w:tab w:val="right" w:leader="dot" w:pos="9016"/>
        </w:tabs>
        <w:spacing w:after="100"/>
        <w:rPr>
          <w:rFonts w:ascii="Calibri" w:eastAsia="Yu Mincho" w:hAnsi="Calibri" w:cs="Arial"/>
          <w:noProof/>
          <w:color w:val="auto"/>
          <w:sz w:val="22"/>
          <w:lang w:eastAsia="en-GB"/>
        </w:rPr>
      </w:pPr>
      <w:r w:rsidRPr="00CC0C57">
        <w:rPr>
          <w:rFonts w:eastAsia="Yu Mincho" w:cs="Times New Roman"/>
          <w:bCs/>
          <w:noProof/>
          <w:color w:val="5C5B5A"/>
          <w:lang w:val="en-US"/>
        </w:rPr>
        <w:fldChar w:fldCharType="begin"/>
      </w:r>
      <w:r w:rsidRPr="00CC0C57">
        <w:rPr>
          <w:rFonts w:eastAsia="Yu Mincho" w:cs="Times New Roman"/>
          <w:bCs/>
          <w:noProof/>
          <w:color w:val="5C5B5A"/>
          <w:lang w:val="en-US"/>
        </w:rPr>
        <w:instrText xml:space="preserve"> TOC \o "1-2" \h \z \u </w:instrText>
      </w:r>
      <w:r w:rsidRPr="00CC0C57">
        <w:rPr>
          <w:rFonts w:eastAsia="Yu Mincho" w:cs="Times New Roman"/>
          <w:bCs/>
          <w:noProof/>
          <w:color w:val="5C5B5A"/>
          <w:lang w:val="en-US"/>
        </w:rPr>
        <w:fldChar w:fldCharType="separate"/>
      </w:r>
      <w:hyperlink w:anchor="_Toc61984578" w:history="1"/>
      <w:hyperlink w:anchor="_Toc61984580" w:history="1">
        <w:r w:rsidRPr="00CC0C57">
          <w:rPr>
            <w:rFonts w:eastAsia="Yu Mincho" w:cs="Times New Roman"/>
            <w:bCs/>
            <w:noProof/>
            <w:color w:val="5C5B5A"/>
            <w:u w:val="single"/>
            <w:lang w:val="en-US"/>
          </w:rPr>
          <w:t>Message from the Chair</w:t>
        </w:r>
        <w:r w:rsidRPr="00CC0C57">
          <w:rPr>
            <w:rFonts w:eastAsia="Yu Mincho" w:cs="Times New Roman"/>
            <w:bCs/>
            <w:noProof/>
            <w:webHidden/>
            <w:color w:val="5C5B5A"/>
            <w:lang w:val="en-US"/>
          </w:rPr>
          <w:tab/>
        </w:r>
      </w:hyperlink>
      <w:r w:rsidR="006064AB">
        <w:rPr>
          <w:rFonts w:eastAsia="Yu Mincho" w:cs="Times New Roman"/>
          <w:bCs/>
          <w:noProof/>
          <w:color w:val="5C5B5A"/>
          <w:lang w:val="en-US"/>
        </w:rPr>
        <w:t>2</w:t>
      </w:r>
    </w:p>
    <w:p w14:paraId="1A58AF4E" w14:textId="4895FECF" w:rsidR="00CC0C57" w:rsidRPr="00CC0C57" w:rsidRDefault="00000000" w:rsidP="00CC0C57">
      <w:pPr>
        <w:tabs>
          <w:tab w:val="right" w:leader="dot" w:pos="9016"/>
        </w:tabs>
        <w:spacing w:after="100"/>
        <w:rPr>
          <w:rFonts w:ascii="Calibri" w:eastAsia="Yu Mincho" w:hAnsi="Calibri" w:cs="Arial"/>
          <w:noProof/>
          <w:color w:val="auto"/>
          <w:sz w:val="22"/>
          <w:lang w:eastAsia="en-GB"/>
        </w:rPr>
      </w:pPr>
      <w:hyperlink w:anchor="_Toc61984581" w:history="1">
        <w:r w:rsidR="00CC0C57" w:rsidRPr="00CC0C57">
          <w:rPr>
            <w:rFonts w:eastAsia="Yu Mincho" w:cs="Times New Roman"/>
            <w:noProof/>
            <w:color w:val="5C5B5A"/>
            <w:u w:val="single"/>
            <w:lang w:val="en-US"/>
          </w:rPr>
          <w:t>Introduction</w:t>
        </w:r>
        <w:r w:rsidR="00361172">
          <w:rPr>
            <w:rFonts w:eastAsia="Yu Mincho" w:cs="Times New Roman"/>
            <w:noProof/>
            <w:color w:val="5C5B5A"/>
            <w:u w:val="single"/>
            <w:lang w:val="en-US"/>
          </w:rPr>
          <w:t xml:space="preserve"> to the Panel</w:t>
        </w:r>
        <w:r w:rsidR="00CC0C57" w:rsidRPr="00CC0C57">
          <w:rPr>
            <w:rFonts w:eastAsia="Yu Mincho" w:cs="Times New Roman"/>
            <w:noProof/>
            <w:webHidden/>
            <w:color w:val="5C5B5A"/>
            <w:lang w:val="en-US"/>
          </w:rPr>
          <w:tab/>
        </w:r>
      </w:hyperlink>
      <w:r w:rsidR="006064AB">
        <w:rPr>
          <w:rFonts w:eastAsia="Yu Mincho" w:cs="Times New Roman"/>
          <w:noProof/>
          <w:color w:val="5C5B5A"/>
          <w:lang w:val="en-US"/>
        </w:rPr>
        <w:t>3</w:t>
      </w:r>
    </w:p>
    <w:p w14:paraId="574A11A3" w14:textId="075CAEE2" w:rsidR="00CC0C57" w:rsidRPr="00CC0C57" w:rsidRDefault="00000000" w:rsidP="00CC0C57">
      <w:pPr>
        <w:tabs>
          <w:tab w:val="right" w:leader="dot" w:pos="9016"/>
        </w:tabs>
        <w:spacing w:after="100"/>
        <w:rPr>
          <w:rFonts w:ascii="Calibri" w:eastAsia="Yu Mincho" w:hAnsi="Calibri" w:cs="Arial"/>
          <w:noProof/>
          <w:color w:val="auto"/>
          <w:sz w:val="22"/>
          <w:lang w:eastAsia="en-GB"/>
        </w:rPr>
      </w:pPr>
      <w:hyperlink w:anchor="_Toc61984582" w:history="1">
        <w:r w:rsidR="00CC0C57" w:rsidRPr="00CC0C57">
          <w:rPr>
            <w:rFonts w:eastAsia="Yu Mincho" w:cs="Times New Roman"/>
            <w:noProof/>
            <w:color w:val="5C5B5A"/>
            <w:u w:val="single"/>
            <w:lang w:val="en-US"/>
          </w:rPr>
          <w:t>The previous year:</w:t>
        </w:r>
        <w:r w:rsidR="00CC0C57" w:rsidRPr="00CC0C57">
          <w:rPr>
            <w:rFonts w:eastAsia="Yu Mincho" w:cs="Times New Roman"/>
            <w:noProof/>
            <w:webHidden/>
            <w:color w:val="5C5B5A"/>
            <w:lang w:val="en-US"/>
          </w:rPr>
          <w:tab/>
        </w:r>
        <w:r w:rsidR="00534ABA">
          <w:rPr>
            <w:rFonts w:eastAsia="Yu Mincho" w:cs="Times New Roman"/>
            <w:noProof/>
            <w:webHidden/>
            <w:color w:val="5C5B5A"/>
            <w:lang w:val="en-US"/>
          </w:rPr>
          <w:t>6</w:t>
        </w:r>
      </w:hyperlink>
      <w:r w:rsidR="006064AB">
        <w:rPr>
          <w:rFonts w:eastAsia="Yu Mincho" w:cs="Times New Roman"/>
          <w:noProof/>
          <w:color w:val="5C5B5A"/>
          <w:lang w:val="en-US"/>
        </w:rPr>
        <w:t xml:space="preserve"> </w:t>
      </w:r>
    </w:p>
    <w:p w14:paraId="65C6FB0B" w14:textId="5662A209" w:rsidR="00CC0C57" w:rsidRPr="00CC0C57" w:rsidRDefault="00000000" w:rsidP="00CC0C57">
      <w:pPr>
        <w:tabs>
          <w:tab w:val="right" w:leader="dot" w:pos="9016"/>
        </w:tabs>
        <w:spacing w:after="100"/>
        <w:rPr>
          <w:rFonts w:ascii="Calibri" w:eastAsia="Yu Mincho" w:hAnsi="Calibri" w:cs="Arial"/>
          <w:noProof/>
          <w:color w:val="auto"/>
          <w:sz w:val="22"/>
          <w:lang w:eastAsia="en-GB"/>
        </w:rPr>
      </w:pPr>
      <w:hyperlink w:anchor="_Toc61984584" w:history="1">
        <w:r w:rsidR="00CC0C57" w:rsidRPr="00CC0C57">
          <w:rPr>
            <w:rFonts w:eastAsia="Yu Mincho" w:cs="Times New Roman"/>
            <w:noProof/>
            <w:color w:val="5C5B5A"/>
            <w:u w:val="single"/>
            <w:lang w:val="en-US"/>
          </w:rPr>
          <w:t>Working Groups</w:t>
        </w:r>
        <w:r w:rsidR="00CC0C57" w:rsidRPr="00CC0C57">
          <w:rPr>
            <w:rFonts w:eastAsia="Yu Mincho" w:cs="Times New Roman"/>
            <w:noProof/>
            <w:webHidden/>
            <w:color w:val="5C5B5A"/>
            <w:lang w:val="en-US"/>
          </w:rPr>
          <w:tab/>
        </w:r>
      </w:hyperlink>
      <w:r w:rsidR="007E44BD">
        <w:rPr>
          <w:rFonts w:eastAsia="Yu Mincho" w:cs="Times New Roman"/>
          <w:noProof/>
          <w:color w:val="5C5B5A"/>
          <w:lang w:val="en-US"/>
        </w:rPr>
        <w:t>8</w:t>
      </w:r>
    </w:p>
    <w:p w14:paraId="1D99B641" w14:textId="72C3A375" w:rsidR="00CC0C57" w:rsidRPr="00CC0C57" w:rsidRDefault="00000000" w:rsidP="00CC0C57">
      <w:pPr>
        <w:tabs>
          <w:tab w:val="right" w:leader="dot" w:pos="9016"/>
        </w:tabs>
        <w:spacing w:after="100"/>
        <w:rPr>
          <w:rFonts w:ascii="Calibri" w:eastAsia="Yu Mincho" w:hAnsi="Calibri" w:cs="Arial"/>
          <w:noProof/>
          <w:color w:val="auto"/>
          <w:sz w:val="22"/>
          <w:lang w:eastAsia="en-GB"/>
        </w:rPr>
      </w:pPr>
      <w:hyperlink w:anchor="_Toc61984585" w:history="1">
        <w:r w:rsidR="00CC0C57" w:rsidRPr="00CC0C57">
          <w:rPr>
            <w:rFonts w:eastAsia="Yu Mincho" w:cs="Times New Roman"/>
            <w:noProof/>
            <w:color w:val="5C5B5A"/>
            <w:u w:val="single"/>
            <w:lang w:val="en-US"/>
          </w:rPr>
          <w:t>ESE</w:t>
        </w:r>
        <w:r w:rsidR="00CC0C57" w:rsidRPr="00CC0C57">
          <w:rPr>
            <w:rFonts w:eastAsia="Yu Mincho" w:cs="Times New Roman"/>
            <w:noProof/>
            <w:webHidden/>
            <w:color w:val="5C5B5A"/>
            <w:lang w:val="en-US"/>
          </w:rPr>
          <w:tab/>
        </w:r>
        <w:r w:rsidR="009867FD">
          <w:rPr>
            <w:rFonts w:eastAsia="Yu Mincho" w:cs="Times New Roman"/>
            <w:noProof/>
            <w:webHidden/>
            <w:color w:val="5C5B5A"/>
            <w:lang w:val="en-US"/>
          </w:rPr>
          <w:t xml:space="preserve">9 </w:t>
        </w:r>
      </w:hyperlink>
    </w:p>
    <w:p w14:paraId="2CF1AC9D" w14:textId="0D07C629" w:rsidR="00CC0C57" w:rsidRPr="00CC0C57" w:rsidRDefault="00000000" w:rsidP="00CC0C57">
      <w:pPr>
        <w:tabs>
          <w:tab w:val="right" w:leader="dot" w:pos="9016"/>
        </w:tabs>
        <w:spacing w:after="100"/>
        <w:rPr>
          <w:rFonts w:ascii="Calibri" w:eastAsia="Yu Mincho" w:hAnsi="Calibri" w:cs="Arial"/>
          <w:noProof/>
          <w:color w:val="auto"/>
          <w:sz w:val="22"/>
          <w:lang w:eastAsia="en-GB"/>
        </w:rPr>
      </w:pPr>
      <w:hyperlink w:anchor="_Toc61984586" w:history="1">
        <w:r w:rsidR="00CC0C57" w:rsidRPr="00CC0C57">
          <w:rPr>
            <w:rFonts w:eastAsia="Yu Mincho" w:cs="Times New Roman"/>
            <w:noProof/>
            <w:color w:val="5C5B5A"/>
            <w:u w:val="single"/>
            <w:lang w:val="en-US"/>
          </w:rPr>
          <w:t>VAWG</w:t>
        </w:r>
        <w:r w:rsidR="00CC0C57" w:rsidRPr="00CC0C57">
          <w:rPr>
            <w:rFonts w:eastAsia="Yu Mincho" w:cs="Times New Roman"/>
            <w:noProof/>
            <w:webHidden/>
            <w:color w:val="5C5B5A"/>
            <w:lang w:val="en-US"/>
          </w:rPr>
          <w:tab/>
        </w:r>
        <w:r w:rsidR="00EB6CAF">
          <w:rPr>
            <w:rFonts w:eastAsia="Yu Mincho" w:cs="Times New Roman"/>
            <w:noProof/>
            <w:webHidden/>
            <w:color w:val="5C5B5A"/>
            <w:lang w:val="en-US"/>
          </w:rPr>
          <w:t>1</w:t>
        </w:r>
        <w:r w:rsidR="009867FD">
          <w:rPr>
            <w:rFonts w:eastAsia="Yu Mincho" w:cs="Times New Roman"/>
            <w:noProof/>
            <w:webHidden/>
            <w:color w:val="5C5B5A"/>
            <w:lang w:val="en-US"/>
          </w:rPr>
          <w:t>6</w:t>
        </w:r>
      </w:hyperlink>
    </w:p>
    <w:p w14:paraId="4E77C413" w14:textId="55F9DC34" w:rsidR="00CC0C57" w:rsidRPr="00CC0C57" w:rsidRDefault="00000000" w:rsidP="00CC0C57">
      <w:pPr>
        <w:tabs>
          <w:tab w:val="right" w:leader="dot" w:pos="9016"/>
        </w:tabs>
        <w:spacing w:after="100"/>
        <w:rPr>
          <w:rFonts w:ascii="Calibri" w:eastAsia="Yu Mincho" w:hAnsi="Calibri" w:cs="Arial"/>
          <w:noProof/>
          <w:color w:val="auto"/>
          <w:sz w:val="22"/>
          <w:lang w:eastAsia="en-GB"/>
        </w:rPr>
      </w:pPr>
      <w:hyperlink w:anchor="_Toc61984587" w:history="1">
        <w:r w:rsidR="00CC0C57" w:rsidRPr="00CC0C57">
          <w:rPr>
            <w:rFonts w:eastAsia="Yu Mincho" w:cs="Times New Roman"/>
            <w:noProof/>
            <w:color w:val="5C5B5A"/>
            <w:u w:val="single"/>
            <w:lang w:val="en-US"/>
          </w:rPr>
          <w:t>Future focus</w:t>
        </w:r>
        <w:r w:rsidR="00CC0C57" w:rsidRPr="00CC0C57">
          <w:rPr>
            <w:rFonts w:eastAsia="Yu Mincho" w:cs="Times New Roman"/>
            <w:noProof/>
            <w:webHidden/>
            <w:color w:val="5C5B5A"/>
            <w:lang w:val="en-US"/>
          </w:rPr>
          <w:tab/>
        </w:r>
        <w:r w:rsidR="009972AD">
          <w:rPr>
            <w:rFonts w:eastAsia="Yu Mincho" w:cs="Times New Roman"/>
            <w:noProof/>
            <w:webHidden/>
            <w:color w:val="5C5B5A"/>
            <w:lang w:val="en-US"/>
          </w:rPr>
          <w:t>2</w:t>
        </w:r>
      </w:hyperlink>
      <w:r w:rsidR="006064AB">
        <w:rPr>
          <w:rFonts w:eastAsia="Yu Mincho" w:cs="Times New Roman"/>
          <w:noProof/>
          <w:color w:val="5C5B5A"/>
          <w:lang w:val="en-US"/>
        </w:rPr>
        <w:t>0</w:t>
      </w:r>
    </w:p>
    <w:p w14:paraId="3A3E2D49" w14:textId="13682D1E" w:rsidR="009972AD" w:rsidRPr="00CC0C57" w:rsidRDefault="00CC0C57" w:rsidP="009972AD">
      <w:pPr>
        <w:tabs>
          <w:tab w:val="right" w:leader="dot" w:pos="9016"/>
        </w:tabs>
        <w:spacing w:after="100"/>
        <w:rPr>
          <w:rFonts w:ascii="Calibri" w:eastAsia="Yu Mincho" w:hAnsi="Calibri" w:cs="Arial"/>
          <w:noProof/>
          <w:color w:val="auto"/>
          <w:sz w:val="22"/>
          <w:lang w:eastAsia="en-GB"/>
        </w:rPr>
      </w:pPr>
      <w:r w:rsidRPr="00CC0C57">
        <w:rPr>
          <w:rFonts w:eastAsia="Yu Mincho" w:cs="Times New Roman"/>
          <w:b/>
          <w:color w:val="5C5B5A"/>
          <w:lang w:val="en-US"/>
        </w:rPr>
        <w:fldChar w:fldCharType="end"/>
      </w:r>
      <w:hyperlink w:anchor="_Toc61984586" w:history="1">
        <w:r w:rsidR="009972AD">
          <w:rPr>
            <w:rFonts w:eastAsia="Yu Mincho" w:cs="Times New Roman"/>
            <w:noProof/>
            <w:color w:val="5C5B5A"/>
            <w:u w:val="single"/>
            <w:lang w:val="en-US"/>
          </w:rPr>
          <w:t>Contact us</w:t>
        </w:r>
        <w:r w:rsidR="009972AD" w:rsidRPr="00CC0C57">
          <w:rPr>
            <w:rFonts w:eastAsia="Yu Mincho" w:cs="Times New Roman"/>
            <w:noProof/>
            <w:webHidden/>
            <w:color w:val="5C5B5A"/>
            <w:lang w:val="en-US"/>
          </w:rPr>
          <w:tab/>
        </w:r>
        <w:r w:rsidR="009972AD">
          <w:rPr>
            <w:rFonts w:eastAsia="Yu Mincho" w:cs="Times New Roman"/>
            <w:noProof/>
            <w:webHidden/>
            <w:color w:val="5C5B5A"/>
            <w:lang w:val="en-US"/>
          </w:rPr>
          <w:t>2</w:t>
        </w:r>
        <w:r w:rsidR="00F40521">
          <w:rPr>
            <w:rFonts w:eastAsia="Yu Mincho" w:cs="Times New Roman"/>
            <w:noProof/>
            <w:webHidden/>
            <w:color w:val="5C5B5A"/>
            <w:lang w:val="en-US"/>
          </w:rPr>
          <w:t>2</w:t>
        </w:r>
      </w:hyperlink>
    </w:p>
    <w:p w14:paraId="37DEE9AA" w14:textId="7E5C2D19" w:rsidR="00ED2639" w:rsidRPr="00EA63B5" w:rsidRDefault="00ED2639" w:rsidP="00CC0C57">
      <w:pPr>
        <w:rPr>
          <w:color w:val="auto"/>
        </w:rPr>
      </w:pPr>
    </w:p>
    <w:p w14:paraId="531CD01E" w14:textId="77777777" w:rsidR="00CA4B63" w:rsidRDefault="00CA4B63" w:rsidP="00BA3F37">
      <w:pPr>
        <w:pStyle w:val="Heading2"/>
      </w:pPr>
    </w:p>
    <w:p w14:paraId="3AC3CBB0" w14:textId="77777777" w:rsidR="00CA4B63" w:rsidRDefault="00CA4B63" w:rsidP="00BA3F37">
      <w:pPr>
        <w:pStyle w:val="Heading2"/>
      </w:pPr>
    </w:p>
    <w:p w14:paraId="6D52004E" w14:textId="77777777" w:rsidR="00CA4B63" w:rsidRDefault="00CA4B63" w:rsidP="00BA3F37">
      <w:pPr>
        <w:pStyle w:val="Heading2"/>
      </w:pPr>
    </w:p>
    <w:p w14:paraId="77DB8682" w14:textId="77777777" w:rsidR="00CA4B63" w:rsidRDefault="00CA4B63" w:rsidP="00BA3F37">
      <w:pPr>
        <w:pStyle w:val="Heading2"/>
      </w:pPr>
    </w:p>
    <w:p w14:paraId="6C2ED878" w14:textId="77777777" w:rsidR="00CA4B63" w:rsidRDefault="00CA4B63" w:rsidP="00BA3F37">
      <w:pPr>
        <w:pStyle w:val="Heading2"/>
      </w:pPr>
    </w:p>
    <w:p w14:paraId="3A44E995" w14:textId="77777777" w:rsidR="00CA4B63" w:rsidRDefault="00CA4B63" w:rsidP="00BA3F37">
      <w:pPr>
        <w:pStyle w:val="Heading2"/>
      </w:pPr>
    </w:p>
    <w:p w14:paraId="25B07250" w14:textId="77777777" w:rsidR="00CA4B63" w:rsidRDefault="00CA4B63" w:rsidP="00BA3F37">
      <w:pPr>
        <w:pStyle w:val="Heading2"/>
      </w:pPr>
    </w:p>
    <w:p w14:paraId="3F7E5752" w14:textId="44063E95" w:rsidR="00917C6B" w:rsidRDefault="00D11869" w:rsidP="00917C6B">
      <w:pPr>
        <w:pStyle w:val="Heading2"/>
        <w:keepNext/>
      </w:pPr>
      <w:r>
        <w:rPr>
          <w:noProof/>
          <w:lang w:eastAsia="en-GB"/>
        </w:rPr>
        <w:lastRenderedPageBreak/>
        <w:drawing>
          <wp:inline distT="0" distB="0" distL="0" distR="0" wp14:anchorId="336D0A4B" wp14:editId="1386049B">
            <wp:extent cx="1099796" cy="1464816"/>
            <wp:effectExtent l="0" t="0" r="5715" b="2540"/>
            <wp:docPr id="3" name="Picture 3" descr="A person wearing a black headscarf and smi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erson wearing a black headscarf and smili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07140" cy="1474598"/>
                    </a:xfrm>
                    <a:prstGeom prst="rect">
                      <a:avLst/>
                    </a:prstGeom>
                    <a:ln>
                      <a:noFill/>
                    </a:ln>
                    <a:effectLst/>
                  </pic:spPr>
                </pic:pic>
              </a:graphicData>
            </a:graphic>
          </wp:inline>
        </w:drawing>
      </w:r>
    </w:p>
    <w:p w14:paraId="3F383CEA" w14:textId="19F72F4B" w:rsidR="00EF6795" w:rsidRDefault="00917C6B" w:rsidP="007808F1">
      <w:pPr>
        <w:pStyle w:val="Caption"/>
      </w:pPr>
      <w:r>
        <w:t xml:space="preserve">Figure </w:t>
      </w:r>
      <w:fldSimple w:instr=" SEQ Figure \* ARABIC ">
        <w:r w:rsidR="00B40A68">
          <w:rPr>
            <w:noProof/>
          </w:rPr>
          <w:t>1</w:t>
        </w:r>
      </w:fldSimple>
      <w:r>
        <w:t xml:space="preserve">: Woman smiling and wearing a black </w:t>
      </w:r>
      <w:proofErr w:type="gramStart"/>
      <w:r>
        <w:t>headscar</w:t>
      </w:r>
      <w:r w:rsidR="00EF6795">
        <w:t>f</w:t>
      </w:r>
      <w:proofErr w:type="gramEnd"/>
    </w:p>
    <w:p w14:paraId="058457AC" w14:textId="77777777" w:rsidR="004E5DF1" w:rsidRDefault="00F04CCF" w:rsidP="00F04CCF">
      <w:pPr>
        <w:pStyle w:val="Heading2"/>
      </w:pPr>
      <w:r>
        <w:t>Message from the Chair</w:t>
      </w:r>
    </w:p>
    <w:p w14:paraId="412415B6" w14:textId="77777777" w:rsidR="004E5DF1" w:rsidRPr="00FC2870" w:rsidRDefault="004E5DF1" w:rsidP="004E5DF1">
      <w:pPr>
        <w:pStyle w:val="Heading3"/>
      </w:pPr>
      <w:r>
        <w:t>Halyma Begum (Chair of the Women and Girls’ Equality Panel &amp; Senior Inclusion Manager at Business in the Community)</w:t>
      </w:r>
    </w:p>
    <w:p w14:paraId="52D97671" w14:textId="1D55AB0F" w:rsidR="006F5EA8" w:rsidRPr="00C56F54" w:rsidRDefault="004E5DF1" w:rsidP="00C56F54">
      <w:pPr>
        <w:pStyle w:val="Heading2"/>
      </w:pPr>
      <w:r w:rsidRPr="006A2A21">
        <w:rPr>
          <w:rFonts w:cs="Arial"/>
          <w:noProof/>
          <w:color w:val="212529"/>
          <w:shd w:val="clear" w:color="auto" w:fill="FFFFFF"/>
        </w:rPr>
        <mc:AlternateContent>
          <mc:Choice Requires="wps">
            <w:drawing>
              <wp:inline distT="0" distB="0" distL="0" distR="0" wp14:anchorId="0BD58800" wp14:editId="484C19D0">
                <wp:extent cx="5731510" cy="5086350"/>
                <wp:effectExtent l="0" t="0" r="2540" b="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5086350"/>
                        </a:xfrm>
                        <a:prstGeom prst="rect">
                          <a:avLst/>
                        </a:prstGeom>
                        <a:solidFill>
                          <a:srgbClr val="009C90"/>
                        </a:solidFill>
                        <a:ln w="9525">
                          <a:noFill/>
                          <a:miter lim="800000"/>
                          <a:headEnd/>
                          <a:tailEnd/>
                        </a:ln>
                      </wps:spPr>
                      <wps:txbx>
                        <w:txbxContent>
                          <w:p w14:paraId="601A81ED" w14:textId="77777777" w:rsidR="004E5DF1" w:rsidRDefault="004E5DF1" w:rsidP="004E5DF1">
                            <w:pPr>
                              <w:jc w:val="center"/>
                              <w:rPr>
                                <w:color w:val="FFFFFF" w:themeColor="background1"/>
                              </w:rPr>
                            </w:pPr>
                            <w:r>
                              <w:rPr>
                                <w:color w:val="FFFFFF" w:themeColor="background1"/>
                              </w:rPr>
                              <w:t>“</w:t>
                            </w:r>
                            <w:r w:rsidRPr="00CD20CA">
                              <w:rPr>
                                <w:color w:val="FFFFFF" w:themeColor="background1"/>
                              </w:rPr>
                              <w:t>It’s been another year where the Panel has continued to preserve and campaign for Gender Equality in GMCA. We saw headlines about misogyny in the Police force, the very people who we women put our trust in to protect us. The Panel voiced our concerns and of the women in GM. We built closer relationships working with GMP and contributed to the GBV strategy to ensure the safety of women is a priority.</w:t>
                            </w:r>
                          </w:p>
                          <w:p w14:paraId="73F74AAB" w14:textId="77777777" w:rsidR="004E5DF1" w:rsidRPr="00CD20CA" w:rsidRDefault="004E5DF1" w:rsidP="004E5DF1">
                            <w:pPr>
                              <w:jc w:val="center"/>
                              <w:rPr>
                                <w:color w:val="FFFFFF" w:themeColor="background1"/>
                              </w:rPr>
                            </w:pPr>
                          </w:p>
                          <w:p w14:paraId="70F87FB3" w14:textId="77777777" w:rsidR="004E5DF1" w:rsidRPr="00CD20CA" w:rsidRDefault="004E5DF1" w:rsidP="004E5DF1">
                            <w:pPr>
                              <w:jc w:val="center"/>
                              <w:rPr>
                                <w:color w:val="FFFFFF" w:themeColor="background1"/>
                              </w:rPr>
                            </w:pPr>
                            <w:r w:rsidRPr="00CD20CA">
                              <w:rPr>
                                <w:color w:val="FFFFFF" w:themeColor="background1"/>
                              </w:rPr>
                              <w:t>Not only did the Panel voice the concerns of Women but we also looked at how GM can support young girls in getting the right support to equip them to make the right start as they transition from secondary school into the world of employment. We were fortunate to have Mayor Andy Burnham join us for a Panel meeting where we talked about support for young girls, safety for women and funding for women entrepreneurs, and have had his support to continue to pursue in these areas. I look forward to continuing to progress these actions and continue to tackle Gender equality in GM with the help of the truly committed passionate Women we have in our Panel.</w:t>
                            </w:r>
                            <w:r>
                              <w:rPr>
                                <w:color w:val="FFFFFF" w:themeColor="background1"/>
                              </w:rPr>
                              <w:t>”</w:t>
                            </w:r>
                          </w:p>
                          <w:p w14:paraId="0847E05B" w14:textId="77777777" w:rsidR="004E5DF1" w:rsidRPr="00FB461F" w:rsidRDefault="004E5DF1" w:rsidP="004E5DF1">
                            <w:pPr>
                              <w:jc w:val="center"/>
                              <w:rPr>
                                <w:rFonts w:cs="Arial"/>
                                <w:b/>
                                <w:bCs/>
                                <w:color w:val="FFFFFF" w:themeColor="background1"/>
                              </w:rPr>
                            </w:pPr>
                            <w:r w:rsidRPr="00FB461F">
                              <w:rPr>
                                <w:rStyle w:val="cf01"/>
                                <w:rFonts w:ascii="Arial" w:hAnsi="Arial" w:cs="Arial"/>
                                <w:b/>
                                <w:bCs/>
                                <w:color w:val="FFFFFF" w:themeColor="background1"/>
                                <w:sz w:val="24"/>
                                <w:szCs w:val="24"/>
                              </w:rPr>
                              <w:t xml:space="preserve">Halyma Begum - </w:t>
                            </w:r>
                            <w:r w:rsidRPr="00FB461F">
                              <w:rPr>
                                <w:rFonts w:cs="Arial"/>
                                <w:b/>
                                <w:bCs/>
                                <w:color w:val="FFFFFF" w:themeColor="background1"/>
                              </w:rPr>
                              <w:t>Chair of the Panel</w:t>
                            </w:r>
                          </w:p>
                        </w:txbxContent>
                      </wps:txbx>
                      <wps:bodyPr rot="0" vert="horz" wrap="square" lIns="91440" tIns="45720" rIns="91440" bIns="45720" anchor="t" anchorCtr="0">
                        <a:noAutofit/>
                      </wps:bodyPr>
                    </wps:wsp>
                  </a:graphicData>
                </a:graphic>
              </wp:inline>
            </w:drawing>
          </mc:Choice>
          <mc:Fallback>
            <w:pict>
              <v:shapetype w14:anchorId="0BD58800" id="_x0000_t202" coordsize="21600,21600" o:spt="202" path="m,l,21600r21600,l21600,xe">
                <v:stroke joinstyle="miter"/>
                <v:path gradientshapeok="t" o:connecttype="rect"/>
              </v:shapetype>
              <v:shape id="Text Box 2" o:spid="_x0000_s1028" type="#_x0000_t202" style="width:451.3pt;height:4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" fillcolor="#009c90" stroked="f">
                <v:textbox>
                  <w:txbxContent>
                    <w:p w14:paraId="601A81ED" w14:textId="77777777" w:rsidR="004E5DF1" w:rsidRDefault="004E5DF1" w:rsidP="004E5DF1">
                      <w:pPr>
                        <w:jc w:val="center"/>
                        <w:rPr>
                          <w:color w:val="FFFFFF" w:themeColor="background1"/>
                        </w:rPr>
                      </w:pPr>
                      <w:r>
                        <w:rPr>
                          <w:color w:val="FFFFFF" w:themeColor="background1"/>
                        </w:rPr>
                        <w:t>“</w:t>
                      </w:r>
                      <w:r w:rsidRPr="00CD20CA">
                        <w:rPr>
                          <w:color w:val="FFFFFF" w:themeColor="background1"/>
                        </w:rPr>
                        <w:t>It’s been another year where the Panel has continued to preserve and campaign for Gender Equality in GMCA. We saw headlines about misogyny in the Police force, the very people who we women put our trust in to protect us. The Panel voiced our concerns and of the women in GM. We built closer relationships working with GMP and contributed to the GBV strategy to ensure the safety of women is a priority.</w:t>
                      </w:r>
                    </w:p>
                    <w:p w14:paraId="73F74AAB" w14:textId="77777777" w:rsidR="004E5DF1" w:rsidRPr="00CD20CA" w:rsidRDefault="004E5DF1" w:rsidP="004E5DF1">
                      <w:pPr>
                        <w:jc w:val="center"/>
                        <w:rPr>
                          <w:color w:val="FFFFFF" w:themeColor="background1"/>
                        </w:rPr>
                      </w:pPr>
                    </w:p>
                    <w:p w14:paraId="70F87FB3" w14:textId="77777777" w:rsidR="004E5DF1" w:rsidRPr="00CD20CA" w:rsidRDefault="004E5DF1" w:rsidP="004E5DF1">
                      <w:pPr>
                        <w:jc w:val="center"/>
                        <w:rPr>
                          <w:color w:val="FFFFFF" w:themeColor="background1"/>
                        </w:rPr>
                      </w:pPr>
                      <w:r w:rsidRPr="00CD20CA">
                        <w:rPr>
                          <w:color w:val="FFFFFF" w:themeColor="background1"/>
                        </w:rPr>
                        <w:t>Not only did the Panel voice the concerns of Women but we also looked at how GM can support young girls in getting the right support to equip them to make the right start as they transition from secondary school into the world of employment. We were fortunate to have Mayor Andy Burnham join us for a Panel meeting where we talked about support for young girls, safety for women and funding for women entrepreneurs, and have had his support to continue to pursue in these areas. I look forward to continuing to progress these actions and continue to tackle Gender equality in GM with the help of the truly committed passionate Women we have in our Panel.</w:t>
                      </w:r>
                      <w:r>
                        <w:rPr>
                          <w:color w:val="FFFFFF" w:themeColor="background1"/>
                        </w:rPr>
                        <w:t>”</w:t>
                      </w:r>
                    </w:p>
                    <w:p w14:paraId="0847E05B" w14:textId="77777777" w:rsidR="004E5DF1" w:rsidRPr="00FB461F" w:rsidRDefault="004E5DF1" w:rsidP="004E5DF1">
                      <w:pPr>
                        <w:jc w:val="center"/>
                        <w:rPr>
                          <w:rFonts w:cs="Arial"/>
                          <w:b/>
                          <w:bCs/>
                          <w:color w:val="FFFFFF" w:themeColor="background1"/>
                        </w:rPr>
                      </w:pPr>
                      <w:r w:rsidRPr="00FB461F">
                        <w:rPr>
                          <w:rStyle w:val="cf01"/>
                          <w:rFonts w:ascii="Arial" w:hAnsi="Arial" w:cs="Arial"/>
                          <w:b/>
                          <w:bCs/>
                          <w:color w:val="FFFFFF" w:themeColor="background1"/>
                          <w:sz w:val="24"/>
                          <w:szCs w:val="24"/>
                        </w:rPr>
                        <w:t xml:space="preserve">Halyma Begum - </w:t>
                      </w:r>
                      <w:r w:rsidRPr="00FB461F">
                        <w:rPr>
                          <w:rFonts w:cs="Arial"/>
                          <w:b/>
                          <w:bCs/>
                          <w:color w:val="FFFFFF" w:themeColor="background1"/>
                        </w:rPr>
                        <w:t>Chair of the Panel</w:t>
                      </w:r>
                    </w:p>
                  </w:txbxContent>
                </v:textbox>
                <w10:anchorlock/>
              </v:shape>
            </w:pict>
          </mc:Fallback>
        </mc:AlternateContent>
      </w:r>
      <w:r w:rsidR="006F5EA8">
        <w:rPr>
          <w:rFonts w:cs="Arial"/>
          <w:color w:val="212529"/>
          <w:shd w:val="clear" w:color="auto" w:fill="FFFFFF"/>
        </w:rPr>
        <w:br w:type="page"/>
      </w:r>
    </w:p>
    <w:p w14:paraId="7982DB9D" w14:textId="36E9CDBA" w:rsidR="00262EF3" w:rsidRDefault="00C829DF" w:rsidP="00BA3F37">
      <w:pPr>
        <w:pStyle w:val="Heading2"/>
      </w:pPr>
      <w:r>
        <w:lastRenderedPageBreak/>
        <w:t xml:space="preserve">Introduction to the </w:t>
      </w:r>
      <w:r w:rsidR="00AB6C6B">
        <w:t>P</w:t>
      </w:r>
      <w:r>
        <w:t>anel</w:t>
      </w:r>
    </w:p>
    <w:p w14:paraId="7B18A86C" w14:textId="1A37C6EA" w:rsidR="00ED2639" w:rsidRDefault="001251C2" w:rsidP="00BF6F8C">
      <w:pPr>
        <w:pStyle w:val="Heading3"/>
      </w:pPr>
      <w:r w:rsidRPr="001251C2">
        <w:t>The Women and Girls</w:t>
      </w:r>
      <w:r w:rsidR="003832CA">
        <w:t>’</w:t>
      </w:r>
      <w:r w:rsidRPr="001251C2">
        <w:t xml:space="preserve"> Equality Panel was established in December 2020 to address gender inequality in Greater Manchester.</w:t>
      </w:r>
    </w:p>
    <w:p w14:paraId="110B3F64" w14:textId="77777777" w:rsidR="00360954" w:rsidRPr="00360954" w:rsidRDefault="00360954" w:rsidP="00360954"/>
    <w:p w14:paraId="6EC463ED" w14:textId="25078C62" w:rsidR="00224A64" w:rsidRPr="004157B2" w:rsidRDefault="00224A64" w:rsidP="00224A64">
      <w:pPr>
        <w:rPr>
          <w:rStyle w:val="eop"/>
        </w:rPr>
      </w:pPr>
      <w:r w:rsidRPr="001251C2">
        <w:t xml:space="preserve">The </w:t>
      </w:r>
      <w:r w:rsidR="007F5314">
        <w:t>P</w:t>
      </w:r>
      <w:r w:rsidRPr="001251C2">
        <w:t xml:space="preserve">anel </w:t>
      </w:r>
      <w:r w:rsidR="00757EF3">
        <w:t xml:space="preserve">aims to </w:t>
      </w:r>
      <w:r w:rsidRPr="001251C2">
        <w:t xml:space="preserve">establish a clear vision for women and girls by </w:t>
      </w:r>
      <w:r w:rsidRPr="00E053BE">
        <w:t>u</w:t>
      </w:r>
      <w:r>
        <w:t>tili</w:t>
      </w:r>
      <w:r w:rsidRPr="00E053BE">
        <w:t>sing its</w:t>
      </w:r>
      <w:r w:rsidR="00CC302B">
        <w:t xml:space="preserve"> </w:t>
      </w:r>
      <w:r w:rsidR="007C7F43">
        <w:t>members’</w:t>
      </w:r>
      <w:r w:rsidRPr="00E053BE">
        <w:t xml:space="preserve"> knowledge</w:t>
      </w:r>
      <w:r>
        <w:t xml:space="preserve">, </w:t>
      </w:r>
      <w:r w:rsidR="0022430E" w:rsidRPr="00E053BE">
        <w:t>expertise,</w:t>
      </w:r>
      <w:r>
        <w:t xml:space="preserve"> and networks</w:t>
      </w:r>
      <w:r w:rsidRPr="00E053BE">
        <w:t xml:space="preserve"> </w:t>
      </w:r>
      <w:r w:rsidRPr="001251C2">
        <w:t xml:space="preserve">to understand </w:t>
      </w:r>
      <w:r w:rsidR="0011141F">
        <w:t xml:space="preserve">and address </w:t>
      </w:r>
      <w:r w:rsidRPr="001251C2">
        <w:t xml:space="preserve">the issues and inequalities </w:t>
      </w:r>
      <w:r w:rsidRPr="004157B2">
        <w:t>affecting their lives.</w:t>
      </w:r>
    </w:p>
    <w:p w14:paraId="2813983D" w14:textId="4279DBC4" w:rsidR="001251C2" w:rsidRPr="004157B2" w:rsidRDefault="001251C2" w:rsidP="004157B2">
      <w:r w:rsidRPr="004157B2">
        <w:t xml:space="preserve">The role of the </w:t>
      </w:r>
      <w:r w:rsidR="00467FE9">
        <w:t>P</w:t>
      </w:r>
      <w:r w:rsidRPr="004157B2">
        <w:t xml:space="preserve">anel is to </w:t>
      </w:r>
      <w:r w:rsidRPr="004157B2">
        <w:rPr>
          <w:rStyle w:val="normaltextrun"/>
        </w:rPr>
        <w:t xml:space="preserve">constructively challenge political and system leaders to tackle prejudice and discrimination against women and girls. The </w:t>
      </w:r>
      <w:r w:rsidR="00467FE9">
        <w:rPr>
          <w:rStyle w:val="normaltextrun"/>
        </w:rPr>
        <w:t>P</w:t>
      </w:r>
      <w:r w:rsidRPr="004157B2">
        <w:rPr>
          <w:rStyle w:val="normaltextrun"/>
        </w:rPr>
        <w:t xml:space="preserve">anel works alongside the Greater Manchester </w:t>
      </w:r>
      <w:r w:rsidR="005A2B9E">
        <w:rPr>
          <w:rStyle w:val="normaltextrun"/>
        </w:rPr>
        <w:t>C</w:t>
      </w:r>
      <w:r w:rsidRPr="004157B2">
        <w:rPr>
          <w:rStyle w:val="normaltextrun"/>
        </w:rPr>
        <w:t xml:space="preserve">ombined </w:t>
      </w:r>
      <w:r w:rsidR="005A2B9E">
        <w:rPr>
          <w:rStyle w:val="normaltextrun"/>
        </w:rPr>
        <w:t>A</w:t>
      </w:r>
      <w:r w:rsidRPr="004157B2">
        <w:rPr>
          <w:rStyle w:val="normaltextrun"/>
        </w:rPr>
        <w:t xml:space="preserve">uthority (GMCA) and the wider Greater Manchester (GM) system to ensure that equality is actively considered in </w:t>
      </w:r>
      <w:r w:rsidR="00A11DBE">
        <w:rPr>
          <w:rStyle w:val="normaltextrun"/>
        </w:rPr>
        <w:t>decision-making</w:t>
      </w:r>
      <w:r w:rsidRPr="004157B2">
        <w:rPr>
          <w:rStyle w:val="normaltextrun"/>
        </w:rPr>
        <w:t xml:space="preserve"> to help make the </w:t>
      </w:r>
      <w:r w:rsidR="007C4ACC">
        <w:rPr>
          <w:rStyle w:val="normaltextrun"/>
        </w:rPr>
        <w:t>city</w:t>
      </w:r>
      <w:r w:rsidRPr="004157B2">
        <w:rPr>
          <w:rStyle w:val="normaltextrun"/>
        </w:rPr>
        <w:t xml:space="preserve"> a better place </w:t>
      </w:r>
      <w:r w:rsidR="00B25B05">
        <w:rPr>
          <w:rStyle w:val="normaltextrun"/>
        </w:rPr>
        <w:t xml:space="preserve">for women and girls </w:t>
      </w:r>
      <w:r w:rsidRPr="004157B2">
        <w:rPr>
          <w:rStyle w:val="normaltextrun"/>
        </w:rPr>
        <w:t>to live, work</w:t>
      </w:r>
      <w:r w:rsidR="00652AF6">
        <w:rPr>
          <w:rStyle w:val="normaltextrun"/>
        </w:rPr>
        <w:t xml:space="preserve">, </w:t>
      </w:r>
      <w:r w:rsidRPr="004157B2">
        <w:rPr>
          <w:rStyle w:val="normaltextrun"/>
        </w:rPr>
        <w:t>study</w:t>
      </w:r>
      <w:r w:rsidR="00652AF6">
        <w:rPr>
          <w:rStyle w:val="normaltextrun"/>
        </w:rPr>
        <w:t>,</w:t>
      </w:r>
      <w:r w:rsidRPr="004157B2">
        <w:rPr>
          <w:rStyle w:val="normaltextrun"/>
        </w:rPr>
        <w:t xml:space="preserve"> and do business. </w:t>
      </w:r>
    </w:p>
    <w:p w14:paraId="36188065" w14:textId="0663854A" w:rsidR="00720425" w:rsidRDefault="00720425" w:rsidP="004157B2">
      <w:r>
        <w:t>The Panel is c</w:t>
      </w:r>
      <w:r w:rsidR="00BB3DD8">
        <w:t>onvened by the Pankhurst Trust, in partnership with GM4Women2028</w:t>
      </w:r>
      <w:r w:rsidR="00691419">
        <w:t xml:space="preserve">; </w:t>
      </w:r>
      <w:r w:rsidRPr="00720425">
        <w:t xml:space="preserve">a charity focused on promoting equality and diversity for the benefit of the community in Greater Manchester. </w:t>
      </w:r>
    </w:p>
    <w:p w14:paraId="7EE9C2B4" w14:textId="22AD3139" w:rsidR="000720BD" w:rsidRDefault="000720BD" w:rsidP="000720BD">
      <w:r>
        <w:t xml:space="preserve">The </w:t>
      </w:r>
      <w:r w:rsidR="00467FE9">
        <w:t>P</w:t>
      </w:r>
      <w:r>
        <w:t xml:space="preserve">anel meets on a quarterly basis. It has established two working groups – one looking at Education, </w:t>
      </w:r>
      <w:r w:rsidR="0022430E">
        <w:t>Skills,</w:t>
      </w:r>
      <w:r>
        <w:t xml:space="preserve"> and Employment and the other Violence Against Women and Girls</w:t>
      </w:r>
      <w:r w:rsidR="00FC34E3">
        <w:t>. It</w:t>
      </w:r>
      <w:r>
        <w:t xml:space="preserve"> also benefits from the support of an Allies’ Network, compromised of women and girls from across Greater Manchester who are willing to contribute their expertise and experiences.</w:t>
      </w:r>
    </w:p>
    <w:p w14:paraId="703530BD" w14:textId="0D312689" w:rsidR="00262EF3" w:rsidRPr="001251C2" w:rsidRDefault="001251C2" w:rsidP="004157B2">
      <w:r w:rsidRPr="001251C2">
        <w:t xml:space="preserve">The </w:t>
      </w:r>
      <w:r w:rsidR="000533B7">
        <w:t>P</w:t>
      </w:r>
      <w:r w:rsidRPr="001251C2">
        <w:t xml:space="preserve">anel is </w:t>
      </w:r>
      <w:r w:rsidR="00B3311A">
        <w:t>made up</w:t>
      </w:r>
      <w:r w:rsidRPr="001251C2">
        <w:t xml:space="preserve"> of a diverse range of individuals, organisations and sectors who are committed to ensuring </w:t>
      </w:r>
      <w:r w:rsidR="00735D13">
        <w:t xml:space="preserve">that </w:t>
      </w:r>
      <w:r w:rsidRPr="001251C2">
        <w:t xml:space="preserve">the viewpoints of women and girls from a cross-sector of society are represented. To find out more about the </w:t>
      </w:r>
      <w:r w:rsidR="00EC37CD">
        <w:t>P</w:t>
      </w:r>
      <w:r w:rsidRPr="001251C2">
        <w:t xml:space="preserve">anel and its members, please visit: </w:t>
      </w:r>
      <w:hyperlink r:id="rId14" w:history="1">
        <w:r w:rsidRPr="001251C2">
          <w:rPr>
            <w:rFonts w:cs="Arial"/>
            <w:szCs w:val="24"/>
            <w:u w:val="single"/>
          </w:rPr>
          <w:t>Greater Manchester's W&amp;GS</w:t>
        </w:r>
        <w:r w:rsidR="00EC37CD">
          <w:rPr>
            <w:rFonts w:cs="Arial"/>
            <w:szCs w:val="24"/>
            <w:u w:val="single"/>
          </w:rPr>
          <w:t>’</w:t>
        </w:r>
        <w:r w:rsidRPr="001251C2">
          <w:rPr>
            <w:rFonts w:cs="Arial"/>
            <w:szCs w:val="24"/>
            <w:u w:val="single"/>
          </w:rPr>
          <w:t xml:space="preserve"> Equality Panel Information</w:t>
        </w:r>
      </w:hyperlink>
      <w:r w:rsidR="00EC37CD">
        <w:rPr>
          <w:rFonts w:cs="Arial"/>
          <w:szCs w:val="24"/>
          <w:u w:val="single"/>
        </w:rPr>
        <w:t>.</w:t>
      </w:r>
      <w:r w:rsidR="00262EF3" w:rsidRPr="001251C2">
        <w:br w:type="page"/>
      </w:r>
    </w:p>
    <w:p w14:paraId="1FB02CF1" w14:textId="2C80B13A" w:rsidR="005B1E02" w:rsidRDefault="001251C2" w:rsidP="00BA3F37">
      <w:pPr>
        <w:pStyle w:val="Heading2"/>
      </w:pPr>
      <w:r>
        <w:lastRenderedPageBreak/>
        <w:t xml:space="preserve">The Previous Year </w:t>
      </w:r>
    </w:p>
    <w:p w14:paraId="2C56EF29" w14:textId="76C352D7" w:rsidR="00A41286" w:rsidRDefault="00210C4F" w:rsidP="00FD2726">
      <w:r w:rsidRPr="00210C4F">
        <w:t xml:space="preserve">Over the course of the previous year, the </w:t>
      </w:r>
      <w:r w:rsidR="00735D13">
        <w:t>P</w:t>
      </w:r>
      <w:r w:rsidRPr="00210C4F">
        <w:t xml:space="preserve">anel has gained greater insight and understanding across a wide range of issues pertinent to achieving gender equality for women and girls. </w:t>
      </w:r>
      <w:r w:rsidR="00AE63C2" w:rsidRPr="00AE63C2">
        <w:t>The Panel and its working groups have achieved some notable successes, generated new ideas</w:t>
      </w:r>
      <w:r w:rsidR="008F47E2">
        <w:t xml:space="preserve"> </w:t>
      </w:r>
      <w:r w:rsidR="00AE63C2" w:rsidRPr="00AE63C2">
        <w:t xml:space="preserve">and created strong working connections and relationships that continue to positively impact the lives of many. </w:t>
      </w:r>
    </w:p>
    <w:p w14:paraId="494E87A7" w14:textId="77777777" w:rsidR="002A3B82" w:rsidRDefault="002A3B82" w:rsidP="00A54CE6">
      <w:pPr>
        <w:rPr>
          <w:rFonts w:eastAsia="Calibri" w:cs="Arial"/>
          <w:b/>
          <w:bCs/>
          <w:color w:val="5C5B5A"/>
          <w:sz w:val="32"/>
          <w:szCs w:val="32"/>
        </w:rPr>
      </w:pPr>
    </w:p>
    <w:p w14:paraId="433DD9B7" w14:textId="4E4D60EB" w:rsidR="00A644B8" w:rsidRDefault="00A644B8" w:rsidP="00E00497">
      <w:pPr>
        <w:pStyle w:val="Heading3"/>
      </w:pPr>
      <w:r w:rsidRPr="00A644B8">
        <w:t xml:space="preserve">The Panel </w:t>
      </w:r>
    </w:p>
    <w:p w14:paraId="5367B1AB" w14:textId="11CBB2B6" w:rsidR="005D4227" w:rsidRPr="00C61013" w:rsidRDefault="00E36E57" w:rsidP="007A4564">
      <w:pPr>
        <w:rPr>
          <w:color w:val="auto"/>
        </w:rPr>
      </w:pPr>
      <w:r w:rsidRPr="00E06FFF">
        <w:t xml:space="preserve">Halyma Begum continued to serve as the </w:t>
      </w:r>
      <w:r w:rsidR="005B238A">
        <w:t>C</w:t>
      </w:r>
      <w:r w:rsidRPr="00E06FFF">
        <w:t xml:space="preserve">hair of the </w:t>
      </w:r>
      <w:r w:rsidR="005B238A">
        <w:t>P</w:t>
      </w:r>
      <w:r w:rsidRPr="00E06FFF">
        <w:t xml:space="preserve">anel, while the </w:t>
      </w:r>
      <w:r>
        <w:t>c</w:t>
      </w:r>
      <w:r w:rsidRPr="00E06FFF">
        <w:t>hair</w:t>
      </w:r>
      <w:r>
        <w:t>s</w:t>
      </w:r>
      <w:r w:rsidRPr="00E06FFF">
        <w:t xml:space="preserve"> of the </w:t>
      </w:r>
      <w:r>
        <w:t>Education, Skills &amp; Employment (</w:t>
      </w:r>
      <w:r w:rsidRPr="00E06FFF">
        <w:t>ESE</w:t>
      </w:r>
      <w:r>
        <w:t>)</w:t>
      </w:r>
      <w:r w:rsidRPr="00E06FFF">
        <w:t xml:space="preserve"> and </w:t>
      </w:r>
      <w:r>
        <w:t>Violence Against Women and Girls (</w:t>
      </w:r>
      <w:r w:rsidRPr="00E06FFF">
        <w:t>VAWG</w:t>
      </w:r>
      <w:r>
        <w:t>)</w:t>
      </w:r>
      <w:r w:rsidRPr="00E06FFF">
        <w:t xml:space="preserve"> </w:t>
      </w:r>
      <w:r>
        <w:t>working groups</w:t>
      </w:r>
      <w:r w:rsidRPr="00E06FFF">
        <w:t xml:space="preserve"> </w:t>
      </w:r>
      <w:r>
        <w:t>stepped down at the end of 2022</w:t>
      </w:r>
      <w:r w:rsidR="00C61013">
        <w:t xml:space="preserve">. </w:t>
      </w:r>
      <w:r w:rsidRPr="00E06FFF">
        <w:t xml:space="preserve"> </w:t>
      </w:r>
      <w:r w:rsidR="00F27E7D" w:rsidRPr="00DF7DB0">
        <w:rPr>
          <w:color w:val="auto"/>
        </w:rPr>
        <w:t>Emma Persand</w:t>
      </w:r>
      <w:r w:rsidR="00D62E58">
        <w:rPr>
          <w:color w:val="auto"/>
        </w:rPr>
        <w:t>,</w:t>
      </w:r>
      <w:r w:rsidR="007A4564" w:rsidRPr="007A4564">
        <w:t xml:space="preserve"> </w:t>
      </w:r>
      <w:r w:rsidR="005B238A">
        <w:t>F</w:t>
      </w:r>
      <w:r w:rsidR="000760E1">
        <w:t xml:space="preserve">ounder of </w:t>
      </w:r>
      <w:r w:rsidR="007A4564" w:rsidRPr="007A4564">
        <w:rPr>
          <w:color w:val="auto"/>
        </w:rPr>
        <w:t>Lemur Health</w:t>
      </w:r>
      <w:r w:rsidR="005E4A5F">
        <w:rPr>
          <w:color w:val="auto"/>
        </w:rPr>
        <w:t xml:space="preserve">, </w:t>
      </w:r>
      <w:r w:rsidR="00C61013">
        <w:rPr>
          <w:color w:val="auto"/>
        </w:rPr>
        <w:t xml:space="preserve">and </w:t>
      </w:r>
      <w:r w:rsidR="007A4564" w:rsidRPr="007A4564">
        <w:rPr>
          <w:color w:val="auto"/>
        </w:rPr>
        <w:t>Sally Carr</w:t>
      </w:r>
      <w:r w:rsidR="00D62E58">
        <w:rPr>
          <w:color w:val="auto"/>
        </w:rPr>
        <w:t>,</w:t>
      </w:r>
      <w:r w:rsidR="00C61013">
        <w:rPr>
          <w:color w:val="auto"/>
        </w:rPr>
        <w:t xml:space="preserve"> </w:t>
      </w:r>
      <w:r w:rsidR="00755A6E">
        <w:rPr>
          <w:color w:val="auto"/>
        </w:rPr>
        <w:t>Northwest</w:t>
      </w:r>
      <w:r w:rsidR="00C61013">
        <w:rPr>
          <w:color w:val="auto"/>
        </w:rPr>
        <w:t xml:space="preserve"> Director of Street Games</w:t>
      </w:r>
      <w:r w:rsidR="00F345F9">
        <w:rPr>
          <w:color w:val="auto"/>
        </w:rPr>
        <w:t>,</w:t>
      </w:r>
      <w:r w:rsidR="007A4564" w:rsidRPr="007A4564">
        <w:rPr>
          <w:color w:val="auto"/>
        </w:rPr>
        <w:t xml:space="preserve"> were appointed as the new Co-Chairs of the E</w:t>
      </w:r>
      <w:r w:rsidR="00C61013">
        <w:rPr>
          <w:color w:val="auto"/>
        </w:rPr>
        <w:t xml:space="preserve">SE </w:t>
      </w:r>
      <w:r w:rsidR="007A4564" w:rsidRPr="007A4564">
        <w:rPr>
          <w:color w:val="auto"/>
        </w:rPr>
        <w:t>working group</w:t>
      </w:r>
      <w:r w:rsidR="00C3575B">
        <w:rPr>
          <w:color w:val="auto"/>
        </w:rPr>
        <w:t>,</w:t>
      </w:r>
      <w:r w:rsidR="00C61013">
        <w:rPr>
          <w:color w:val="auto"/>
        </w:rPr>
        <w:t xml:space="preserve"> and </w:t>
      </w:r>
      <w:r w:rsidR="007A4564" w:rsidRPr="007A4564">
        <w:rPr>
          <w:color w:val="auto"/>
        </w:rPr>
        <w:t>Gemma Aitchison</w:t>
      </w:r>
      <w:r w:rsidR="00F345F9">
        <w:rPr>
          <w:color w:val="auto"/>
        </w:rPr>
        <w:t>,</w:t>
      </w:r>
      <w:r w:rsidR="007A4564" w:rsidRPr="007A4564">
        <w:rPr>
          <w:color w:val="auto"/>
        </w:rPr>
        <w:t xml:space="preserve"> </w:t>
      </w:r>
      <w:r w:rsidR="005B238A">
        <w:rPr>
          <w:color w:val="auto"/>
        </w:rPr>
        <w:t>F</w:t>
      </w:r>
      <w:r w:rsidR="00755A6E">
        <w:rPr>
          <w:color w:val="auto"/>
        </w:rPr>
        <w:t xml:space="preserve">ounder </w:t>
      </w:r>
      <w:r w:rsidR="005B238A">
        <w:rPr>
          <w:color w:val="auto"/>
        </w:rPr>
        <w:t xml:space="preserve">and Director </w:t>
      </w:r>
      <w:r w:rsidR="00755A6E">
        <w:rPr>
          <w:color w:val="auto"/>
        </w:rPr>
        <w:t xml:space="preserve">of </w:t>
      </w:r>
      <w:r w:rsidR="007A4564" w:rsidRPr="007A4564">
        <w:rPr>
          <w:color w:val="auto"/>
        </w:rPr>
        <w:t>Yes Matters UK</w:t>
      </w:r>
      <w:r w:rsidR="00781F32">
        <w:rPr>
          <w:color w:val="auto"/>
        </w:rPr>
        <w:t>,</w:t>
      </w:r>
      <w:r w:rsidR="007A4564" w:rsidRPr="007A4564">
        <w:rPr>
          <w:color w:val="auto"/>
        </w:rPr>
        <w:t xml:space="preserve"> was appointed as the new Chair of </w:t>
      </w:r>
      <w:r w:rsidR="00152F6F">
        <w:rPr>
          <w:color w:val="auto"/>
        </w:rPr>
        <w:t>the VAWG</w:t>
      </w:r>
      <w:r w:rsidR="007A4564" w:rsidRPr="007A4564">
        <w:rPr>
          <w:color w:val="auto"/>
        </w:rPr>
        <w:t xml:space="preserve"> working group.</w:t>
      </w:r>
    </w:p>
    <w:p w14:paraId="04594D13" w14:textId="0BE0E758" w:rsidR="00F718EC" w:rsidRPr="00211F3E" w:rsidRDefault="0091575C" w:rsidP="00F718EC">
      <w:r w:rsidRPr="00BF6F8C">
        <w:t>The</w:t>
      </w:r>
      <w:r w:rsidRPr="00191CD2">
        <w:t xml:space="preserve"> </w:t>
      </w:r>
      <w:r>
        <w:t>P</w:t>
      </w:r>
      <w:r w:rsidRPr="00191CD2">
        <w:t>anel welcomed eight new members</w:t>
      </w:r>
      <w:r>
        <w:t xml:space="preserve"> this last year, </w:t>
      </w:r>
      <w:r w:rsidRPr="003E15C8">
        <w:t>with the aim of adding new skill sets and energy to the group</w:t>
      </w:r>
      <w:r>
        <w:t>.</w:t>
      </w:r>
      <w:r w:rsidRPr="00191CD2">
        <w:t xml:space="preserve"> </w:t>
      </w:r>
      <w:r>
        <w:t xml:space="preserve">The </w:t>
      </w:r>
      <w:r w:rsidRPr="003E15C8">
        <w:t xml:space="preserve">recruitment drive specifically targeted women from certain boroughs of Manchester, women of different age groups, and </w:t>
      </w:r>
      <w:r w:rsidRPr="00ED217F">
        <w:rPr>
          <w:color w:val="auto"/>
        </w:rPr>
        <w:t>women of colour</w:t>
      </w:r>
      <w:r>
        <w:rPr>
          <w:color w:val="auto"/>
        </w:rPr>
        <w:t xml:space="preserve"> </w:t>
      </w:r>
      <w:r w:rsidRPr="00ED217F">
        <w:rPr>
          <w:color w:val="auto"/>
        </w:rPr>
        <w:t>t</w:t>
      </w:r>
      <w:r w:rsidRPr="003E15C8">
        <w:t xml:space="preserve">o achieve greater diversity within the </w:t>
      </w:r>
      <w:r w:rsidR="002A5A81">
        <w:t>P</w:t>
      </w:r>
      <w:r w:rsidR="00A91758">
        <w:t>anel</w:t>
      </w:r>
      <w:r w:rsidRPr="003E15C8">
        <w:t xml:space="preserve"> and better represent the women of Greater Manchester.</w:t>
      </w:r>
      <w:r>
        <w:t xml:space="preserve"> </w:t>
      </w:r>
      <w:r w:rsidR="00152F6F">
        <w:t>A</w:t>
      </w:r>
      <w:r w:rsidR="00F718EC">
        <w:t xml:space="preserve">t the end of 2022 the </w:t>
      </w:r>
      <w:r w:rsidR="00AB6C6B">
        <w:t>P</w:t>
      </w:r>
      <w:r w:rsidR="00F718EC">
        <w:t>anel bid</w:t>
      </w:r>
      <w:r w:rsidR="00F718EC" w:rsidRPr="00191CD2">
        <w:t xml:space="preserve"> farewell to two members, </w:t>
      </w:r>
      <w:r w:rsidR="00F718EC" w:rsidRPr="00C31EB2">
        <w:rPr>
          <w:color w:val="auto"/>
        </w:rPr>
        <w:t>Francesca Gains and Jean</w:t>
      </w:r>
      <w:r w:rsidR="00F718EC" w:rsidRPr="00600EC7">
        <w:t xml:space="preserve"> </w:t>
      </w:r>
      <w:r w:rsidR="00F718EC" w:rsidRPr="00600EC7">
        <w:rPr>
          <w:color w:val="auto"/>
        </w:rPr>
        <w:t>Hurlstone</w:t>
      </w:r>
      <w:r w:rsidR="00F718EC" w:rsidRPr="00C31EB2">
        <w:rPr>
          <w:color w:val="auto"/>
        </w:rPr>
        <w:t xml:space="preserve">, </w:t>
      </w:r>
      <w:r w:rsidR="00F718EC" w:rsidRPr="001B67E3">
        <w:t xml:space="preserve">both of whom were instrumental to the </w:t>
      </w:r>
      <w:r w:rsidR="00190FC1">
        <w:t xml:space="preserve">formation and initial work of the </w:t>
      </w:r>
      <w:r w:rsidR="00F718EC" w:rsidRPr="001B67E3">
        <w:t xml:space="preserve">ESE working </w:t>
      </w:r>
      <w:r w:rsidR="00F718EC" w:rsidRPr="001522E7">
        <w:t>group</w:t>
      </w:r>
      <w:r w:rsidR="00F718EC" w:rsidRPr="00EA3D3F">
        <w:t>.</w:t>
      </w:r>
    </w:p>
    <w:p w14:paraId="57DB465E" w14:textId="33471881" w:rsidR="009B212A" w:rsidRDefault="009B212A" w:rsidP="00BD454C">
      <w:pPr>
        <w:rPr>
          <w:color w:val="auto"/>
        </w:rPr>
      </w:pPr>
      <w:r w:rsidRPr="008F5BD7">
        <w:t xml:space="preserve">The </w:t>
      </w:r>
      <w:r w:rsidR="00D93607">
        <w:t>P</w:t>
      </w:r>
      <w:r w:rsidRPr="008F5BD7">
        <w:t xml:space="preserve">anel </w:t>
      </w:r>
      <w:r>
        <w:t>continued to work</w:t>
      </w:r>
      <w:r w:rsidRPr="008F5BD7">
        <w:t xml:space="preserve"> with GM4Women</w:t>
      </w:r>
      <w:r w:rsidR="002B13C5">
        <w:t>2028 this last year</w:t>
      </w:r>
      <w:r w:rsidR="0076635F">
        <w:t xml:space="preserve">. </w:t>
      </w:r>
      <w:proofErr w:type="gramStart"/>
      <w:r w:rsidR="0076635F">
        <w:t>I</w:t>
      </w:r>
      <w:r w:rsidR="00921609">
        <w:t>n particular</w:t>
      </w:r>
      <w:r w:rsidR="002A5A81">
        <w:t>,</w:t>
      </w:r>
      <w:r w:rsidR="00921609">
        <w:t xml:space="preserve"> Panel</w:t>
      </w:r>
      <w:proofErr w:type="gramEnd"/>
      <w:r w:rsidR="00921609">
        <w:t xml:space="preserve"> members ran listening workshops </w:t>
      </w:r>
      <w:r w:rsidR="00BF105E">
        <w:t>at</w:t>
      </w:r>
      <w:r w:rsidR="00921609">
        <w:t xml:space="preserve"> </w:t>
      </w:r>
      <w:r w:rsidR="00BF105E">
        <w:t xml:space="preserve">the </w:t>
      </w:r>
      <w:r w:rsidR="00E259B0">
        <w:t xml:space="preserve">Dialogue, Deeds and Determination events </w:t>
      </w:r>
      <w:r w:rsidR="00BF105E">
        <w:t xml:space="preserve">held </w:t>
      </w:r>
      <w:r w:rsidR="00A376A4">
        <w:t>in</w:t>
      </w:r>
      <w:r w:rsidR="00BF105E">
        <w:t xml:space="preserve"> different boroughs within Greater Manchester to engage local women </w:t>
      </w:r>
      <w:r w:rsidR="00D43177">
        <w:t>in determining the</w:t>
      </w:r>
      <w:r w:rsidR="00E758AC">
        <w:t xml:space="preserve"> Panel</w:t>
      </w:r>
      <w:r w:rsidR="00D43177">
        <w:t>’s priorities</w:t>
      </w:r>
      <w:r w:rsidR="00E758AC">
        <w:t xml:space="preserve">. </w:t>
      </w:r>
      <w:r w:rsidR="00BF105E">
        <w:t xml:space="preserve"> </w:t>
      </w:r>
      <w:r w:rsidR="002B13C5">
        <w:t>Many</w:t>
      </w:r>
      <w:r>
        <w:t xml:space="preserve"> of the</w:t>
      </w:r>
      <w:r w:rsidRPr="008F5BD7">
        <w:t xml:space="preserve"> newly recruited members learned about the Women and Girls</w:t>
      </w:r>
      <w:r w:rsidR="00D245AD">
        <w:t>’</w:t>
      </w:r>
      <w:r w:rsidRPr="008F5BD7">
        <w:t xml:space="preserve"> Panel through attending </w:t>
      </w:r>
      <w:r w:rsidR="001522E7">
        <w:t xml:space="preserve">the </w:t>
      </w:r>
      <w:r w:rsidRPr="008F5BD7">
        <w:t xml:space="preserve">GM4Women events and hearing about </w:t>
      </w:r>
      <w:r w:rsidR="002B13C5">
        <w:t xml:space="preserve">the work </w:t>
      </w:r>
      <w:r w:rsidR="001522E7">
        <w:t xml:space="preserve">the </w:t>
      </w:r>
      <w:r w:rsidR="00687AEF">
        <w:t>P</w:t>
      </w:r>
      <w:r w:rsidR="001522E7">
        <w:t>anel</w:t>
      </w:r>
      <w:r w:rsidR="002B13C5">
        <w:t xml:space="preserve"> do</w:t>
      </w:r>
      <w:r w:rsidR="001522E7">
        <w:t>es</w:t>
      </w:r>
      <w:r w:rsidR="002B13C5" w:rsidRPr="00710417">
        <w:rPr>
          <w:color w:val="auto"/>
        </w:rPr>
        <w:t>.</w:t>
      </w:r>
      <w:r w:rsidR="00CA05C9">
        <w:rPr>
          <w:color w:val="auto"/>
        </w:rPr>
        <w:t xml:space="preserve"> </w:t>
      </w:r>
      <w:r w:rsidR="006F0D78">
        <w:rPr>
          <w:color w:val="auto"/>
        </w:rPr>
        <w:t>Similarly,</w:t>
      </w:r>
      <w:r w:rsidR="00CA05C9">
        <w:rPr>
          <w:color w:val="auto"/>
        </w:rPr>
        <w:t xml:space="preserve"> the Panel gets many expressions of interest throughout the year</w:t>
      </w:r>
      <w:r w:rsidR="00C9440F">
        <w:rPr>
          <w:color w:val="auto"/>
        </w:rPr>
        <w:t xml:space="preserve"> and channel</w:t>
      </w:r>
      <w:r w:rsidR="00E758AC">
        <w:rPr>
          <w:color w:val="auto"/>
        </w:rPr>
        <w:t>s</w:t>
      </w:r>
      <w:r w:rsidR="00C9440F">
        <w:rPr>
          <w:color w:val="auto"/>
        </w:rPr>
        <w:t xml:space="preserve"> th</w:t>
      </w:r>
      <w:r w:rsidR="0045729C">
        <w:rPr>
          <w:color w:val="auto"/>
        </w:rPr>
        <w:t xml:space="preserve">is </w:t>
      </w:r>
      <w:r w:rsidR="00C9440F">
        <w:rPr>
          <w:color w:val="auto"/>
        </w:rPr>
        <w:t xml:space="preserve">towards GM4Women </w:t>
      </w:r>
      <w:r w:rsidR="00990E2B">
        <w:rPr>
          <w:color w:val="auto"/>
        </w:rPr>
        <w:t xml:space="preserve">membership </w:t>
      </w:r>
      <w:r w:rsidR="00990E2B">
        <w:rPr>
          <w:color w:val="auto"/>
        </w:rPr>
        <w:lastRenderedPageBreak/>
        <w:t xml:space="preserve">and participation in their five working groups </w:t>
      </w:r>
      <w:r w:rsidR="0045729C">
        <w:rPr>
          <w:color w:val="auto"/>
        </w:rPr>
        <w:t>on</w:t>
      </w:r>
      <w:r w:rsidR="002B13C5" w:rsidRPr="00710417">
        <w:rPr>
          <w:color w:val="auto"/>
        </w:rPr>
        <w:t xml:space="preserve"> </w:t>
      </w:r>
      <w:r w:rsidR="00BD454C" w:rsidRPr="00BD454C">
        <w:rPr>
          <w:color w:val="auto"/>
        </w:rPr>
        <w:t>Employment</w:t>
      </w:r>
      <w:r w:rsidR="0045729C">
        <w:rPr>
          <w:color w:val="auto"/>
        </w:rPr>
        <w:t xml:space="preserve">, </w:t>
      </w:r>
      <w:r w:rsidR="00BD454C" w:rsidRPr="00BD454C">
        <w:rPr>
          <w:color w:val="auto"/>
        </w:rPr>
        <w:t>Safety</w:t>
      </w:r>
      <w:r w:rsidR="0045729C">
        <w:rPr>
          <w:color w:val="auto"/>
        </w:rPr>
        <w:t xml:space="preserve">, </w:t>
      </w:r>
      <w:r w:rsidR="00BD454C" w:rsidRPr="00BD454C">
        <w:rPr>
          <w:color w:val="auto"/>
        </w:rPr>
        <w:t>Participation</w:t>
      </w:r>
      <w:r w:rsidR="0045729C">
        <w:rPr>
          <w:color w:val="auto"/>
        </w:rPr>
        <w:t xml:space="preserve">, </w:t>
      </w:r>
      <w:r w:rsidR="00BD454C" w:rsidRPr="00BD454C">
        <w:rPr>
          <w:color w:val="auto"/>
        </w:rPr>
        <w:t>Education</w:t>
      </w:r>
      <w:r w:rsidR="0045729C">
        <w:rPr>
          <w:color w:val="auto"/>
        </w:rPr>
        <w:t xml:space="preserve"> and </w:t>
      </w:r>
      <w:r w:rsidR="00BD454C" w:rsidRPr="00BD454C">
        <w:rPr>
          <w:color w:val="auto"/>
        </w:rPr>
        <w:t>Culture &amp; Active Lives</w:t>
      </w:r>
      <w:r w:rsidR="0045729C">
        <w:rPr>
          <w:color w:val="auto"/>
        </w:rPr>
        <w:t>.</w:t>
      </w:r>
    </w:p>
    <w:p w14:paraId="60183B30" w14:textId="77777777" w:rsidR="00AF17DC" w:rsidRPr="002A5A81" w:rsidRDefault="00AF17DC" w:rsidP="00BD454C"/>
    <w:p w14:paraId="3599A7FA" w14:textId="67540655" w:rsidR="00264410" w:rsidRDefault="00C61F38" w:rsidP="003E141E">
      <w:pPr>
        <w:jc w:val="center"/>
      </w:pPr>
      <w:r>
        <w:rPr>
          <w:noProof/>
        </w:rPr>
        <w:drawing>
          <wp:inline distT="0" distB="0" distL="0" distR="0" wp14:anchorId="7A8D5636" wp14:editId="49594E0D">
            <wp:extent cx="5731510" cy="3822700"/>
            <wp:effectExtent l="0" t="0" r="2540" b="6350"/>
            <wp:docPr id="1" name="Picture 1" descr="Three women having a conver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ree women having a conversatio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3822700"/>
                    </a:xfrm>
                    <a:prstGeom prst="rect">
                      <a:avLst/>
                    </a:prstGeom>
                    <a:noFill/>
                    <a:ln>
                      <a:noFill/>
                    </a:ln>
                  </pic:spPr>
                </pic:pic>
              </a:graphicData>
            </a:graphic>
          </wp:inline>
        </w:drawing>
      </w:r>
    </w:p>
    <w:p w14:paraId="51CC6CD4" w14:textId="4003B765" w:rsidR="00FD18C4" w:rsidRPr="00526888" w:rsidRDefault="0066372B" w:rsidP="00576670">
      <w:pPr>
        <w:rPr>
          <w:i/>
          <w:iCs/>
        </w:rPr>
      </w:pPr>
      <w:r w:rsidRPr="00526888">
        <w:rPr>
          <w:i/>
          <w:iCs/>
        </w:rPr>
        <w:t xml:space="preserve">Alt text: </w:t>
      </w:r>
      <w:r w:rsidR="00FD18C4" w:rsidRPr="00526888">
        <w:rPr>
          <w:i/>
          <w:iCs/>
        </w:rPr>
        <w:t>Three women hav</w:t>
      </w:r>
      <w:r w:rsidR="00AF17DC">
        <w:rPr>
          <w:i/>
          <w:iCs/>
        </w:rPr>
        <w:t>ing</w:t>
      </w:r>
      <w:r w:rsidR="00FD18C4" w:rsidRPr="00526888">
        <w:rPr>
          <w:i/>
          <w:iCs/>
        </w:rPr>
        <w:t xml:space="preserve"> a </w:t>
      </w:r>
      <w:r w:rsidR="0071141A" w:rsidRPr="00526888">
        <w:rPr>
          <w:i/>
          <w:iCs/>
        </w:rPr>
        <w:t>conversation.</w:t>
      </w:r>
      <w:r w:rsidR="00FD18C4" w:rsidRPr="00526888">
        <w:rPr>
          <w:i/>
          <w:iCs/>
        </w:rPr>
        <w:t xml:space="preserve"> </w:t>
      </w:r>
    </w:p>
    <w:p w14:paraId="7D1A8EC9" w14:textId="375C087D" w:rsidR="00576670" w:rsidRDefault="00576670" w:rsidP="00576670">
      <w:r w:rsidRPr="0042249B">
        <w:t xml:space="preserve">The </w:t>
      </w:r>
      <w:r w:rsidR="0071141A">
        <w:t>P</w:t>
      </w:r>
      <w:r w:rsidRPr="0042249B">
        <w:t xml:space="preserve">anel </w:t>
      </w:r>
      <w:r w:rsidR="005E76BC">
        <w:t xml:space="preserve">has continued to </w:t>
      </w:r>
      <w:r w:rsidRPr="0042249B">
        <w:t>collaborat</w:t>
      </w:r>
      <w:r w:rsidR="005E76BC">
        <w:t>e</w:t>
      </w:r>
      <w:r w:rsidRPr="0042249B">
        <w:t xml:space="preserve"> with other equality panels</w:t>
      </w:r>
      <w:r w:rsidR="005E76BC">
        <w:t xml:space="preserve"> </w:t>
      </w:r>
      <w:r w:rsidR="00A1078E">
        <w:t>across a range of matters, including</w:t>
      </w:r>
      <w:r w:rsidR="00720FA1">
        <w:t xml:space="preserve"> the r</w:t>
      </w:r>
      <w:r w:rsidR="00720FA1" w:rsidRPr="00720FA1">
        <w:t>epresentation of women, and particularly women of colour in digital and tech industries and leadership roles</w:t>
      </w:r>
      <w:r w:rsidR="00117A92">
        <w:t xml:space="preserve"> </w:t>
      </w:r>
      <w:r w:rsidRPr="0042249B">
        <w:t>and has received valuable input from Elizabeth Cameron,</w:t>
      </w:r>
      <w:r w:rsidR="00FA3D1A">
        <w:t xml:space="preserve"> Chair</w:t>
      </w:r>
      <w:r w:rsidRPr="0042249B">
        <w:t xml:space="preserve"> </w:t>
      </w:r>
      <w:r w:rsidR="00FA3D1A">
        <w:t xml:space="preserve">of </w:t>
      </w:r>
      <w:r w:rsidRPr="0042249B">
        <w:t xml:space="preserve">the Race Equality </w:t>
      </w:r>
      <w:r w:rsidR="00117A92">
        <w:t>P</w:t>
      </w:r>
      <w:r w:rsidRPr="0042249B">
        <w:t>ane</w:t>
      </w:r>
      <w:r w:rsidR="00B61A28">
        <w:t>l.</w:t>
      </w:r>
    </w:p>
    <w:p w14:paraId="0D32C2BA" w14:textId="1B0D7DD4" w:rsidR="009C409F" w:rsidRDefault="009F16C0" w:rsidP="00816487">
      <w:r>
        <w:t>This year t</w:t>
      </w:r>
      <w:r w:rsidR="00AE63C2" w:rsidRPr="00AE63C2">
        <w:t>he Panel welcomed</w:t>
      </w:r>
      <w:r w:rsidR="0013074A">
        <w:t xml:space="preserve"> </w:t>
      </w:r>
      <w:r w:rsidR="00AE63C2" w:rsidRPr="00AE63C2">
        <w:t>speakers from</w:t>
      </w:r>
      <w:r w:rsidR="007F0160">
        <w:t xml:space="preserve"> </w:t>
      </w:r>
      <w:r w:rsidR="00074E99">
        <w:t>several</w:t>
      </w:r>
      <w:r w:rsidR="00AE63C2" w:rsidRPr="00AE63C2">
        <w:t xml:space="preserve"> organisations working in th</w:t>
      </w:r>
      <w:r w:rsidR="00900E42">
        <w:t>e VCSE</w:t>
      </w:r>
      <w:r w:rsidR="00AE63C2" w:rsidRPr="00AE63C2">
        <w:t xml:space="preserve"> sector</w:t>
      </w:r>
      <w:r w:rsidR="007F0160">
        <w:t xml:space="preserve"> as well as</w:t>
      </w:r>
      <w:r w:rsidR="00AE63C2" w:rsidRPr="00AE63C2">
        <w:t xml:space="preserve"> academics</w:t>
      </w:r>
      <w:r w:rsidR="00BB1DEF">
        <w:t>, local authority leaders</w:t>
      </w:r>
      <w:r w:rsidR="00005AF9">
        <w:t xml:space="preserve"> </w:t>
      </w:r>
      <w:r w:rsidR="00AE63C2" w:rsidRPr="00AE63C2">
        <w:t>and GMCA officers</w:t>
      </w:r>
      <w:r w:rsidR="00E444AB">
        <w:t xml:space="preserve">, with the aim of </w:t>
      </w:r>
      <w:r w:rsidR="00942714">
        <w:t>building</w:t>
      </w:r>
      <w:r w:rsidR="00E444AB">
        <w:t xml:space="preserve"> our knowledge and understanding </w:t>
      </w:r>
      <w:r w:rsidR="00942714">
        <w:t xml:space="preserve">across a range of topics </w:t>
      </w:r>
      <w:r w:rsidR="0038264F">
        <w:t>and considering how we can work together</w:t>
      </w:r>
      <w:r w:rsidR="0038264F" w:rsidRPr="00AD385A">
        <w:t xml:space="preserve"> to</w:t>
      </w:r>
      <w:r w:rsidR="0038264F">
        <w:t xml:space="preserve"> </w:t>
      </w:r>
      <w:r w:rsidR="0038264F" w:rsidRPr="00AD385A">
        <w:t>influence change and improve outcomes.</w:t>
      </w:r>
      <w:r w:rsidR="0038264F" w:rsidRPr="00AE63C2">
        <w:t xml:space="preserve"> </w:t>
      </w:r>
      <w:r w:rsidR="009C409F">
        <w:t xml:space="preserve"> </w:t>
      </w:r>
    </w:p>
    <w:p w14:paraId="3C51EDE5" w14:textId="141F427C" w:rsidR="00A11DBE" w:rsidRDefault="0038264F" w:rsidP="00816487">
      <w:r>
        <w:t xml:space="preserve">The Panel has explored </w:t>
      </w:r>
      <w:r w:rsidR="00D841A6">
        <w:t xml:space="preserve">various topics throughout the year, </w:t>
      </w:r>
      <w:r w:rsidR="00942714">
        <w:t>such as</w:t>
      </w:r>
      <w:r w:rsidR="00816046" w:rsidRPr="00816046">
        <w:t xml:space="preserve"> </w:t>
      </w:r>
      <w:r w:rsidR="00816487" w:rsidRPr="001A26FA">
        <w:t>how women can get into influential positions in the public and private sector, the high self-employment gender gap, the lack of support for small business scale-up program</w:t>
      </w:r>
      <w:r w:rsidR="00A1320B">
        <w:t>me</w:t>
      </w:r>
      <w:r w:rsidR="00816487" w:rsidRPr="001A26FA">
        <w:t>s</w:t>
      </w:r>
      <w:r w:rsidR="00686D79">
        <w:t xml:space="preserve"> for women</w:t>
      </w:r>
      <w:r w:rsidR="00816487" w:rsidRPr="001A26FA">
        <w:t xml:space="preserve">, </w:t>
      </w:r>
      <w:r w:rsidR="00B939B4">
        <w:t xml:space="preserve">and </w:t>
      </w:r>
      <w:r w:rsidR="005C5C51">
        <w:t>the confidence</w:t>
      </w:r>
      <w:r w:rsidR="006E7245">
        <w:t xml:space="preserve"> </w:t>
      </w:r>
      <w:r w:rsidR="00816487" w:rsidRPr="001A26FA">
        <w:t xml:space="preserve">barrier </w:t>
      </w:r>
      <w:r w:rsidR="00D2548C">
        <w:t xml:space="preserve">that teenage </w:t>
      </w:r>
      <w:r w:rsidR="00816487" w:rsidRPr="001A26FA">
        <w:t xml:space="preserve">girls </w:t>
      </w:r>
      <w:r w:rsidR="00816487">
        <w:t>face</w:t>
      </w:r>
      <w:r w:rsidR="00816487" w:rsidRPr="001A26FA">
        <w:t xml:space="preserve">. </w:t>
      </w:r>
    </w:p>
    <w:p w14:paraId="275D32E4" w14:textId="77777777" w:rsidR="00A11DBE" w:rsidRDefault="00A11DBE" w:rsidP="00816487"/>
    <w:p w14:paraId="138A4B2E" w14:textId="61D38AA7" w:rsidR="00C067D3" w:rsidRDefault="00D2548C" w:rsidP="00816487">
      <w:r>
        <w:t>T</w:t>
      </w:r>
      <w:r w:rsidR="00BE1314" w:rsidRPr="00BE1314">
        <w:t xml:space="preserve">he </w:t>
      </w:r>
      <w:r w:rsidR="00B939B4">
        <w:t>P</w:t>
      </w:r>
      <w:r w:rsidR="00BE1314" w:rsidRPr="00BE1314">
        <w:t xml:space="preserve">anel also continued to support the delivery of the GM Gender Based Violence Strategy (GBV Strategy) and strengthened </w:t>
      </w:r>
      <w:r w:rsidR="000F7B7A">
        <w:t>our</w:t>
      </w:r>
      <w:r w:rsidR="00BE1314" w:rsidRPr="00BE1314">
        <w:t xml:space="preserve"> working relationship with Greater Manchester Police (GMP), allowing for more dialogue and connection to GMP’s VAWG Delivery Plan.</w:t>
      </w:r>
    </w:p>
    <w:p w14:paraId="144F7347" w14:textId="12E516FA" w:rsidR="00BF70A0" w:rsidRDefault="00C067D3" w:rsidP="00816487">
      <w:r w:rsidRPr="00C067D3">
        <w:t xml:space="preserve">As a Panel we </w:t>
      </w:r>
      <w:r w:rsidR="00DE3CE1">
        <w:t xml:space="preserve">have </w:t>
      </w:r>
      <w:r w:rsidR="00C1292E">
        <w:t>also</w:t>
      </w:r>
      <w:r w:rsidR="00DE3CE1">
        <w:t xml:space="preserve"> been</w:t>
      </w:r>
      <w:r w:rsidR="00C1292E">
        <w:t xml:space="preserve"> consider</w:t>
      </w:r>
      <w:r w:rsidR="00DE3CE1">
        <w:t>ing</w:t>
      </w:r>
      <w:r w:rsidR="00C1292E">
        <w:t xml:space="preserve"> how to</w:t>
      </w:r>
      <w:r w:rsidR="00C1292E" w:rsidRPr="00C067D3">
        <w:t xml:space="preserve"> ensure that </w:t>
      </w:r>
      <w:r w:rsidR="00686D79">
        <w:t>w</w:t>
      </w:r>
      <w:r w:rsidR="00C1292E" w:rsidRPr="00C067D3">
        <w:t xml:space="preserve">omen </w:t>
      </w:r>
      <w:r w:rsidR="00C1292E">
        <w:t xml:space="preserve">and </w:t>
      </w:r>
      <w:r w:rsidR="00686D79">
        <w:t>g</w:t>
      </w:r>
      <w:r w:rsidR="00C1292E" w:rsidRPr="00C067D3">
        <w:t>irls</w:t>
      </w:r>
      <w:r w:rsidR="00C1292E">
        <w:t>’</w:t>
      </w:r>
      <w:r w:rsidR="00C1292E" w:rsidRPr="00C067D3">
        <w:t xml:space="preserve"> equality</w:t>
      </w:r>
      <w:r w:rsidR="00FE1934">
        <w:t xml:space="preserve"> </w:t>
      </w:r>
      <w:r w:rsidR="00C1292E" w:rsidRPr="00C067D3">
        <w:t xml:space="preserve">is adequately considered as part of </w:t>
      </w:r>
      <w:r w:rsidR="00C1292E">
        <w:t>GMCA’s</w:t>
      </w:r>
      <w:r w:rsidR="00C1292E" w:rsidRPr="00C067D3">
        <w:t xml:space="preserve"> decision-making process.</w:t>
      </w:r>
      <w:r w:rsidR="00C1292E">
        <w:t xml:space="preserve"> </w:t>
      </w:r>
      <w:r w:rsidR="00AB5031">
        <w:t xml:space="preserve">We </w:t>
      </w:r>
      <w:r w:rsidR="00DA16C4">
        <w:t>will continue to explore</w:t>
      </w:r>
      <w:r w:rsidR="00774D3E">
        <w:t xml:space="preserve"> whether</w:t>
      </w:r>
      <w:r w:rsidR="00E217E2">
        <w:t>,</w:t>
      </w:r>
      <w:r w:rsidR="00774D3E">
        <w:t xml:space="preserve"> </w:t>
      </w:r>
      <w:r w:rsidR="00DA16C4">
        <w:t>moving forward</w:t>
      </w:r>
      <w:r w:rsidR="00E217E2">
        <w:t>,</w:t>
      </w:r>
      <w:r w:rsidR="00DA16C4">
        <w:t xml:space="preserve"> </w:t>
      </w:r>
      <w:r w:rsidR="00774D3E">
        <w:t>this could be achieved by</w:t>
      </w:r>
      <w:r w:rsidRPr="00C067D3">
        <w:t xml:space="preserve"> </w:t>
      </w:r>
      <w:r w:rsidR="00DE64A0">
        <w:t>being involved in</w:t>
      </w:r>
      <w:r w:rsidRPr="00C067D3">
        <w:t xml:space="preserve"> Equality Impact Assessments </w:t>
      </w:r>
      <w:r w:rsidR="00DE64A0">
        <w:t>for</w:t>
      </w:r>
      <w:r w:rsidR="00AB5031" w:rsidRPr="00C067D3">
        <w:t xml:space="preserve"> all major policy and strategy decisions. </w:t>
      </w:r>
      <w:r w:rsidRPr="00C067D3">
        <w:t xml:space="preserve"> </w:t>
      </w:r>
    </w:p>
    <w:p w14:paraId="7D963964" w14:textId="07022312" w:rsidR="0042249B" w:rsidRDefault="00576670" w:rsidP="00576670">
      <w:pPr>
        <w:jc w:val="both"/>
      </w:pPr>
      <w:r w:rsidRPr="001A5EFC">
        <w:t>During</w:t>
      </w:r>
      <w:r w:rsidR="00E3072E">
        <w:t xml:space="preserve"> </w:t>
      </w:r>
      <w:r w:rsidR="00E217E2">
        <w:t>its</w:t>
      </w:r>
      <w:r w:rsidR="00E3072E">
        <w:t xml:space="preserve"> </w:t>
      </w:r>
      <w:r w:rsidRPr="001A5EFC">
        <w:t>first year</w:t>
      </w:r>
      <w:r>
        <w:t xml:space="preserve"> in 2021</w:t>
      </w:r>
      <w:r w:rsidRPr="001A5EFC">
        <w:t xml:space="preserve">, the </w:t>
      </w:r>
      <w:r w:rsidR="00E3072E">
        <w:t>P</w:t>
      </w:r>
      <w:r w:rsidRPr="001A5EFC">
        <w:t xml:space="preserve">anel dedicated </w:t>
      </w:r>
      <w:r w:rsidR="00E3072E">
        <w:t>its</w:t>
      </w:r>
      <w:r w:rsidRPr="001A5EFC">
        <w:t xml:space="preserve"> efforts to establishing </w:t>
      </w:r>
      <w:r w:rsidR="00E3072E">
        <w:t>our</w:t>
      </w:r>
      <w:r w:rsidRPr="001A5EFC">
        <w:t xml:space="preserve"> purpose and priorities</w:t>
      </w:r>
      <w:r>
        <w:t xml:space="preserve">. Over the course of the year, the Panel and its subgroups looked at </w:t>
      </w:r>
      <w:r w:rsidR="00074E99">
        <w:t>several</w:t>
      </w:r>
      <w:r>
        <w:t xml:space="preserve"> topics relating to the ESE and VAWG agendas and developed a series of asks, which </w:t>
      </w:r>
      <w:r w:rsidR="00E3072E">
        <w:t>we</w:t>
      </w:r>
      <w:r>
        <w:t xml:space="preserve"> presented to the Mayor of Greater Manchester, Andy Burnham</w:t>
      </w:r>
      <w:r w:rsidRPr="001A5EFC">
        <w:t>.</w:t>
      </w:r>
      <w:r>
        <w:t xml:space="preserve"> </w:t>
      </w:r>
      <w:r w:rsidRPr="001A5EFC">
        <w:t>An important milestone for the</w:t>
      </w:r>
      <w:r>
        <w:t xml:space="preserve"> P</w:t>
      </w:r>
      <w:r w:rsidRPr="001A5EFC">
        <w:t xml:space="preserve">anel was </w:t>
      </w:r>
      <w:r>
        <w:t xml:space="preserve">the subsequent </w:t>
      </w:r>
      <w:r w:rsidRPr="001A5EFC">
        <w:t>meeting with the Mayor</w:t>
      </w:r>
      <w:r>
        <w:t xml:space="preserve"> in November 2022</w:t>
      </w:r>
      <w:r w:rsidRPr="000C58F8">
        <w:t>.</w:t>
      </w:r>
    </w:p>
    <w:p w14:paraId="4AF5C742" w14:textId="67F8F817" w:rsidR="00FB51E2" w:rsidRDefault="00FB51E2" w:rsidP="00FB51E2">
      <w:r>
        <w:t>Overall,</w:t>
      </w:r>
      <w:r w:rsidRPr="00206AEB">
        <w:t xml:space="preserve"> Andy Burnham expressed his support for the initiatives proposed by the </w:t>
      </w:r>
      <w:r w:rsidR="00AB6C6B">
        <w:t>P</w:t>
      </w:r>
      <w:r w:rsidRPr="00206AEB">
        <w:t xml:space="preserve">anel and suggested the </w:t>
      </w:r>
      <w:r>
        <w:t xml:space="preserve">need for </w:t>
      </w:r>
      <w:r w:rsidRPr="00206AEB">
        <w:t xml:space="preserve">more regular meetings with himself and </w:t>
      </w:r>
      <w:r w:rsidR="00FF76B7">
        <w:t xml:space="preserve">(now) </w:t>
      </w:r>
      <w:r w:rsidRPr="00206AEB">
        <w:t>Deputy Mayor Kate Green</w:t>
      </w:r>
      <w:r>
        <w:t xml:space="preserve">. He advised the </w:t>
      </w:r>
      <w:r w:rsidRPr="00206AEB">
        <w:t xml:space="preserve">presence of GMCA representatives in </w:t>
      </w:r>
      <w:r>
        <w:t>future</w:t>
      </w:r>
      <w:r w:rsidRPr="00206AEB">
        <w:t xml:space="preserve"> meetings, even as listeners, as they can provide different perspectives, take away important insights, and provide explanations if required. </w:t>
      </w:r>
      <w:r w:rsidR="00D6198E" w:rsidRPr="00D6198E">
        <w:t>The Mayor’s willingness</w:t>
      </w:r>
      <w:r w:rsidRPr="00206AEB">
        <w:t xml:space="preserve"> to collaborate and his commitment to address issues related to underrepresented voices in decision-making </w:t>
      </w:r>
      <w:r>
        <w:t xml:space="preserve">was well received by the members of the </w:t>
      </w:r>
      <w:r w:rsidR="00AB6C6B">
        <w:t>P</w:t>
      </w:r>
      <w:r>
        <w:t>anel.</w:t>
      </w:r>
    </w:p>
    <w:p w14:paraId="35C468D0" w14:textId="33E4CD69" w:rsidR="00FB51E2" w:rsidRDefault="00747A8C" w:rsidP="00576670">
      <w:pPr>
        <w:jc w:val="both"/>
      </w:pPr>
      <w:r>
        <w:rPr>
          <w:noProof/>
        </w:rPr>
        <w:lastRenderedPageBreak/>
        <mc:AlternateContent>
          <mc:Choice Requires="wps">
            <w:drawing>
              <wp:inline distT="0" distB="0" distL="0" distR="0" wp14:anchorId="6BA8FB5A" wp14:editId="76FF2EF9">
                <wp:extent cx="5803900" cy="4216400"/>
                <wp:effectExtent l="0" t="0" r="25400" b="12700"/>
                <wp:docPr id="7" name="Text Box 7"/>
                <wp:cNvGraphicFramePr/>
                <a:graphic xmlns:a="http://schemas.openxmlformats.org/drawingml/2006/main">
                  <a:graphicData uri="http://schemas.microsoft.com/office/word/2010/wordprocessingShape">
                    <wps:wsp>
                      <wps:cNvSpPr txBox="1"/>
                      <wps:spPr>
                        <a:xfrm>
                          <a:off x="0" y="0"/>
                          <a:ext cx="5803900" cy="4216400"/>
                        </a:xfrm>
                        <a:prstGeom prst="rect">
                          <a:avLst/>
                        </a:prstGeom>
                        <a:solidFill>
                          <a:srgbClr val="009C90"/>
                        </a:solidFill>
                        <a:ln w="6350">
                          <a:solidFill>
                            <a:schemeClr val="bg1"/>
                          </a:solidFill>
                        </a:ln>
                        <a:effectLst/>
                      </wps:spPr>
                      <wps:txbx>
                        <w:txbxContent>
                          <w:p w14:paraId="2A45F6D1" w14:textId="77777777" w:rsidR="007039A3" w:rsidRDefault="007039A3" w:rsidP="003E141E">
                            <w:pPr>
                              <w:pStyle w:val="Heading5"/>
                              <w:jc w:val="center"/>
                              <w:rPr>
                                <w:color w:val="FFFFFF" w:themeColor="background1"/>
                              </w:rPr>
                            </w:pPr>
                          </w:p>
                          <w:p w14:paraId="14029434" w14:textId="4F2A7136" w:rsidR="00747A8C" w:rsidRPr="007039A3" w:rsidRDefault="00747A8C" w:rsidP="003E141E">
                            <w:pPr>
                              <w:pStyle w:val="Heading5"/>
                              <w:jc w:val="center"/>
                              <w:rPr>
                                <w:b w:val="0"/>
                                <w:bCs w:val="0"/>
                                <w:color w:val="FFFFFF" w:themeColor="background1"/>
                              </w:rPr>
                            </w:pPr>
                            <w:r w:rsidRPr="007039A3">
                              <w:rPr>
                                <w:b w:val="0"/>
                                <w:bCs w:val="0"/>
                                <w:color w:val="FFFFFF" w:themeColor="background1"/>
                              </w:rPr>
                              <w:t xml:space="preserve">“We wrote to Mayor Andy Burnham to address three issues. Firstly, we highlighted the need to help young women develop confidence and how it is linked to </w:t>
                            </w:r>
                            <w:proofErr w:type="gramStart"/>
                            <w:r w:rsidRPr="007039A3">
                              <w:rPr>
                                <w:b w:val="0"/>
                                <w:bCs w:val="0"/>
                                <w:color w:val="FFFFFF" w:themeColor="background1"/>
                              </w:rPr>
                              <w:t>opening up</w:t>
                            </w:r>
                            <w:proofErr w:type="gramEnd"/>
                            <w:r w:rsidRPr="007039A3">
                              <w:rPr>
                                <w:b w:val="0"/>
                                <w:bCs w:val="0"/>
                                <w:color w:val="FFFFFF" w:themeColor="background1"/>
                              </w:rPr>
                              <w:t xml:space="preserve"> career choices. Secondly, we pointed out the need to support women's self-employment and address the unrepresentative access women entrepreneurs </w:t>
                            </w:r>
                            <w:proofErr w:type="gramStart"/>
                            <w:r w:rsidRPr="007039A3">
                              <w:rPr>
                                <w:b w:val="0"/>
                                <w:bCs w:val="0"/>
                                <w:color w:val="FFFFFF" w:themeColor="background1"/>
                              </w:rPr>
                              <w:t>have to</w:t>
                            </w:r>
                            <w:proofErr w:type="gramEnd"/>
                            <w:r w:rsidRPr="007039A3">
                              <w:rPr>
                                <w:b w:val="0"/>
                                <w:bCs w:val="0"/>
                                <w:color w:val="FFFFFF" w:themeColor="background1"/>
                              </w:rPr>
                              <w:t xml:space="preserve"> venture capital funds. Lastly, we emphasized the essential need for women to access training in digital and tech skills, and for these programs to ensure access to childcare, allowing women to train and retrain in these vital skills. The Mayor responded positively, acknowledging that our work had influenced the approach taken by the Combined Authority. We are pleased to hear that the mayor will attend meetings regularly and wants to work with our panel to further develop policies that help women and girls live their best lives.”</w:t>
                            </w:r>
                          </w:p>
                          <w:p w14:paraId="095C35DA" w14:textId="77777777" w:rsidR="00747A8C" w:rsidRDefault="00747A8C" w:rsidP="003E141E">
                            <w:pPr>
                              <w:pStyle w:val="Heading5"/>
                              <w:jc w:val="center"/>
                              <w:rPr>
                                <w:color w:val="FFFFFF" w:themeColor="background1"/>
                              </w:rPr>
                            </w:pPr>
                          </w:p>
                          <w:p w14:paraId="3CF99EE2" w14:textId="71391B79" w:rsidR="00747A8C" w:rsidRPr="00747A8C" w:rsidRDefault="00747A8C" w:rsidP="003E141E">
                            <w:pPr>
                              <w:pStyle w:val="Heading5"/>
                              <w:jc w:val="center"/>
                              <w:rPr>
                                <w:color w:val="FFFFFF" w:themeColor="background1"/>
                              </w:rPr>
                            </w:pPr>
                            <w:r w:rsidRPr="00747A8C">
                              <w:rPr>
                                <w:color w:val="FFFFFF" w:themeColor="background1"/>
                              </w:rPr>
                              <w:t>Professor Francesca Gains (University of Manchester) ESE Chair</w:t>
                            </w:r>
                          </w:p>
                          <w:p w14:paraId="193225E7" w14:textId="77777777" w:rsidR="00747A8C" w:rsidRDefault="00747A8C" w:rsidP="003E141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BA8FB5A" id="Text Box 7" o:spid="_x0000_s1029" type="#_x0000_t202" style="width:457pt;height:3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" fillcolor="#009c90" strokecolor="white [3212]" strokeweight=".5pt">
                <v:textbox>
                  <w:txbxContent>
                    <w:p w14:paraId="2A45F6D1" w14:textId="77777777" w:rsidR="007039A3" w:rsidRDefault="007039A3" w:rsidP="003E141E">
                      <w:pPr>
                        <w:pStyle w:val="Heading5"/>
                        <w:jc w:val="center"/>
                        <w:rPr>
                          <w:color w:val="FFFFFF" w:themeColor="background1"/>
                        </w:rPr>
                      </w:pPr>
                    </w:p>
                    <w:p w14:paraId="14029434" w14:textId="4F2A7136" w:rsidR="00747A8C" w:rsidRPr="007039A3" w:rsidRDefault="00747A8C" w:rsidP="003E141E">
                      <w:pPr>
                        <w:pStyle w:val="Heading5"/>
                        <w:jc w:val="center"/>
                        <w:rPr>
                          <w:b w:val="0"/>
                          <w:bCs w:val="0"/>
                          <w:color w:val="FFFFFF" w:themeColor="background1"/>
                        </w:rPr>
                      </w:pPr>
                      <w:r w:rsidRPr="007039A3">
                        <w:rPr>
                          <w:b w:val="0"/>
                          <w:bCs w:val="0"/>
                          <w:color w:val="FFFFFF" w:themeColor="background1"/>
                        </w:rPr>
                        <w:t xml:space="preserve">“We wrote to Mayor Andy Burnham to address three issues. Firstly, we highlighted the need to help young women develop confidence and how it is linked to </w:t>
                      </w:r>
                      <w:proofErr w:type="gramStart"/>
                      <w:r w:rsidRPr="007039A3">
                        <w:rPr>
                          <w:b w:val="0"/>
                          <w:bCs w:val="0"/>
                          <w:color w:val="FFFFFF" w:themeColor="background1"/>
                        </w:rPr>
                        <w:t>opening up</w:t>
                      </w:r>
                      <w:proofErr w:type="gramEnd"/>
                      <w:r w:rsidRPr="007039A3">
                        <w:rPr>
                          <w:b w:val="0"/>
                          <w:bCs w:val="0"/>
                          <w:color w:val="FFFFFF" w:themeColor="background1"/>
                        </w:rPr>
                        <w:t xml:space="preserve"> career choices. Secondly, we pointed out the need to support women's self-employment and address the unrepresentative access women entrepreneurs </w:t>
                      </w:r>
                      <w:proofErr w:type="gramStart"/>
                      <w:r w:rsidRPr="007039A3">
                        <w:rPr>
                          <w:b w:val="0"/>
                          <w:bCs w:val="0"/>
                          <w:color w:val="FFFFFF" w:themeColor="background1"/>
                        </w:rPr>
                        <w:t>have to</w:t>
                      </w:r>
                      <w:proofErr w:type="gramEnd"/>
                      <w:r w:rsidRPr="007039A3">
                        <w:rPr>
                          <w:b w:val="0"/>
                          <w:bCs w:val="0"/>
                          <w:color w:val="FFFFFF" w:themeColor="background1"/>
                        </w:rPr>
                        <w:t xml:space="preserve"> venture capital funds. Lastly, we emphasized the essential need for women to access training in digital and tech skills, and for these programs to ensure access to childcare, allowing women to train and retrain in these vital skills. The </w:t>
                      </w:r>
                      <w:proofErr w:type="gramStart"/>
                      <w:r w:rsidRPr="007039A3">
                        <w:rPr>
                          <w:b w:val="0"/>
                          <w:bCs w:val="0"/>
                          <w:color w:val="FFFFFF" w:themeColor="background1"/>
                        </w:rPr>
                        <w:t>Mayor</w:t>
                      </w:r>
                      <w:proofErr w:type="gramEnd"/>
                      <w:r w:rsidRPr="007039A3">
                        <w:rPr>
                          <w:b w:val="0"/>
                          <w:bCs w:val="0"/>
                          <w:color w:val="FFFFFF" w:themeColor="background1"/>
                        </w:rPr>
                        <w:t xml:space="preserve"> responded positively, acknowledging that our work had influenced the approach taken by the Combined Authority. We are pleased to hear that the mayor will attend meetings regularly and wants to work with our panel to further develop policies that help women and girls live their best lives.”</w:t>
                      </w:r>
                    </w:p>
                    <w:p w14:paraId="095C35DA" w14:textId="77777777" w:rsidR="00747A8C" w:rsidRDefault="00747A8C" w:rsidP="003E141E">
                      <w:pPr>
                        <w:pStyle w:val="Heading5"/>
                        <w:jc w:val="center"/>
                        <w:rPr>
                          <w:color w:val="FFFFFF" w:themeColor="background1"/>
                        </w:rPr>
                      </w:pPr>
                    </w:p>
                    <w:p w14:paraId="3CF99EE2" w14:textId="71391B79" w:rsidR="00747A8C" w:rsidRPr="00747A8C" w:rsidRDefault="00747A8C" w:rsidP="003E141E">
                      <w:pPr>
                        <w:pStyle w:val="Heading5"/>
                        <w:jc w:val="center"/>
                        <w:rPr>
                          <w:color w:val="FFFFFF" w:themeColor="background1"/>
                        </w:rPr>
                      </w:pPr>
                      <w:r w:rsidRPr="00747A8C">
                        <w:rPr>
                          <w:color w:val="FFFFFF" w:themeColor="background1"/>
                        </w:rPr>
                        <w:t>Professor Francesca Gains (University of Manchester) ESE Chair</w:t>
                      </w:r>
                    </w:p>
                    <w:p w14:paraId="193225E7" w14:textId="77777777" w:rsidR="00747A8C" w:rsidRDefault="00747A8C" w:rsidP="003E141E">
                      <w:pPr>
                        <w:jc w:val="center"/>
                      </w:pPr>
                    </w:p>
                  </w:txbxContent>
                </v:textbox>
                <w10:anchorlock/>
              </v:shape>
            </w:pict>
          </mc:Fallback>
        </mc:AlternateContent>
      </w:r>
    </w:p>
    <w:p w14:paraId="6FD61788" w14:textId="2C2E26A8" w:rsidR="0042249B" w:rsidRDefault="0042249B" w:rsidP="0042249B"/>
    <w:p w14:paraId="1376E0AF" w14:textId="77777777" w:rsidR="00C56F54" w:rsidRDefault="00961234" w:rsidP="00C56F54">
      <w:pPr>
        <w:keepNext/>
        <w:jc w:val="center"/>
      </w:pPr>
      <w:r>
        <w:rPr>
          <w:rFonts w:eastAsia="Times New Roman"/>
          <w:noProof/>
          <w:lang w:eastAsia="en-GB"/>
        </w:rPr>
        <w:drawing>
          <wp:inline distT="0" distB="0" distL="0" distR="0" wp14:anchorId="2923819F" wp14:editId="0966985C">
            <wp:extent cx="4768850" cy="3576638"/>
            <wp:effectExtent l="0" t="0" r="0" b="5080"/>
            <wp:docPr id="22" name="Picture 22" descr="A group of Panel members and Mayor Andy Burnham posing for a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group of Panel members and Mayor Andy Burnham posing for a photo"/>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4768850" cy="3576638"/>
                    </a:xfrm>
                    <a:prstGeom prst="rect">
                      <a:avLst/>
                    </a:prstGeom>
                    <a:noFill/>
                    <a:ln>
                      <a:noFill/>
                    </a:ln>
                  </pic:spPr>
                </pic:pic>
              </a:graphicData>
            </a:graphic>
          </wp:inline>
        </w:drawing>
      </w:r>
    </w:p>
    <w:p w14:paraId="48102610" w14:textId="6C05C962" w:rsidR="008F55FB" w:rsidRDefault="00C56F54" w:rsidP="00C56F54">
      <w:pPr>
        <w:pStyle w:val="Caption"/>
        <w:jc w:val="center"/>
      </w:pPr>
      <w:r>
        <w:t xml:space="preserve">Figure </w:t>
      </w:r>
      <w:fldSimple w:instr=" SEQ Figure \* ARABIC ">
        <w:r w:rsidR="00B40A68">
          <w:rPr>
            <w:noProof/>
          </w:rPr>
          <w:t>2</w:t>
        </w:r>
      </w:fldSimple>
      <w:r>
        <w:t xml:space="preserve">: </w:t>
      </w:r>
      <w:r w:rsidRPr="00983DFB">
        <w:t>Panel members with Mayor Andy Burnham at November 2022 meeting</w:t>
      </w:r>
    </w:p>
    <w:p w14:paraId="421CF828" w14:textId="463FBF4F" w:rsidR="00A475BE" w:rsidRDefault="00A475BE" w:rsidP="00BA3F37">
      <w:pPr>
        <w:pStyle w:val="Heading2"/>
      </w:pPr>
      <w:r>
        <w:lastRenderedPageBreak/>
        <w:t xml:space="preserve">The Working Groups </w:t>
      </w:r>
    </w:p>
    <w:p w14:paraId="2C42488D" w14:textId="65B0FB5D" w:rsidR="00A76B01" w:rsidRDefault="00A76B01" w:rsidP="00A76B01">
      <w:pPr>
        <w:pStyle w:val="Heading3"/>
      </w:pPr>
      <w:r w:rsidRPr="00452748">
        <w:t>The</w:t>
      </w:r>
      <w:r w:rsidR="00746A8E">
        <w:t xml:space="preserve"> </w:t>
      </w:r>
      <w:r w:rsidR="0069081B">
        <w:t>P</w:t>
      </w:r>
      <w:r w:rsidR="00746A8E">
        <w:t>anel has</w:t>
      </w:r>
      <w:r w:rsidRPr="00452748">
        <w:t xml:space="preserve"> two working groups</w:t>
      </w:r>
      <w:r w:rsidR="00647FF9">
        <w:t>, o</w:t>
      </w:r>
      <w:r w:rsidR="00DC4653">
        <w:t>n</w:t>
      </w:r>
      <w:r w:rsidR="00746A8E">
        <w:t>e focused on</w:t>
      </w:r>
      <w:r w:rsidR="00DC4653">
        <w:t xml:space="preserve"> </w:t>
      </w:r>
      <w:r w:rsidR="00DC4653" w:rsidRPr="00C83F44">
        <w:t>Education, Skills and Employment and</w:t>
      </w:r>
      <w:r w:rsidR="00496A6A">
        <w:t xml:space="preserve"> an</w:t>
      </w:r>
      <w:r w:rsidR="00746A8E">
        <w:t>other on</w:t>
      </w:r>
      <w:r w:rsidR="00DC4653">
        <w:t xml:space="preserve"> </w:t>
      </w:r>
      <w:r w:rsidR="00DC4653" w:rsidRPr="00C83F44">
        <w:t xml:space="preserve">Violence </w:t>
      </w:r>
      <w:r w:rsidR="00DC4653">
        <w:t xml:space="preserve">Against </w:t>
      </w:r>
      <w:r w:rsidR="00DC4653" w:rsidRPr="00C83F44">
        <w:t>Women and Girls</w:t>
      </w:r>
      <w:r w:rsidRPr="00452748">
        <w:t>. They meet every 4-6 weeks and focus on key areas of interest agreed</w:t>
      </w:r>
      <w:r w:rsidR="00CE2229">
        <w:t xml:space="preserve"> upon</w:t>
      </w:r>
      <w:r w:rsidRPr="00452748">
        <w:t xml:space="preserve"> by the </w:t>
      </w:r>
      <w:r w:rsidR="00CA48AE">
        <w:t>P</w:t>
      </w:r>
      <w:r w:rsidRPr="00452748">
        <w:t xml:space="preserve">anel. Key findings from the subgroups are routinely fed back into the main </w:t>
      </w:r>
      <w:r w:rsidR="00CA48AE">
        <w:t>P</w:t>
      </w:r>
      <w:r w:rsidRPr="00452748">
        <w:t xml:space="preserve">anel meetings. These groups continue to evolve and change with the </w:t>
      </w:r>
      <w:r w:rsidR="00CA48AE">
        <w:t>P</w:t>
      </w:r>
      <w:r w:rsidRPr="00452748">
        <w:t>anel and take on new</w:t>
      </w:r>
      <w:r>
        <w:t xml:space="preserve"> areas of</w:t>
      </w:r>
      <w:r w:rsidRPr="00452748">
        <w:t xml:space="preserve"> focus as the </w:t>
      </w:r>
      <w:r w:rsidR="00CA48AE">
        <w:t>P</w:t>
      </w:r>
      <w:r w:rsidRPr="00452748">
        <w:t>anel progresses.</w:t>
      </w:r>
      <w:r w:rsidR="0029511D">
        <w:t xml:space="preserve"> </w:t>
      </w:r>
      <w:r w:rsidR="0029511D" w:rsidRPr="0029511D">
        <w:t>Below is a summary of the areas covered</w:t>
      </w:r>
      <w:r w:rsidR="00927DA1">
        <w:t>,</w:t>
      </w:r>
      <w:r w:rsidR="0029511D" w:rsidRPr="0029511D">
        <w:t xml:space="preserve"> the work undertaken to progress </w:t>
      </w:r>
      <w:r w:rsidR="009D373F" w:rsidRPr="0029511D">
        <w:t>these,</w:t>
      </w:r>
      <w:r w:rsidR="00AA028D">
        <w:t xml:space="preserve"> and the outcomes achieved</w:t>
      </w:r>
      <w:r w:rsidR="0029511D" w:rsidRPr="0029511D">
        <w:t>.</w:t>
      </w:r>
    </w:p>
    <w:p w14:paraId="1A519D53" w14:textId="77777777" w:rsidR="009407D3" w:rsidRPr="00C01342" w:rsidRDefault="009407D3" w:rsidP="00C01342"/>
    <w:p w14:paraId="094F8516" w14:textId="77777777" w:rsidR="009C35E6" w:rsidRDefault="009C35E6">
      <w:pPr>
        <w:spacing w:after="0" w:line="240" w:lineRule="auto"/>
        <w:rPr>
          <w:rFonts w:eastAsia="Calibri" w:cs="Calibri"/>
          <w:b/>
          <w:color w:val="5C5B5A"/>
          <w:sz w:val="28"/>
        </w:rPr>
      </w:pPr>
      <w:r>
        <w:br w:type="page"/>
      </w:r>
    </w:p>
    <w:p w14:paraId="67222D3C" w14:textId="7B0EFEBD" w:rsidR="002B1470" w:rsidRDefault="00370F2D" w:rsidP="009C35E6">
      <w:pPr>
        <w:pStyle w:val="Heading3"/>
      </w:pPr>
      <w:r>
        <w:lastRenderedPageBreak/>
        <w:t>Education</w:t>
      </w:r>
      <w:r w:rsidR="00ED2639">
        <w:t xml:space="preserve">, </w:t>
      </w:r>
      <w:r>
        <w:t>Skills,</w:t>
      </w:r>
      <w:r w:rsidR="00ED2639">
        <w:t xml:space="preserve"> and E</w:t>
      </w:r>
      <w:r>
        <w:t xml:space="preserve">mployment </w:t>
      </w:r>
    </w:p>
    <w:p w14:paraId="589A2D85" w14:textId="578DF3B6" w:rsidR="00A7358D" w:rsidRDefault="00A7358D" w:rsidP="00A7358D">
      <w:r w:rsidRPr="003248DF">
        <w:t xml:space="preserve">The </w:t>
      </w:r>
      <w:r w:rsidR="00526512">
        <w:t>E</w:t>
      </w:r>
      <w:r w:rsidRPr="003248DF">
        <w:t xml:space="preserve">ducation, </w:t>
      </w:r>
      <w:proofErr w:type="gramStart"/>
      <w:r w:rsidR="00526512">
        <w:t>S</w:t>
      </w:r>
      <w:r w:rsidRPr="003248DF">
        <w:t>kills</w:t>
      </w:r>
      <w:proofErr w:type="gramEnd"/>
      <w:r w:rsidRPr="003248DF">
        <w:t xml:space="preserve"> and </w:t>
      </w:r>
      <w:r w:rsidR="00526512">
        <w:t>E</w:t>
      </w:r>
      <w:r w:rsidRPr="003248DF">
        <w:t xml:space="preserve">mployment </w:t>
      </w:r>
      <w:r w:rsidR="00526512">
        <w:t xml:space="preserve">(ESE) </w:t>
      </w:r>
      <w:r w:rsidRPr="003248DF">
        <w:t xml:space="preserve">working group </w:t>
      </w:r>
      <w:r w:rsidR="00723272">
        <w:t xml:space="preserve">has </w:t>
      </w:r>
      <w:r>
        <w:t>had a busy year</w:t>
      </w:r>
      <w:r w:rsidR="0002171B">
        <w:t>,</w:t>
      </w:r>
      <w:r w:rsidR="00C52E07">
        <w:t xml:space="preserve"> continuing to build on</w:t>
      </w:r>
      <w:r w:rsidR="0002171B">
        <w:t xml:space="preserve"> its</w:t>
      </w:r>
      <w:r w:rsidR="006B65B7">
        <w:t xml:space="preserve"> work</w:t>
      </w:r>
      <w:r w:rsidR="00592F22">
        <w:t xml:space="preserve"> </w:t>
      </w:r>
      <w:r w:rsidR="006B65B7">
        <w:t xml:space="preserve">on </w:t>
      </w:r>
      <w:r w:rsidR="00592F22" w:rsidRPr="00C83F44">
        <w:t xml:space="preserve">childcare, skills pathways, good employment standards, women’s </w:t>
      </w:r>
      <w:r w:rsidR="0022430E" w:rsidRPr="00C83F44">
        <w:t>self-employment,</w:t>
      </w:r>
      <w:r w:rsidR="00592F22" w:rsidRPr="00C83F44">
        <w:t xml:space="preserve"> and co-operatives, as well as care and commissioning</w:t>
      </w:r>
      <w:r w:rsidR="00461074">
        <w:t>,</w:t>
      </w:r>
      <w:r w:rsidR="005E0C71">
        <w:t xml:space="preserve"> and </w:t>
      </w:r>
      <w:r w:rsidRPr="003248DF">
        <w:t xml:space="preserve">exploring </w:t>
      </w:r>
      <w:r w:rsidR="00B36D3F">
        <w:t xml:space="preserve">the </w:t>
      </w:r>
      <w:r w:rsidRPr="003248DF">
        <w:t>next steps</w:t>
      </w:r>
      <w:r w:rsidR="00B36D3F">
        <w:t xml:space="preserve"> for these issues</w:t>
      </w:r>
      <w:r w:rsidRPr="003248DF">
        <w:t xml:space="preserve">. </w:t>
      </w:r>
    </w:p>
    <w:p w14:paraId="4435FF46" w14:textId="10DDE188" w:rsidR="00993267" w:rsidRDefault="00B36D3F" w:rsidP="00993267">
      <w:r>
        <w:t>In addition, t</w:t>
      </w:r>
      <w:r w:rsidR="00A7358D">
        <w:t>he ESE</w:t>
      </w:r>
      <w:r w:rsidR="00A7358D" w:rsidRPr="001752A8">
        <w:t xml:space="preserve"> group</w:t>
      </w:r>
      <w:r w:rsidR="00A7358D">
        <w:t xml:space="preserve"> considered</w:t>
      </w:r>
      <w:r w:rsidR="00A20474">
        <w:t xml:space="preserve"> </w:t>
      </w:r>
      <w:r w:rsidR="00074E99">
        <w:t>several</w:t>
      </w:r>
      <w:r w:rsidR="00A20474">
        <w:t xml:space="preserve"> new </w:t>
      </w:r>
      <w:r w:rsidR="00A7358D" w:rsidRPr="001752A8">
        <w:t xml:space="preserve">topics such as reskilling, </w:t>
      </w:r>
      <w:r w:rsidR="00A7358D" w:rsidRPr="00AD6A0F">
        <w:t xml:space="preserve">entrepreneurship, tech and gaming, </w:t>
      </w:r>
      <w:r w:rsidR="00A7358D" w:rsidRPr="001752A8">
        <w:t xml:space="preserve">and flexible working. The group </w:t>
      </w:r>
      <w:r w:rsidR="00067BEB">
        <w:t xml:space="preserve">are keen to </w:t>
      </w:r>
      <w:r w:rsidR="00A7358D" w:rsidRPr="001752A8">
        <w:t>continu</w:t>
      </w:r>
      <w:r w:rsidR="00067BEB">
        <w:t>e</w:t>
      </w:r>
      <w:r w:rsidR="00A7358D" w:rsidRPr="001752A8">
        <w:t xml:space="preserve"> discussions on </w:t>
      </w:r>
      <w:r w:rsidR="007B4E6E">
        <w:t>c</w:t>
      </w:r>
      <w:r w:rsidR="00A7358D" w:rsidRPr="001752A8">
        <w:t xml:space="preserve">are </w:t>
      </w:r>
      <w:r w:rsidR="00750469">
        <w:t>and</w:t>
      </w:r>
      <w:r w:rsidR="00A7358D" w:rsidRPr="001752A8">
        <w:t xml:space="preserve"> </w:t>
      </w:r>
      <w:r w:rsidR="007B4E6E">
        <w:t>c</w:t>
      </w:r>
      <w:r w:rsidR="00A7358D" w:rsidRPr="001752A8">
        <w:t>ommissioning</w:t>
      </w:r>
      <w:r w:rsidR="00A7358D">
        <w:t xml:space="preserve"> in more depth</w:t>
      </w:r>
      <w:r w:rsidR="00A7358D" w:rsidRPr="001752A8">
        <w:t xml:space="preserve"> and addres</w:t>
      </w:r>
      <w:r w:rsidR="007B4E6E">
        <w:t>s</w:t>
      </w:r>
      <w:r w:rsidR="00A7358D" w:rsidRPr="001752A8">
        <w:t xml:space="preserve"> </w:t>
      </w:r>
      <w:r w:rsidR="007B4E6E">
        <w:t>i</w:t>
      </w:r>
      <w:r w:rsidR="00A7358D" w:rsidRPr="001752A8">
        <w:t xml:space="preserve">ntersectionality and </w:t>
      </w:r>
      <w:r w:rsidR="007B4E6E">
        <w:t>r</w:t>
      </w:r>
      <w:r w:rsidR="00A7358D" w:rsidRPr="001752A8">
        <w:t xml:space="preserve">epresentation in future sessions. </w:t>
      </w:r>
    </w:p>
    <w:p w14:paraId="23F06688" w14:textId="7E7928B7" w:rsidR="00A7358D" w:rsidRPr="00A7358D" w:rsidRDefault="004E1CFD" w:rsidP="00A7358D">
      <w:r>
        <w:t>T</w:t>
      </w:r>
      <w:r w:rsidR="00900799">
        <w:t xml:space="preserve">he main areas of work </w:t>
      </w:r>
      <w:r>
        <w:t xml:space="preserve">considered </w:t>
      </w:r>
      <w:r w:rsidR="00900799">
        <w:t>by the ESE working group</w:t>
      </w:r>
      <w:r w:rsidR="000F37D8">
        <w:t xml:space="preserve"> are set out in greater detail below</w:t>
      </w:r>
      <w:r w:rsidR="00575FBA">
        <w:t xml:space="preserve">, </w:t>
      </w:r>
      <w:r w:rsidR="00575FBA" w:rsidRPr="00FD6D75">
        <w:t xml:space="preserve">along with </w:t>
      </w:r>
      <w:r w:rsidR="000F37D8" w:rsidRPr="00FD6D75">
        <w:t>some key outcomes and</w:t>
      </w:r>
      <w:r w:rsidR="00C11DC7" w:rsidRPr="00FD6D75">
        <w:t xml:space="preserve"> examples of</w:t>
      </w:r>
      <w:r w:rsidR="000F37D8" w:rsidRPr="00FD6D75">
        <w:t xml:space="preserve"> </w:t>
      </w:r>
      <w:r w:rsidR="00C11DC7" w:rsidRPr="00FD6D75">
        <w:t xml:space="preserve">how </w:t>
      </w:r>
      <w:r w:rsidR="000F37D8" w:rsidRPr="00FD6D75">
        <w:t xml:space="preserve">the </w:t>
      </w:r>
      <w:r w:rsidR="00C11DC7" w:rsidRPr="00FD6D75">
        <w:t>group’s</w:t>
      </w:r>
      <w:r w:rsidR="000F37D8" w:rsidRPr="00FD6D75">
        <w:t xml:space="preserve"> work has influenced change:</w:t>
      </w:r>
    </w:p>
    <w:p w14:paraId="197261F1" w14:textId="7B31A733" w:rsidR="00812346" w:rsidRPr="008B1AC1" w:rsidRDefault="00812346" w:rsidP="00C86F30">
      <w:pPr>
        <w:pStyle w:val="Heading4"/>
        <w:numPr>
          <w:ilvl w:val="0"/>
          <w:numId w:val="21"/>
        </w:numPr>
      </w:pPr>
      <w:r w:rsidRPr="008B1AC1">
        <w:t>T</w:t>
      </w:r>
      <w:r w:rsidR="0017797F" w:rsidRPr="008B1AC1">
        <w:t xml:space="preserve">he impact of the COVID-19 pandemic on women's employment in the labour market. </w:t>
      </w:r>
    </w:p>
    <w:p w14:paraId="3648E0AC" w14:textId="77777777" w:rsidR="00F636DD" w:rsidRDefault="00A45311" w:rsidP="000F402E">
      <w:r>
        <w:t xml:space="preserve">An important focus for the ESE group over the past year was </w:t>
      </w:r>
      <w:r w:rsidRPr="0017797F">
        <w:t xml:space="preserve">examining the impact of the COVID-19 pandemic on women's employment in the labour market. </w:t>
      </w:r>
      <w:r>
        <w:t>The</w:t>
      </w:r>
      <w:r w:rsidR="00C11DC7">
        <w:t xml:space="preserve"> group</w:t>
      </w:r>
      <w:r w:rsidR="000F402E">
        <w:t xml:space="preserve"> </w:t>
      </w:r>
      <w:r w:rsidR="003C4270">
        <w:t xml:space="preserve">heard from </w:t>
      </w:r>
      <w:r w:rsidR="00074E99">
        <w:t>several</w:t>
      </w:r>
      <w:r w:rsidR="003C4270">
        <w:t xml:space="preserve"> speakers</w:t>
      </w:r>
      <w:r w:rsidR="001A0CD2">
        <w:t xml:space="preserve"> on this subject</w:t>
      </w:r>
      <w:r w:rsidR="003C4270">
        <w:t xml:space="preserve"> and </w:t>
      </w:r>
      <w:r w:rsidR="000F402E">
        <w:t xml:space="preserve">analysed </w:t>
      </w:r>
      <w:r w:rsidR="00E20A60">
        <w:t>information on</w:t>
      </w:r>
      <w:r w:rsidR="00E35278" w:rsidRPr="0017797F">
        <w:t xml:space="preserve"> employment statistics after furlough </w:t>
      </w:r>
      <w:r w:rsidR="000F402E">
        <w:t>to</w:t>
      </w:r>
      <w:r w:rsidR="00E35278" w:rsidRPr="0017797F">
        <w:t xml:space="preserve"> identify any changes in women's employment. </w:t>
      </w:r>
      <w:r w:rsidR="00E20A60">
        <w:t xml:space="preserve"> </w:t>
      </w:r>
    </w:p>
    <w:p w14:paraId="4E326393" w14:textId="7AC6C38D" w:rsidR="001A0CD2" w:rsidRDefault="009A58D8" w:rsidP="000F402E">
      <w:r>
        <w:t xml:space="preserve">Key findings from </w:t>
      </w:r>
      <w:r w:rsidR="003C4270">
        <w:t>th</w:t>
      </w:r>
      <w:r w:rsidR="001A0CD2">
        <w:t>is work included:</w:t>
      </w:r>
    </w:p>
    <w:p w14:paraId="33E98432" w14:textId="33BBDD56" w:rsidR="001A0CD2" w:rsidRDefault="00FD78B4" w:rsidP="001A0CD2">
      <w:pPr>
        <w:pStyle w:val="ListParagraph"/>
        <w:numPr>
          <w:ilvl w:val="0"/>
          <w:numId w:val="14"/>
        </w:numPr>
      </w:pPr>
      <w:r>
        <w:t>D</w:t>
      </w:r>
      <w:r w:rsidR="000D4B48">
        <w:t>espite</w:t>
      </w:r>
      <w:r w:rsidR="000D4B48" w:rsidRPr="000D4B48">
        <w:t xml:space="preserve"> some positive changes in terms of female employment rates in certain occupations, overall, there </w:t>
      </w:r>
      <w:r w:rsidR="004329FA">
        <w:t xml:space="preserve">is </w:t>
      </w:r>
      <w:r w:rsidR="000D4B48" w:rsidRPr="000D4B48">
        <w:t>still a significant occupational segregation based on gender.</w:t>
      </w:r>
      <w:r w:rsidR="000D4B48">
        <w:t xml:space="preserve"> Wo</w:t>
      </w:r>
      <w:r w:rsidR="000D4B48" w:rsidRPr="000D4B48">
        <w:t>men remain in part-time work despite flexible and home working initiatives</w:t>
      </w:r>
      <w:r w:rsidR="000D4B48">
        <w:t xml:space="preserve"> </w:t>
      </w:r>
      <w:r w:rsidR="000D4B48" w:rsidRPr="000D4B48">
        <w:t xml:space="preserve">and women </w:t>
      </w:r>
      <w:r w:rsidR="000D4B48">
        <w:t>were</w:t>
      </w:r>
      <w:r w:rsidR="000D4B48" w:rsidRPr="000D4B48">
        <w:t xml:space="preserve"> still over-represented in low-paid </w:t>
      </w:r>
      <w:r w:rsidR="00951437">
        <w:t xml:space="preserve">and </w:t>
      </w:r>
      <w:r w:rsidR="000D4B48" w:rsidRPr="000D4B48">
        <w:t>precarious roles.</w:t>
      </w:r>
      <w:r w:rsidR="000D4B48">
        <w:t xml:space="preserve"> </w:t>
      </w:r>
      <w:r w:rsidR="00685E71">
        <w:t xml:space="preserve"> </w:t>
      </w:r>
    </w:p>
    <w:p w14:paraId="39FA6AD0" w14:textId="2D9929D9" w:rsidR="007E3334" w:rsidRDefault="00FD78B4" w:rsidP="001A0CD2">
      <w:pPr>
        <w:pStyle w:val="ListParagraph"/>
        <w:numPr>
          <w:ilvl w:val="0"/>
          <w:numId w:val="14"/>
        </w:numPr>
      </w:pPr>
      <w:r>
        <w:t>T</w:t>
      </w:r>
      <w:r w:rsidR="001D727D" w:rsidRPr="001D727D">
        <w:t>he</w:t>
      </w:r>
      <w:r w:rsidR="00010686">
        <w:t>re are</w:t>
      </w:r>
      <w:r w:rsidR="001D727D" w:rsidRPr="001D727D">
        <w:t xml:space="preserve"> challenges and opportunities in gendered industries such as early years </w:t>
      </w:r>
      <w:r w:rsidR="00951437">
        <w:t xml:space="preserve">education </w:t>
      </w:r>
      <w:r w:rsidR="001D727D">
        <w:t>and</w:t>
      </w:r>
      <w:r w:rsidR="001D727D" w:rsidRPr="001D727D">
        <w:t xml:space="preserve"> childcare, a</w:t>
      </w:r>
      <w:r w:rsidR="00C320AB">
        <w:t>s well as adult social care and</w:t>
      </w:r>
      <w:r w:rsidR="001D727D" w:rsidRPr="001D727D">
        <w:t xml:space="preserve"> care for older people. </w:t>
      </w:r>
    </w:p>
    <w:p w14:paraId="78D8A834" w14:textId="0FE068BD" w:rsidR="00154D61" w:rsidRPr="00154D61" w:rsidRDefault="00FD78B4" w:rsidP="00D86BE4">
      <w:pPr>
        <w:pStyle w:val="ListParagraph"/>
        <w:numPr>
          <w:ilvl w:val="0"/>
          <w:numId w:val="14"/>
        </w:numPr>
      </w:pPr>
      <w:r>
        <w:rPr>
          <w:szCs w:val="24"/>
        </w:rPr>
        <w:t>W</w:t>
      </w:r>
      <w:r w:rsidR="00135D7A" w:rsidRPr="001A0CD2">
        <w:rPr>
          <w:szCs w:val="24"/>
        </w:rPr>
        <w:t xml:space="preserve">omen </w:t>
      </w:r>
      <w:r w:rsidR="007E3334">
        <w:rPr>
          <w:szCs w:val="24"/>
        </w:rPr>
        <w:t xml:space="preserve">face </w:t>
      </w:r>
      <w:r w:rsidR="00074E99">
        <w:rPr>
          <w:szCs w:val="24"/>
        </w:rPr>
        <w:t>several</w:t>
      </w:r>
      <w:r w:rsidR="007E3334">
        <w:rPr>
          <w:szCs w:val="24"/>
        </w:rPr>
        <w:t xml:space="preserve"> challenges accessing</w:t>
      </w:r>
      <w:r w:rsidR="00135D7A" w:rsidRPr="001A0CD2">
        <w:rPr>
          <w:szCs w:val="24"/>
        </w:rPr>
        <w:t xml:space="preserve"> digital and STEM roles in Greater Manchester</w:t>
      </w:r>
      <w:r w:rsidR="00077924" w:rsidRPr="001A0CD2">
        <w:rPr>
          <w:szCs w:val="24"/>
        </w:rPr>
        <w:t>, despite the opportunities on offer</w:t>
      </w:r>
      <w:r w:rsidR="00135D7A" w:rsidRPr="001A0CD2">
        <w:rPr>
          <w:szCs w:val="24"/>
        </w:rPr>
        <w:t xml:space="preserve">. </w:t>
      </w:r>
    </w:p>
    <w:p w14:paraId="4B6EB0F0" w14:textId="67EB0B61" w:rsidR="00AD6A0F" w:rsidRDefault="00FD78B4" w:rsidP="00D86BE4">
      <w:pPr>
        <w:pStyle w:val="ListParagraph"/>
        <w:numPr>
          <w:ilvl w:val="0"/>
          <w:numId w:val="14"/>
        </w:numPr>
      </w:pPr>
      <w:r>
        <w:t>E</w:t>
      </w:r>
      <w:r w:rsidR="00077924" w:rsidRPr="00077924">
        <w:t xml:space="preserve">xclusions in gaming and tech start early </w:t>
      </w:r>
      <w:r w:rsidR="00626C17">
        <w:t>-</w:t>
      </w:r>
      <w:r w:rsidR="00077924">
        <w:t xml:space="preserve"> </w:t>
      </w:r>
      <w:r w:rsidR="00077924" w:rsidRPr="00077924">
        <w:t xml:space="preserve">supporting girls around the age of 5 or 6 is crucial. While there are different routes into the digital industry, </w:t>
      </w:r>
      <w:r w:rsidR="00DA61BF">
        <w:t xml:space="preserve">the </w:t>
      </w:r>
      <w:r w:rsidR="00DA61BF" w:rsidRPr="00077924">
        <w:lastRenderedPageBreak/>
        <w:t>issue</w:t>
      </w:r>
      <w:r w:rsidR="00077924" w:rsidRPr="00077924">
        <w:t xml:space="preserve"> of misogyny online, which engages boys but excludes girls, is a</w:t>
      </w:r>
      <w:r w:rsidR="00AD6A0F">
        <w:t xml:space="preserve"> </w:t>
      </w:r>
      <w:r w:rsidR="00077924" w:rsidRPr="00077924">
        <w:t>significant problem.</w:t>
      </w:r>
    </w:p>
    <w:p w14:paraId="529D8492" w14:textId="418AEEBE" w:rsidR="008B2611" w:rsidRDefault="00A25887" w:rsidP="008B2611">
      <w:pPr>
        <w:pStyle w:val="ListParagraph"/>
        <w:numPr>
          <w:ilvl w:val="0"/>
          <w:numId w:val="14"/>
        </w:numPr>
      </w:pPr>
      <w:r>
        <w:rPr>
          <w:szCs w:val="24"/>
        </w:rPr>
        <w:t xml:space="preserve">Women face </w:t>
      </w:r>
      <w:r w:rsidR="00A7674B">
        <w:rPr>
          <w:szCs w:val="24"/>
        </w:rPr>
        <w:t>barriers to starting and growing their own business and accessing funding</w:t>
      </w:r>
      <w:r w:rsidR="003371A3">
        <w:rPr>
          <w:szCs w:val="24"/>
        </w:rPr>
        <w:t>.</w:t>
      </w:r>
      <w:r w:rsidR="00A7674B">
        <w:rPr>
          <w:szCs w:val="24"/>
        </w:rPr>
        <w:t xml:space="preserve"> </w:t>
      </w:r>
      <w:r w:rsidR="003371A3">
        <w:rPr>
          <w:szCs w:val="24"/>
        </w:rPr>
        <w:t>T</w:t>
      </w:r>
      <w:r w:rsidR="008B2611" w:rsidRPr="001A0CD2">
        <w:rPr>
          <w:szCs w:val="24"/>
        </w:rPr>
        <w:t xml:space="preserve">he current system does not provide fair access to entrepreneurship for all, especially for underrepresented groups such as women and </w:t>
      </w:r>
      <w:r w:rsidR="003371A3">
        <w:rPr>
          <w:szCs w:val="24"/>
        </w:rPr>
        <w:t xml:space="preserve">people </w:t>
      </w:r>
      <w:r w:rsidR="00D02969">
        <w:rPr>
          <w:szCs w:val="24"/>
        </w:rPr>
        <w:t>experiencing racial inequalities</w:t>
      </w:r>
      <w:r w:rsidR="008B2611" w:rsidRPr="001A0CD2">
        <w:rPr>
          <w:szCs w:val="24"/>
        </w:rPr>
        <w:t>.</w:t>
      </w:r>
      <w:r w:rsidR="008B2611">
        <w:t xml:space="preserve"> </w:t>
      </w:r>
    </w:p>
    <w:p w14:paraId="73927145" w14:textId="3AAFFCC7" w:rsidR="00FD5E4E" w:rsidRDefault="00AD6A0F" w:rsidP="00FF5F97">
      <w:r w:rsidRPr="00AD6A0F">
        <w:t>Several positive outcomes and learning came from th</w:t>
      </w:r>
      <w:r w:rsidR="00DA61BF">
        <w:t>ese</w:t>
      </w:r>
      <w:r w:rsidRPr="00AD6A0F">
        <w:t xml:space="preserve"> meeting</w:t>
      </w:r>
      <w:r w:rsidR="00DA61BF">
        <w:t>s</w:t>
      </w:r>
      <w:r w:rsidR="000420FB">
        <w:t>. For exampl</w:t>
      </w:r>
      <w:r w:rsidR="00F448B9">
        <w:t>e</w:t>
      </w:r>
      <w:r w:rsidR="00E52FF7">
        <w:t>,</w:t>
      </w:r>
      <w:r w:rsidR="00F448B9">
        <w:t xml:space="preserve"> understanding </w:t>
      </w:r>
      <w:r w:rsidRPr="00AD6A0F">
        <w:t xml:space="preserve">the various challenges and potential solutions for increasing diversity, equality, and inclusion in the tech and gaming industries, particularly for underrepresented groups such as women and </w:t>
      </w:r>
      <w:r w:rsidR="00E52FF7">
        <w:rPr>
          <w:szCs w:val="24"/>
        </w:rPr>
        <w:t>people experiencing racial inequalities.</w:t>
      </w:r>
      <w:r w:rsidR="00E52FF7">
        <w:t xml:space="preserve"> </w:t>
      </w:r>
      <w:r w:rsidR="00902DEC">
        <w:t>In addition, t</w:t>
      </w:r>
      <w:r w:rsidRPr="00AD6A0F">
        <w:t xml:space="preserve">he group highlighted the importance of supporting girls at a young age to foster positive experiences with tech, as well as the need for role models and inclusive policies and practices in the industry. They also discussed potential solutions such as quotas for skills training and lobbying for devolved childcare funding. The </w:t>
      </w:r>
      <w:r w:rsidR="00616D0F">
        <w:t>P</w:t>
      </w:r>
      <w:r w:rsidRPr="00AD6A0F">
        <w:t xml:space="preserve">anel agreed that collaboration and collective action will be necessary to achieve meaningful progress in this area and </w:t>
      </w:r>
      <w:r w:rsidR="00CB1F55">
        <w:t>raised</w:t>
      </w:r>
      <w:r w:rsidR="003818D4">
        <w:t xml:space="preserve"> these issues </w:t>
      </w:r>
      <w:r w:rsidRPr="00AD6A0F">
        <w:t>in their letter to Andy Burnham.</w:t>
      </w:r>
    </w:p>
    <w:p w14:paraId="305D8442" w14:textId="77777777" w:rsidR="00C37D05" w:rsidRDefault="00C37D05" w:rsidP="00FF5F97"/>
    <w:p w14:paraId="35E33643" w14:textId="2D9616E7" w:rsidR="000368A3" w:rsidRDefault="000368A3" w:rsidP="00C86F30">
      <w:pPr>
        <w:pStyle w:val="Heading4"/>
        <w:numPr>
          <w:ilvl w:val="0"/>
          <w:numId w:val="21"/>
        </w:numPr>
      </w:pPr>
      <w:r w:rsidRPr="00C13879">
        <w:t>Acting when the gender gap leaps: Policy for early teen girls’ intervention.</w:t>
      </w:r>
      <w:r w:rsidRPr="000368A3">
        <w:t> </w:t>
      </w:r>
    </w:p>
    <w:p w14:paraId="20238EA5" w14:textId="0B3ADB1A" w:rsidR="003472B3" w:rsidRDefault="00A178AE" w:rsidP="00592AEE">
      <w:r>
        <w:t>The Panel</w:t>
      </w:r>
      <w:r w:rsidR="00365305">
        <w:t xml:space="preserve"> </w:t>
      </w:r>
      <w:r>
        <w:t>identified that d</w:t>
      </w:r>
      <w:r w:rsidRPr="000368A3">
        <w:t>espite girls consistently outperforming boys academically at school, they often struggle with a significant confidence crisis during their teenage years. In Greater Manchester, only 67% of girls in Year 10 are optimistic about their future, compared to 81% of boys. This lack of confidence can have a lasting impact on girls' opportunities and their ability to make life choices outside of the social norm or pursue promotion.</w:t>
      </w:r>
    </w:p>
    <w:p w14:paraId="70E80BFE" w14:textId="69F4CCDD" w:rsidR="0001281B" w:rsidRDefault="000A40C2" w:rsidP="00592AEE">
      <w:r w:rsidRPr="000A40C2">
        <w:t>The Panel heard from Katie Cosgrave from RECLAIM</w:t>
      </w:r>
      <w:r w:rsidR="00F727D0">
        <w:t xml:space="preserve"> about</w:t>
      </w:r>
      <w:r w:rsidRPr="000A40C2">
        <w:t xml:space="preserve"> work to identify and remove barriers that prevent working-class individuals from engaging with organi</w:t>
      </w:r>
      <w:r w:rsidR="00EA5598">
        <w:t>s</w:t>
      </w:r>
      <w:r w:rsidRPr="000A40C2">
        <w:t>ations. Through the Full-Time Fierce project, they hope to inspire working-class</w:t>
      </w:r>
      <w:r w:rsidR="00F352A4">
        <w:t xml:space="preserve"> young</w:t>
      </w:r>
      <w:r w:rsidRPr="000A40C2">
        <w:t xml:space="preserve"> women </w:t>
      </w:r>
      <w:r w:rsidR="00BD4FAC">
        <w:t xml:space="preserve">and girls </w:t>
      </w:r>
      <w:r w:rsidRPr="000A40C2">
        <w:t xml:space="preserve">to get involved in campaigning and policymaking. In 2022 </w:t>
      </w:r>
      <w:r w:rsidR="005C0FEB">
        <w:t>t</w:t>
      </w:r>
      <w:r w:rsidR="00586276">
        <w:t xml:space="preserve">he Panel </w:t>
      </w:r>
      <w:r w:rsidR="005C0FEB">
        <w:t xml:space="preserve">also </w:t>
      </w:r>
      <w:r w:rsidR="00586276" w:rsidRPr="005C0FEB">
        <w:t>formed a strong relationship with Girls Out Loud, a non-profit enterprise who work with girls in schools to</w:t>
      </w:r>
      <w:r w:rsidR="00586276">
        <w:t xml:space="preserve"> help them find their voice, create </w:t>
      </w:r>
      <w:r w:rsidR="00586276">
        <w:lastRenderedPageBreak/>
        <w:t xml:space="preserve">emotional resilience, and make better choices. </w:t>
      </w:r>
      <w:r w:rsidR="00412EF2" w:rsidRPr="000368A3">
        <w:t xml:space="preserve">While </w:t>
      </w:r>
      <w:r w:rsidR="005C0FEB">
        <w:t xml:space="preserve">such </w:t>
      </w:r>
      <w:r w:rsidR="00412EF2" w:rsidRPr="000368A3">
        <w:t>community intervention programmes are attempting to address th</w:t>
      </w:r>
      <w:r w:rsidR="006571C5">
        <w:t>e</w:t>
      </w:r>
      <w:r w:rsidR="00412EF2" w:rsidRPr="000368A3">
        <w:t xml:space="preserve"> issue</w:t>
      </w:r>
      <w:r w:rsidR="00AC5033">
        <w:t>s</w:t>
      </w:r>
      <w:r w:rsidR="006571C5">
        <w:t xml:space="preserve"> raised</w:t>
      </w:r>
      <w:r w:rsidR="00412EF2" w:rsidRPr="000368A3">
        <w:t>, they operate on a small scale</w:t>
      </w:r>
      <w:r w:rsidR="009F4295">
        <w:t xml:space="preserve">. </w:t>
      </w:r>
      <w:r w:rsidR="009F4295" w:rsidRPr="009F4295">
        <w:t xml:space="preserve"> As such, the Panel suggested there was a need for the development of a specific </w:t>
      </w:r>
      <w:r w:rsidR="00CF33AD">
        <w:t xml:space="preserve">GM-wide </w:t>
      </w:r>
      <w:r w:rsidR="009F4295" w:rsidRPr="009F4295">
        <w:t xml:space="preserve">strategy for supporting girls during their early teenage years </w:t>
      </w:r>
      <w:r w:rsidR="00412EF2" w:rsidRPr="000368A3">
        <w:t xml:space="preserve">to support </w:t>
      </w:r>
      <w:r w:rsidR="0074158F">
        <w:t>them</w:t>
      </w:r>
      <w:r w:rsidR="00412EF2" w:rsidRPr="000368A3">
        <w:t xml:space="preserve"> in developing the confidence and </w:t>
      </w:r>
      <w:r w:rsidR="009D373F" w:rsidRPr="000368A3">
        <w:t>positivity</w:t>
      </w:r>
      <w:r w:rsidR="002B6715">
        <w:t xml:space="preserve"> </w:t>
      </w:r>
      <w:r w:rsidR="00412EF2" w:rsidRPr="000368A3">
        <w:t>they need to become future leaders</w:t>
      </w:r>
      <w:r w:rsidR="002B6715">
        <w:t>.</w:t>
      </w:r>
      <w:r w:rsidR="00764AEB">
        <w:t xml:space="preserve"> </w:t>
      </w:r>
    </w:p>
    <w:p w14:paraId="4279D174" w14:textId="530B043E" w:rsidR="006035CE" w:rsidRDefault="006035CE" w:rsidP="00592AEE">
      <w:r>
        <w:t>The Panel has strived to make real progress in this area including:</w:t>
      </w:r>
    </w:p>
    <w:p w14:paraId="2FC55119" w14:textId="0D50F591" w:rsidR="00C40510" w:rsidRPr="00C40510" w:rsidRDefault="002B6715" w:rsidP="00111E92">
      <w:pPr>
        <w:pStyle w:val="ListParagraph"/>
        <w:numPr>
          <w:ilvl w:val="0"/>
          <w:numId w:val="15"/>
        </w:numPr>
      </w:pPr>
      <w:r>
        <w:t>W</w:t>
      </w:r>
      <w:r w:rsidR="00CA0514">
        <w:t>ork</w:t>
      </w:r>
      <w:r>
        <w:t>ing</w:t>
      </w:r>
      <w:r w:rsidR="00CA0514">
        <w:t xml:space="preserve"> </w:t>
      </w:r>
      <w:r w:rsidR="00D47FAC">
        <w:t>with GMCA</w:t>
      </w:r>
      <w:r w:rsidR="00C929A4">
        <w:t xml:space="preserve"> </w:t>
      </w:r>
      <w:r w:rsidR="005101D9">
        <w:t>to support the</w:t>
      </w:r>
      <w:r w:rsidR="00B52BB1">
        <w:t xml:space="preserve"> development </w:t>
      </w:r>
      <w:r w:rsidR="003D59C2">
        <w:t xml:space="preserve">of activities to </w:t>
      </w:r>
      <w:r w:rsidR="00C40510">
        <w:t xml:space="preserve">improve the </w:t>
      </w:r>
      <w:r w:rsidR="00480DE8">
        <w:t>confidence and career aspirations of teenage girls,</w:t>
      </w:r>
      <w:r w:rsidR="003D59C2">
        <w:t xml:space="preserve"> </w:t>
      </w:r>
      <w:r w:rsidR="00C40510">
        <w:t>as recorded in</w:t>
      </w:r>
      <w:r w:rsidR="003D59C2">
        <w:t xml:space="preserve"> the </w:t>
      </w:r>
      <w:r w:rsidR="00B52BB1">
        <w:t xml:space="preserve">annual </w:t>
      </w:r>
      <w:r w:rsidR="007141CA">
        <w:t>Bee Well Survey</w:t>
      </w:r>
      <w:r w:rsidR="008768EB" w:rsidRPr="00C40510">
        <w:rPr>
          <w:color w:val="auto"/>
          <w:szCs w:val="24"/>
          <w:shd w:val="clear" w:color="auto" w:fill="FFFFFF"/>
        </w:rPr>
        <w:t>, a programme that measures the wellbeing of young people and delivers meaningful, youth-centred actions</w:t>
      </w:r>
      <w:r w:rsidR="00C40510">
        <w:rPr>
          <w:color w:val="auto"/>
          <w:szCs w:val="24"/>
          <w:shd w:val="clear" w:color="auto" w:fill="FFFFFF"/>
        </w:rPr>
        <w:t>.</w:t>
      </w:r>
    </w:p>
    <w:p w14:paraId="4AB7A7C4" w14:textId="48748BE2" w:rsidR="00FC78AC" w:rsidRDefault="00046F7C" w:rsidP="00111E92">
      <w:pPr>
        <w:pStyle w:val="ListParagraph"/>
        <w:numPr>
          <w:ilvl w:val="0"/>
          <w:numId w:val="15"/>
        </w:numPr>
      </w:pPr>
      <w:r>
        <w:t>S</w:t>
      </w:r>
      <w:r w:rsidR="007141CA">
        <w:t>upport</w:t>
      </w:r>
      <w:r>
        <w:t>ing</w:t>
      </w:r>
      <w:r w:rsidR="007141CA">
        <w:t xml:space="preserve"> the </w:t>
      </w:r>
      <w:r w:rsidR="00A83817">
        <w:t>evaluation</w:t>
      </w:r>
      <w:r w:rsidR="006C03DA">
        <w:t xml:space="preserve"> </w:t>
      </w:r>
      <w:r w:rsidR="007141CA">
        <w:t xml:space="preserve">of </w:t>
      </w:r>
      <w:r>
        <w:t xml:space="preserve">the </w:t>
      </w:r>
      <w:r w:rsidR="007141CA">
        <w:t>Meet your Future</w:t>
      </w:r>
      <w:r w:rsidR="00A83817">
        <w:t xml:space="preserve"> </w:t>
      </w:r>
      <w:r w:rsidR="007141CA" w:rsidRPr="00D11CC1">
        <w:t xml:space="preserve">programme </w:t>
      </w:r>
      <w:r w:rsidR="007E7ECD">
        <w:t xml:space="preserve">which includes </w:t>
      </w:r>
      <w:r w:rsidR="007141CA" w:rsidRPr="00D11CC1">
        <w:t>empowering women and girls through mentoring, shadowing, and leadership.</w:t>
      </w:r>
      <w:r w:rsidR="007141CA">
        <w:t xml:space="preserve"> </w:t>
      </w:r>
    </w:p>
    <w:p w14:paraId="574412F3" w14:textId="5AAC8B11" w:rsidR="007141CA" w:rsidRPr="0025315A" w:rsidRDefault="00A81567" w:rsidP="00F22087">
      <w:pPr>
        <w:pStyle w:val="ListParagraph"/>
        <w:numPr>
          <w:ilvl w:val="0"/>
          <w:numId w:val="15"/>
        </w:numPr>
      </w:pPr>
      <w:r>
        <w:t xml:space="preserve">Working with the </w:t>
      </w:r>
      <w:r w:rsidRPr="00A81567">
        <w:t>Greater Manchester Apprenticeship &amp; Careers Service</w:t>
      </w:r>
      <w:r w:rsidR="006C46AB">
        <w:t xml:space="preserve"> and Curriculum for Life to </w:t>
      </w:r>
      <w:r w:rsidR="008042BD">
        <w:t>support the development of</w:t>
      </w:r>
      <w:r w:rsidR="006C46AB">
        <w:t xml:space="preserve"> </w:t>
      </w:r>
      <w:r w:rsidR="00126627" w:rsidRPr="00126627">
        <w:t xml:space="preserve">content around confidence levels for teenage girls and women in STEM, as well as digital skills for women and girls. </w:t>
      </w:r>
      <w:r w:rsidR="002C013E">
        <w:t xml:space="preserve"> </w:t>
      </w:r>
    </w:p>
    <w:p w14:paraId="79B84115" w14:textId="161F5FAD" w:rsidR="00DF5EF3" w:rsidRDefault="00AB1C05" w:rsidP="0007604E">
      <w:pPr>
        <w:pStyle w:val="ListParagraph"/>
        <w:numPr>
          <w:ilvl w:val="0"/>
          <w:numId w:val="15"/>
        </w:numPr>
      </w:pPr>
      <w:r>
        <w:t>S</w:t>
      </w:r>
      <w:r w:rsidR="00A91529">
        <w:t xml:space="preserve">everal panel members now volunteer as mentors with </w:t>
      </w:r>
      <w:r w:rsidR="0068710D">
        <w:t>Girls Out Loud</w:t>
      </w:r>
      <w:r w:rsidR="00A91529">
        <w:t>, helping to inspire girls to be the best they can be.</w:t>
      </w:r>
      <w:r w:rsidR="00395157">
        <w:t xml:space="preserve"> In addition, </w:t>
      </w:r>
      <w:r w:rsidR="00B71D01" w:rsidRPr="00E903F4">
        <w:t>Girls Out Loud</w:t>
      </w:r>
      <w:r w:rsidR="00D60405">
        <w:t xml:space="preserve"> and GMP </w:t>
      </w:r>
      <w:r w:rsidR="007D6BE8">
        <w:t>have</w:t>
      </w:r>
      <w:r w:rsidR="00B71D01" w:rsidRPr="00E903F4">
        <w:t xml:space="preserve"> </w:t>
      </w:r>
      <w:r w:rsidR="00B71D01">
        <w:t>attain</w:t>
      </w:r>
      <w:r w:rsidR="007D6BE8">
        <w:t>ed</w:t>
      </w:r>
      <w:r w:rsidR="00B71D01">
        <w:t xml:space="preserve"> </w:t>
      </w:r>
      <w:r w:rsidR="00B71D01" w:rsidRPr="00E903F4">
        <w:t xml:space="preserve">funding </w:t>
      </w:r>
      <w:r w:rsidR="00B71D01">
        <w:t xml:space="preserve">from </w:t>
      </w:r>
      <w:r w:rsidR="00B71D01" w:rsidRPr="00E903F4">
        <w:t xml:space="preserve">the Sheriffs Trust for policewomen to become </w:t>
      </w:r>
      <w:r w:rsidR="00B71D01">
        <w:t>‘</w:t>
      </w:r>
      <w:r w:rsidR="00B71D01" w:rsidRPr="00E903F4">
        <w:t>big sisters</w:t>
      </w:r>
      <w:r w:rsidR="00B71D01">
        <w:t>’</w:t>
      </w:r>
      <w:r w:rsidR="00B71D01" w:rsidRPr="00E903F4">
        <w:t xml:space="preserve"> in their program.</w:t>
      </w:r>
      <w:r w:rsidR="0007604E">
        <w:t xml:space="preserve"> </w:t>
      </w:r>
    </w:p>
    <w:p w14:paraId="506E3390" w14:textId="7BADD6B8" w:rsidR="007032BA" w:rsidRPr="00250E46" w:rsidRDefault="002F3055" w:rsidP="00F36EB9">
      <w:pPr>
        <w:ind w:left="360"/>
      </w:pPr>
      <w:r>
        <w:rPr>
          <w:color w:val="auto"/>
        </w:rPr>
        <w:t xml:space="preserve">Moving forward, we are keen to build our network of </w:t>
      </w:r>
      <w:r w:rsidR="00D125AF">
        <w:rPr>
          <w:color w:val="auto"/>
        </w:rPr>
        <w:t xml:space="preserve">organisations supporting girls and young women, to ensure that the Panel </w:t>
      </w:r>
      <w:r w:rsidR="00B94AB5">
        <w:rPr>
          <w:color w:val="auto"/>
        </w:rPr>
        <w:t>hears the voices of</w:t>
      </w:r>
      <w:r w:rsidR="00D125AF">
        <w:rPr>
          <w:color w:val="auto"/>
        </w:rPr>
        <w:t xml:space="preserve"> both women and girls. </w:t>
      </w:r>
      <w:r w:rsidR="00E36B48">
        <w:rPr>
          <w:color w:val="auto"/>
        </w:rPr>
        <w:t>In support of this, our</w:t>
      </w:r>
      <w:r w:rsidR="007A20B6">
        <w:rPr>
          <w:color w:val="auto"/>
        </w:rPr>
        <w:t xml:space="preserve"> </w:t>
      </w:r>
      <w:r w:rsidR="00D125AF">
        <w:rPr>
          <w:color w:val="auto"/>
        </w:rPr>
        <w:t xml:space="preserve">July </w:t>
      </w:r>
      <w:r w:rsidR="0022133B" w:rsidRPr="00DF5EF3">
        <w:rPr>
          <w:color w:val="auto"/>
        </w:rPr>
        <w:t>2023</w:t>
      </w:r>
      <w:r w:rsidR="0022133B">
        <w:rPr>
          <w:color w:val="auto"/>
        </w:rPr>
        <w:t xml:space="preserve"> Dialogue</w:t>
      </w:r>
      <w:r w:rsidR="007A20B6">
        <w:rPr>
          <w:color w:val="auto"/>
        </w:rPr>
        <w:t xml:space="preserve">, Deeds and Determination public event has </w:t>
      </w:r>
      <w:r w:rsidR="00B62431">
        <w:rPr>
          <w:color w:val="auto"/>
        </w:rPr>
        <w:t xml:space="preserve">a </w:t>
      </w:r>
      <w:r w:rsidR="00A76DD6">
        <w:rPr>
          <w:color w:val="auto"/>
        </w:rPr>
        <w:t xml:space="preserve">specific focus on young people and education </w:t>
      </w:r>
      <w:r w:rsidR="00B552F5">
        <w:rPr>
          <w:color w:val="auto"/>
        </w:rPr>
        <w:t xml:space="preserve">with representatives from The Girls Network, Stockport Women and Girls Network, </w:t>
      </w:r>
      <w:r w:rsidR="00E36B48">
        <w:rPr>
          <w:color w:val="auto"/>
        </w:rPr>
        <w:t>and Girls With Pride and Dignity. O</w:t>
      </w:r>
      <w:r w:rsidR="00903262" w:rsidRPr="00DF5EF3">
        <w:rPr>
          <w:color w:val="auto"/>
        </w:rPr>
        <w:t xml:space="preserve">ne of </w:t>
      </w:r>
      <w:r w:rsidR="0022133B">
        <w:rPr>
          <w:color w:val="auto"/>
        </w:rPr>
        <w:t>the Panel’s goals</w:t>
      </w:r>
      <w:r w:rsidR="00903262">
        <w:rPr>
          <w:color w:val="auto"/>
        </w:rPr>
        <w:t xml:space="preserve"> is</w:t>
      </w:r>
      <w:r w:rsidR="00903262" w:rsidRPr="00DF5EF3">
        <w:rPr>
          <w:color w:val="auto"/>
        </w:rPr>
        <w:t xml:space="preserve"> to widen access to policy making for women and girls, especially those experiencing racial inequalities</w:t>
      </w:r>
      <w:r w:rsidR="00903262">
        <w:rPr>
          <w:color w:val="auto"/>
        </w:rPr>
        <w:t xml:space="preserve">. </w:t>
      </w:r>
      <w:r w:rsidR="004E1773" w:rsidRPr="00DF5EF3">
        <w:rPr>
          <w:color w:val="auto"/>
        </w:rPr>
        <w:t>We will invite girls from</w:t>
      </w:r>
      <w:r w:rsidR="00376321">
        <w:rPr>
          <w:color w:val="auto"/>
        </w:rPr>
        <w:t xml:space="preserve"> the G</w:t>
      </w:r>
      <w:r w:rsidR="00DD30AA">
        <w:rPr>
          <w:color w:val="auto"/>
        </w:rPr>
        <w:t xml:space="preserve">irls </w:t>
      </w:r>
      <w:r w:rsidR="00376321">
        <w:rPr>
          <w:color w:val="auto"/>
        </w:rPr>
        <w:t>O</w:t>
      </w:r>
      <w:r w:rsidR="00DD30AA">
        <w:rPr>
          <w:color w:val="auto"/>
        </w:rPr>
        <w:t xml:space="preserve">ut </w:t>
      </w:r>
      <w:r w:rsidR="00376321">
        <w:rPr>
          <w:color w:val="auto"/>
        </w:rPr>
        <w:t>L</w:t>
      </w:r>
      <w:r w:rsidR="00DD30AA">
        <w:rPr>
          <w:color w:val="auto"/>
        </w:rPr>
        <w:t>oud</w:t>
      </w:r>
      <w:r w:rsidR="004E1773" w:rsidRPr="00DF5EF3">
        <w:rPr>
          <w:color w:val="auto"/>
        </w:rPr>
        <w:t xml:space="preserve"> </w:t>
      </w:r>
      <w:r w:rsidR="00B6721E">
        <w:rPr>
          <w:color w:val="auto"/>
        </w:rPr>
        <w:t xml:space="preserve">and the </w:t>
      </w:r>
      <w:r w:rsidR="004E1773" w:rsidRPr="00DF5EF3">
        <w:rPr>
          <w:color w:val="auto"/>
        </w:rPr>
        <w:t>Full-Time Fierce project</w:t>
      </w:r>
      <w:r w:rsidR="00083CE3">
        <w:rPr>
          <w:color w:val="auto"/>
        </w:rPr>
        <w:t>s</w:t>
      </w:r>
      <w:r w:rsidR="004E1773" w:rsidRPr="00DF5EF3">
        <w:rPr>
          <w:color w:val="auto"/>
        </w:rPr>
        <w:t xml:space="preserve"> to observe our Panel to support with demystifying local politics and policy work more widely</w:t>
      </w:r>
      <w:r w:rsidR="00DF78E6">
        <w:rPr>
          <w:color w:val="auto"/>
        </w:rPr>
        <w:t xml:space="preserve">. </w:t>
      </w:r>
    </w:p>
    <w:p w14:paraId="3E473525" w14:textId="633A1623" w:rsidR="000368A3" w:rsidRDefault="000368A3" w:rsidP="00C86F30">
      <w:pPr>
        <w:pStyle w:val="Heading4"/>
        <w:numPr>
          <w:ilvl w:val="0"/>
          <w:numId w:val="21"/>
        </w:numPr>
      </w:pPr>
      <w:r w:rsidRPr="00F2043D">
        <w:lastRenderedPageBreak/>
        <w:t>Breaking down barriers to leadership: Targeted self-employment support.</w:t>
      </w:r>
      <w:r w:rsidRPr="000368A3">
        <w:t> </w:t>
      </w:r>
    </w:p>
    <w:p w14:paraId="76A630CF" w14:textId="4207A256" w:rsidR="004F41C1" w:rsidRDefault="007C2404" w:rsidP="00F30928">
      <w:r>
        <w:t>From our research</w:t>
      </w:r>
      <w:r w:rsidR="00280549">
        <w:t xml:space="preserve"> and discussions</w:t>
      </w:r>
      <w:r>
        <w:t xml:space="preserve"> </w:t>
      </w:r>
      <w:r w:rsidR="00280549">
        <w:t xml:space="preserve">with </w:t>
      </w:r>
      <w:r w:rsidR="00AF3974">
        <w:t xml:space="preserve">representatives from the Growth Hub and </w:t>
      </w:r>
      <w:r w:rsidR="0016118A">
        <w:t xml:space="preserve">the </w:t>
      </w:r>
      <w:r w:rsidR="00AF3974">
        <w:t xml:space="preserve">Enterprising </w:t>
      </w:r>
      <w:r w:rsidR="0016118A">
        <w:t>Y</w:t>
      </w:r>
      <w:r w:rsidR="00AF3974">
        <w:t>ou Programme</w:t>
      </w:r>
      <w:r w:rsidR="00BA6C87">
        <w:t>,</w:t>
      </w:r>
      <w:r w:rsidR="00AF3974">
        <w:t xml:space="preserve"> </w:t>
      </w:r>
      <w:r>
        <w:t xml:space="preserve">we learnt </w:t>
      </w:r>
      <w:r w:rsidR="009C7F3A">
        <w:t>that</w:t>
      </w:r>
      <w:r w:rsidR="005A3255" w:rsidRPr="000368A3">
        <w:t xml:space="preserve"> the gender pay gap remains more significant for self-employed women than for employed women. Female entrepreneurs face numerous difficulties in accessing financing at every growth stage, and the fact that only 1% of venture capital money goes to female-led businesses is alarming. Despite the large and vibrant investment community in Greater Manchester, it is failing to support women adequately</w:t>
      </w:r>
      <w:r w:rsidR="00AF3974">
        <w:t>.</w:t>
      </w:r>
    </w:p>
    <w:p w14:paraId="3931A4AA" w14:textId="22C50C34" w:rsidR="000E6227" w:rsidRDefault="009C7F3A" w:rsidP="000E6227">
      <w:r>
        <w:t xml:space="preserve">We also learnt that </w:t>
      </w:r>
      <w:r w:rsidR="005A3255" w:rsidRPr="000C4A08">
        <w:t xml:space="preserve">GMCA has investment funds to support new and scale up </w:t>
      </w:r>
      <w:r w:rsidR="001967B3">
        <w:t xml:space="preserve">existing </w:t>
      </w:r>
      <w:r w:rsidR="005A3255" w:rsidRPr="000C4A08">
        <w:t xml:space="preserve">businesses, but these are not being specifically targeted at this market failure and they need to be. </w:t>
      </w:r>
      <w:r w:rsidR="000E6227" w:rsidRPr="000C4A08">
        <w:t xml:space="preserve">Research by the National Council of Graduate Enterprise reports that 98% of women choosing to participate in their Women's Flying Start programme did so because it was women-only. This may help women who may not be able to participate in mixed groups due to cultural reasons. </w:t>
      </w:r>
      <w:r w:rsidR="00B41510">
        <w:t>T</w:t>
      </w:r>
      <w:r w:rsidR="000E6227" w:rsidRPr="000C4A08">
        <w:t xml:space="preserve">his investment needs to be available to scale up businesses too; women lead 40% of micro businesses but only 26% of medium-sized ones (Deloitte), and by the scale of </w:t>
      </w:r>
      <w:r w:rsidR="003A5E19">
        <w:t>venture capital</w:t>
      </w:r>
      <w:r w:rsidR="000E6227" w:rsidRPr="000C4A08">
        <w:t xml:space="preserve"> funding representation is in single digits. </w:t>
      </w:r>
    </w:p>
    <w:p w14:paraId="57AA25AA" w14:textId="08EFF44C" w:rsidR="00226A7D" w:rsidRPr="003574A0" w:rsidRDefault="00263F52" w:rsidP="003574A0">
      <w:pPr>
        <w:rPr>
          <w:rFonts w:cs="Arial"/>
          <w:b/>
          <w:bCs/>
        </w:rPr>
      </w:pPr>
      <w:r w:rsidRPr="000C4A08">
        <w:t xml:space="preserve">To </w:t>
      </w:r>
      <w:r w:rsidR="00B41510">
        <w:t>advance</w:t>
      </w:r>
      <w:r w:rsidRPr="000C4A08">
        <w:t xml:space="preserve"> equality, the Panel </w:t>
      </w:r>
      <w:r w:rsidR="001262A1">
        <w:t>explained to Andy Burnham the</w:t>
      </w:r>
      <w:r w:rsidRPr="000C4A08">
        <w:t xml:space="preserve"> need </w:t>
      </w:r>
      <w:r w:rsidR="00A020D8">
        <w:t xml:space="preserve">for </w:t>
      </w:r>
      <w:r w:rsidRPr="000C4A08">
        <w:t>investment funds to be ringfenced for female</w:t>
      </w:r>
      <w:r w:rsidR="008D18A7">
        <w:t>-</w:t>
      </w:r>
      <w:r w:rsidRPr="000C4A08">
        <w:t>only groups for maximum impact</w:t>
      </w:r>
      <w:r w:rsidR="00D054BD">
        <w:rPr>
          <w:b/>
          <w:bCs/>
        </w:rPr>
        <w:t xml:space="preserve"> </w:t>
      </w:r>
      <w:r w:rsidRPr="004566C9">
        <w:rPr>
          <w:rFonts w:cs="Arial"/>
        </w:rPr>
        <w:t>(particularly scale-up funding)</w:t>
      </w:r>
      <w:r w:rsidR="00E5788E">
        <w:rPr>
          <w:rFonts w:cs="Arial"/>
        </w:rPr>
        <w:t xml:space="preserve">. Additionally, we suggested that </w:t>
      </w:r>
      <w:r w:rsidRPr="004566C9">
        <w:rPr>
          <w:rFonts w:cs="Arial"/>
        </w:rPr>
        <w:t xml:space="preserve">when referencing pay in Greater Manchester, </w:t>
      </w:r>
      <w:r w:rsidR="00E5788E">
        <w:rPr>
          <w:rFonts w:cs="Arial"/>
        </w:rPr>
        <w:t>we</w:t>
      </w:r>
      <w:r w:rsidRPr="004566C9">
        <w:rPr>
          <w:rFonts w:cs="Arial"/>
        </w:rPr>
        <w:t xml:space="preserve"> would like the inequality in self-employed income to be recognised in the same way that the (employed) gender pay gap is.</w:t>
      </w:r>
      <w:r w:rsidR="00D054BD">
        <w:rPr>
          <w:rFonts w:cs="Arial"/>
          <w:b/>
          <w:bCs/>
        </w:rPr>
        <w:t xml:space="preserve"> </w:t>
      </w:r>
      <w:r w:rsidR="00226A7D">
        <w:rPr>
          <w:rFonts w:eastAsia="Times New Roman"/>
          <w:color w:val="000000"/>
          <w:szCs w:val="24"/>
        </w:rPr>
        <w:t xml:space="preserve">We discussed </w:t>
      </w:r>
      <w:r w:rsidR="00D054BD">
        <w:rPr>
          <w:rFonts w:eastAsia="Times New Roman"/>
          <w:color w:val="000000"/>
          <w:szCs w:val="24"/>
        </w:rPr>
        <w:t>with</w:t>
      </w:r>
      <w:r w:rsidR="00226A7D">
        <w:rPr>
          <w:rFonts w:eastAsia="Times New Roman"/>
          <w:color w:val="000000"/>
          <w:szCs w:val="24"/>
        </w:rPr>
        <w:t xml:space="preserve"> Andy </w:t>
      </w:r>
      <w:r w:rsidR="00D054BD">
        <w:rPr>
          <w:rFonts w:eastAsia="Times New Roman"/>
          <w:color w:val="000000"/>
          <w:szCs w:val="24"/>
        </w:rPr>
        <w:t xml:space="preserve">Burnham </w:t>
      </w:r>
      <w:r w:rsidR="00226A7D">
        <w:rPr>
          <w:rFonts w:eastAsia="Times New Roman"/>
          <w:color w:val="000000"/>
          <w:szCs w:val="24"/>
        </w:rPr>
        <w:t>the importance of funding for Enterprising You</w:t>
      </w:r>
      <w:r w:rsidR="006B7440">
        <w:rPr>
          <w:rFonts w:eastAsia="Times New Roman"/>
          <w:color w:val="000000"/>
          <w:szCs w:val="24"/>
        </w:rPr>
        <w:t xml:space="preserve"> for self-employment support</w:t>
      </w:r>
      <w:r w:rsidR="00226A7D">
        <w:rPr>
          <w:rFonts w:eastAsia="Times New Roman"/>
          <w:color w:val="000000"/>
          <w:szCs w:val="24"/>
        </w:rPr>
        <w:t xml:space="preserve"> given the uptake was high amongst women. Th</w:t>
      </w:r>
      <w:r w:rsidR="00787C96">
        <w:rPr>
          <w:rFonts w:eastAsia="Times New Roman"/>
          <w:color w:val="000000"/>
          <w:szCs w:val="24"/>
        </w:rPr>
        <w:t>is</w:t>
      </w:r>
      <w:r w:rsidR="00226A7D">
        <w:rPr>
          <w:rFonts w:eastAsia="Times New Roman"/>
          <w:color w:val="000000"/>
          <w:szCs w:val="24"/>
        </w:rPr>
        <w:t xml:space="preserve"> funding has</w:t>
      </w:r>
      <w:r w:rsidR="00787C96">
        <w:rPr>
          <w:rFonts w:eastAsia="Times New Roman"/>
          <w:color w:val="000000"/>
          <w:szCs w:val="24"/>
        </w:rPr>
        <w:t xml:space="preserve"> now been confirmed which is </w:t>
      </w:r>
      <w:r w:rsidR="00C2563F">
        <w:rPr>
          <w:rFonts w:eastAsia="Times New Roman"/>
          <w:color w:val="000000"/>
          <w:szCs w:val="24"/>
        </w:rPr>
        <w:t xml:space="preserve">a </w:t>
      </w:r>
      <w:r w:rsidR="00787C96">
        <w:rPr>
          <w:rFonts w:eastAsia="Times New Roman"/>
          <w:color w:val="000000"/>
          <w:szCs w:val="24"/>
        </w:rPr>
        <w:t xml:space="preserve">great </w:t>
      </w:r>
      <w:r w:rsidR="00490AD6">
        <w:rPr>
          <w:rFonts w:eastAsia="Times New Roman"/>
          <w:color w:val="000000"/>
          <w:szCs w:val="24"/>
        </w:rPr>
        <w:t>win</w:t>
      </w:r>
      <w:r w:rsidR="00787C96">
        <w:rPr>
          <w:rFonts w:eastAsia="Times New Roman"/>
          <w:color w:val="000000"/>
          <w:szCs w:val="24"/>
        </w:rPr>
        <w:t xml:space="preserve">. </w:t>
      </w:r>
      <w:r w:rsidR="009852D8">
        <w:rPr>
          <w:rFonts w:eastAsia="Times New Roman"/>
          <w:color w:val="000000"/>
          <w:szCs w:val="24"/>
        </w:rPr>
        <w:t>Similarly, t</w:t>
      </w:r>
      <w:r w:rsidR="009852D8" w:rsidRPr="009852D8">
        <w:rPr>
          <w:rFonts w:eastAsia="Times New Roman"/>
          <w:color w:val="000000"/>
          <w:szCs w:val="24"/>
        </w:rPr>
        <w:t xml:space="preserve">he Northern Powerhouse Investment Fund has now committed to gender targets and Fund Her North are commissioning a survey on why women are not getting funding for businesses. </w:t>
      </w:r>
      <w:r w:rsidR="003F7AEE">
        <w:rPr>
          <w:rFonts w:eastAsia="Times New Roman"/>
          <w:color w:val="000000"/>
          <w:szCs w:val="24"/>
        </w:rPr>
        <w:t xml:space="preserve"> Our Panel Champion</w:t>
      </w:r>
      <w:r w:rsidR="00512CAF">
        <w:rPr>
          <w:rFonts w:eastAsia="Times New Roman"/>
          <w:color w:val="000000"/>
          <w:szCs w:val="24"/>
        </w:rPr>
        <w:t xml:space="preserve"> for this issue will continue to meet with</w:t>
      </w:r>
      <w:r w:rsidR="00F263B4">
        <w:rPr>
          <w:rFonts w:eastAsia="Times New Roman"/>
          <w:color w:val="000000"/>
          <w:szCs w:val="24"/>
        </w:rPr>
        <w:t xml:space="preserve"> relevant</w:t>
      </w:r>
      <w:r w:rsidR="00512CAF">
        <w:rPr>
          <w:rFonts w:eastAsia="Times New Roman"/>
          <w:color w:val="000000"/>
          <w:szCs w:val="24"/>
        </w:rPr>
        <w:t xml:space="preserve"> GMCA </w:t>
      </w:r>
      <w:r w:rsidR="007A5EEF">
        <w:rPr>
          <w:rFonts w:eastAsia="Times New Roman"/>
          <w:color w:val="000000"/>
          <w:szCs w:val="24"/>
        </w:rPr>
        <w:t xml:space="preserve">officers to see what more can be done to advance the position of women entrepreneurs in Greater Manchester. </w:t>
      </w:r>
      <w:r w:rsidR="00226A7D">
        <w:rPr>
          <w:rFonts w:eastAsia="Times New Roman"/>
          <w:color w:val="000000"/>
          <w:szCs w:val="24"/>
        </w:rPr>
        <w:t xml:space="preserve"> </w:t>
      </w:r>
    </w:p>
    <w:p w14:paraId="01864506" w14:textId="77777777" w:rsidR="00226A7D" w:rsidRDefault="00226A7D" w:rsidP="000368A3"/>
    <w:p w14:paraId="4C79A274" w14:textId="2A57655F" w:rsidR="000368A3" w:rsidRDefault="000368A3" w:rsidP="00C86F30">
      <w:pPr>
        <w:pStyle w:val="Heading4"/>
        <w:numPr>
          <w:ilvl w:val="0"/>
          <w:numId w:val="21"/>
        </w:numPr>
      </w:pPr>
      <w:r w:rsidRPr="009E14C3">
        <w:lastRenderedPageBreak/>
        <w:t>Ensuring women participate in the rise of digital: Targeted digital skills training</w:t>
      </w:r>
      <w:r>
        <w:t>.</w:t>
      </w:r>
    </w:p>
    <w:p w14:paraId="345147AC" w14:textId="468AB8CD" w:rsidR="00693FA6" w:rsidRDefault="0004395A" w:rsidP="00E9137C">
      <w:r>
        <w:t>Greater Manchester is a</w:t>
      </w:r>
      <w:r w:rsidR="009C5482">
        <w:t xml:space="preserve"> world leading</w:t>
      </w:r>
      <w:r>
        <w:t xml:space="preserve"> digital city region and</w:t>
      </w:r>
      <w:r w:rsidR="00EF0BCF">
        <w:t xml:space="preserve"> th</w:t>
      </w:r>
      <w:r w:rsidR="001A2B40">
        <w:t xml:space="preserve">ere will be many new opportunities </w:t>
      </w:r>
      <w:r w:rsidR="00F53152" w:rsidRPr="00AB07CF">
        <w:t>created in</w:t>
      </w:r>
      <w:r w:rsidR="001A2B40">
        <w:t xml:space="preserve"> this sector over</w:t>
      </w:r>
      <w:r w:rsidR="00F53152" w:rsidRPr="00AB07CF">
        <w:t xml:space="preserve"> the coming years</w:t>
      </w:r>
      <w:r w:rsidR="00A901CA">
        <w:t xml:space="preserve">. As a panel, we want to ensure that </w:t>
      </w:r>
      <w:r w:rsidR="00065D34">
        <w:t xml:space="preserve">more </w:t>
      </w:r>
      <w:r w:rsidR="00A2336D">
        <w:t>women and girls</w:t>
      </w:r>
      <w:r w:rsidR="00721926">
        <w:t xml:space="preserve"> </w:t>
      </w:r>
      <w:proofErr w:type="gramStart"/>
      <w:r w:rsidR="00721926">
        <w:t>are able to</w:t>
      </w:r>
      <w:proofErr w:type="gramEnd"/>
      <w:r w:rsidR="00B44A05">
        <w:t xml:space="preserve"> access</w:t>
      </w:r>
      <w:r w:rsidR="00693FA6">
        <w:t xml:space="preserve"> </w:t>
      </w:r>
      <w:r w:rsidR="00B44A05">
        <w:t>jobs in the digital sector</w:t>
      </w:r>
      <w:r w:rsidR="00F53152" w:rsidRPr="00AB07CF">
        <w:t xml:space="preserve">. </w:t>
      </w:r>
    </w:p>
    <w:p w14:paraId="1379827D" w14:textId="13C8DC60" w:rsidR="00036478" w:rsidRDefault="00403A0E" w:rsidP="00E9137C">
      <w:r>
        <w:t>The Panel convened a meeting with representatives</w:t>
      </w:r>
      <w:r w:rsidR="00F121B3">
        <w:t xml:space="preserve"> from GMCA, local politicians and social enterprises to better understand </w:t>
      </w:r>
      <w:r w:rsidR="00036478">
        <w:t>women’s participation in the digital sector</w:t>
      </w:r>
      <w:r w:rsidR="00F121B3">
        <w:t>s.</w:t>
      </w:r>
    </w:p>
    <w:p w14:paraId="2DA1D065" w14:textId="77777777" w:rsidR="00036478" w:rsidRDefault="00036478" w:rsidP="00E9137C">
      <w:r>
        <w:t xml:space="preserve">Key findings include: </w:t>
      </w:r>
    </w:p>
    <w:p w14:paraId="3823B9E3" w14:textId="07093B0B" w:rsidR="00036478" w:rsidRPr="00036478" w:rsidRDefault="00F53152" w:rsidP="00036478">
      <w:pPr>
        <w:pStyle w:val="ListParagraph"/>
        <w:numPr>
          <w:ilvl w:val="0"/>
          <w:numId w:val="15"/>
        </w:numPr>
        <w:rPr>
          <w:sz w:val="22"/>
        </w:rPr>
      </w:pPr>
      <w:r w:rsidRPr="00AB07CF">
        <w:t>Over many years, female participation has been proportionally low in STEM and technical subjects at school, a</w:t>
      </w:r>
      <w:r w:rsidR="009410BB">
        <w:t>s well as</w:t>
      </w:r>
      <w:r w:rsidRPr="00AB07CF">
        <w:t xml:space="preserve"> after school in careers which support the digital skills transformation. This leaves us with </w:t>
      </w:r>
      <w:r w:rsidR="00216D9A">
        <w:t xml:space="preserve">potentially </w:t>
      </w:r>
      <w:r w:rsidRPr="00AB07CF">
        <w:t>generations of women ill</w:t>
      </w:r>
      <w:r w:rsidR="00E61E12">
        <w:t>-</w:t>
      </w:r>
      <w:r w:rsidRPr="00AB07CF">
        <w:t>equipped to join the digital workforce.  </w:t>
      </w:r>
    </w:p>
    <w:p w14:paraId="687582DF" w14:textId="7FCFDFF2" w:rsidR="00036478" w:rsidRPr="00036478" w:rsidRDefault="00F53152" w:rsidP="00036478">
      <w:pPr>
        <w:pStyle w:val="ListParagraph"/>
        <w:numPr>
          <w:ilvl w:val="0"/>
          <w:numId w:val="15"/>
        </w:numPr>
        <w:rPr>
          <w:sz w:val="22"/>
        </w:rPr>
      </w:pPr>
      <w:r w:rsidRPr="00AB07CF">
        <w:t xml:space="preserve">Where training is available, there is a gap </w:t>
      </w:r>
      <w:r w:rsidR="00EF3902">
        <w:t>in</w:t>
      </w:r>
      <w:r w:rsidRPr="00AB07CF">
        <w:t xml:space="preserve"> respect to childcare and care options are</w:t>
      </w:r>
      <w:r w:rsidR="00481193">
        <w:t xml:space="preserve"> </w:t>
      </w:r>
      <w:r w:rsidRPr="00AB07CF">
        <w:t>n</w:t>
      </w:r>
      <w:r w:rsidR="00481193">
        <w:t>o</w:t>
      </w:r>
      <w:r w:rsidRPr="00AB07CF">
        <w:t>t considered alongside the offer of skills training. This lack of childcare</w:t>
      </w:r>
      <w:r w:rsidR="002C5453">
        <w:t xml:space="preserve"> and </w:t>
      </w:r>
      <w:r w:rsidRPr="00AB07CF">
        <w:t xml:space="preserve">care options </w:t>
      </w:r>
      <w:r w:rsidR="0064038A">
        <w:t>prevent</w:t>
      </w:r>
      <w:r w:rsidRPr="00AB07CF">
        <w:t xml:space="preserve"> a lot of women </w:t>
      </w:r>
      <w:r w:rsidR="0064038A">
        <w:t>from</w:t>
      </w:r>
      <w:r w:rsidRPr="00AB07CF">
        <w:t xml:space="preserve"> accessing the training</w:t>
      </w:r>
      <w:r w:rsidR="0039352E">
        <w:t xml:space="preserve">. </w:t>
      </w:r>
    </w:p>
    <w:p w14:paraId="30F50CB2" w14:textId="5157DCF8" w:rsidR="00E9137C" w:rsidRPr="00036478" w:rsidRDefault="0039352E" w:rsidP="00036478">
      <w:pPr>
        <w:pStyle w:val="ListParagraph"/>
        <w:numPr>
          <w:ilvl w:val="0"/>
          <w:numId w:val="15"/>
        </w:numPr>
        <w:rPr>
          <w:sz w:val="22"/>
        </w:rPr>
      </w:pPr>
      <w:r>
        <w:t>The Panel also learnt about the under</w:t>
      </w:r>
      <w:r w:rsidR="0061523B" w:rsidRPr="008C4A96">
        <w:t xml:space="preserve"> </w:t>
      </w:r>
      <w:r>
        <w:t>r</w:t>
      </w:r>
      <w:r w:rsidR="00E9137C" w:rsidRPr="008C4A96">
        <w:t>epresentation of women, and particularly women of colour</w:t>
      </w:r>
      <w:r w:rsidR="002B7798">
        <w:t>,</w:t>
      </w:r>
      <w:r w:rsidR="00E9137C" w:rsidRPr="008C4A96">
        <w:t xml:space="preserve"> in digital and tech industries and leadership role</w:t>
      </w:r>
      <w:r>
        <w:t>s.</w:t>
      </w:r>
      <w:r w:rsidR="00E9192A" w:rsidRPr="008C4A96">
        <w:t xml:space="preserve"> </w:t>
      </w:r>
    </w:p>
    <w:p w14:paraId="0442AFEC" w14:textId="7854AC38" w:rsidR="002C5453" w:rsidRDefault="00E9137C" w:rsidP="002C5453">
      <w:pPr>
        <w:pStyle w:val="ListParagraph"/>
        <w:numPr>
          <w:ilvl w:val="0"/>
          <w:numId w:val="4"/>
        </w:numPr>
      </w:pPr>
      <w:r>
        <w:t xml:space="preserve">Annette Joseph, the </w:t>
      </w:r>
      <w:proofErr w:type="gramStart"/>
      <w:r>
        <w:t>CEO</w:t>
      </w:r>
      <w:proofErr w:type="gramEnd"/>
      <w:r>
        <w:t xml:space="preserve"> and founder of Diverse and Equal</w:t>
      </w:r>
      <w:r w:rsidR="00EF3902">
        <w:t>,</w:t>
      </w:r>
      <w:r w:rsidR="002C5453">
        <w:t xml:space="preserve"> </w:t>
      </w:r>
      <w:r w:rsidRPr="00600551">
        <w:t>highlight</w:t>
      </w:r>
      <w:r>
        <w:t>ed</w:t>
      </w:r>
      <w:r w:rsidRPr="00600551">
        <w:t xml:space="preserve"> the impact of the digital skills gap on the UK economy and suggest</w:t>
      </w:r>
      <w:r>
        <w:t>s</w:t>
      </w:r>
      <w:r w:rsidRPr="00600551">
        <w:t xml:space="preserve"> that diversity in digital transformation </w:t>
      </w:r>
      <w:r>
        <w:t xml:space="preserve">and training </w:t>
      </w:r>
      <w:r w:rsidRPr="00600551">
        <w:t xml:space="preserve">people from underrepresented backgrounds can help plug the skills gap, encourage innovation, generate profit, and create opportunities for everyone. </w:t>
      </w:r>
    </w:p>
    <w:p w14:paraId="14DBFF42" w14:textId="5802727D" w:rsidR="00F53152" w:rsidRPr="00B6343F" w:rsidRDefault="00312912" w:rsidP="00F53152">
      <w:r>
        <w:t>During</w:t>
      </w:r>
      <w:r w:rsidR="009A4ED3">
        <w:t xml:space="preserve"> </w:t>
      </w:r>
      <w:r w:rsidR="003D2BAD">
        <w:t>our</w:t>
      </w:r>
      <w:r w:rsidR="00C33918">
        <w:t xml:space="preserve"> </w:t>
      </w:r>
      <w:r w:rsidR="009A4ED3">
        <w:t xml:space="preserve">meeting with </w:t>
      </w:r>
      <w:r w:rsidR="00B6721E">
        <w:t>Andy Burnham,</w:t>
      </w:r>
      <w:r w:rsidR="009A4ED3">
        <w:t xml:space="preserve"> </w:t>
      </w:r>
      <w:r w:rsidR="00C33918">
        <w:t xml:space="preserve">the </w:t>
      </w:r>
      <w:r w:rsidR="003D2BAD">
        <w:t>P</w:t>
      </w:r>
      <w:r w:rsidR="00C33918">
        <w:t xml:space="preserve">anel set out </w:t>
      </w:r>
      <w:r w:rsidR="00CB70B2">
        <w:t>a</w:t>
      </w:r>
      <w:r w:rsidR="00C33918">
        <w:t xml:space="preserve"> need for</w:t>
      </w:r>
      <w:r w:rsidR="00306AE5" w:rsidRPr="00C22BBA">
        <w:t xml:space="preserve"> targeted digital skills training for women to help with transitioning into new employment or self-employment and that this </w:t>
      </w:r>
      <w:r w:rsidR="00CB49EE">
        <w:t>be</w:t>
      </w:r>
      <w:r w:rsidR="00306AE5" w:rsidRPr="00C22BBA">
        <w:t xml:space="preserve"> allied with childcare</w:t>
      </w:r>
      <w:r w:rsidR="00FE69D2">
        <w:t xml:space="preserve"> and</w:t>
      </w:r>
      <w:r w:rsidR="00306AE5" w:rsidRPr="00C22BBA">
        <w:t xml:space="preserve"> care support so that people wanting to train can access it. </w:t>
      </w:r>
      <w:r w:rsidR="00DB356A">
        <w:t>Th</w:t>
      </w:r>
      <w:r w:rsidR="001E2A3A">
        <w:t>rough</w:t>
      </w:r>
      <w:r w:rsidR="00DB356A">
        <w:t xml:space="preserve"> devolution</w:t>
      </w:r>
      <w:r w:rsidR="001E2A3A">
        <w:t>,</w:t>
      </w:r>
      <w:r w:rsidR="00DB356A">
        <w:t xml:space="preserve"> GM</w:t>
      </w:r>
      <w:r w:rsidR="00D246BE">
        <w:t>CA</w:t>
      </w:r>
      <w:r w:rsidR="00DB356A">
        <w:t xml:space="preserve"> </w:t>
      </w:r>
      <w:proofErr w:type="gramStart"/>
      <w:r w:rsidR="001E2A3A">
        <w:t xml:space="preserve">is able </w:t>
      </w:r>
      <w:r w:rsidR="00DB356A">
        <w:t>to</w:t>
      </w:r>
      <w:proofErr w:type="gramEnd"/>
      <w:r w:rsidR="00DB356A">
        <w:t xml:space="preserve"> commission skills support across </w:t>
      </w:r>
      <w:r w:rsidR="0022430E">
        <w:t>several</w:t>
      </w:r>
      <w:r w:rsidR="00DB356A">
        <w:t xml:space="preserve"> sectors</w:t>
      </w:r>
      <w:r w:rsidR="00B0181C">
        <w:t>,</w:t>
      </w:r>
      <w:r w:rsidR="00DB356A">
        <w:t xml:space="preserve"> including digital</w:t>
      </w:r>
      <w:r w:rsidR="00B0181C">
        <w:t>,</w:t>
      </w:r>
      <w:r w:rsidR="00DB356A">
        <w:t xml:space="preserve"> and target the people who need it most.</w:t>
      </w:r>
      <w:r w:rsidR="00CA37AB" w:rsidRPr="00CA37AB">
        <w:t xml:space="preserve"> </w:t>
      </w:r>
      <w:r w:rsidR="00266337">
        <w:t>One example of this</w:t>
      </w:r>
      <w:r w:rsidR="00690BA4">
        <w:t xml:space="preserve"> support</w:t>
      </w:r>
      <w:r w:rsidR="00266337">
        <w:t xml:space="preserve"> </w:t>
      </w:r>
      <w:r w:rsidR="006E5522">
        <w:t>was</w:t>
      </w:r>
      <w:r w:rsidR="00690BA4">
        <w:t xml:space="preserve"> the</w:t>
      </w:r>
      <w:r w:rsidR="00266337">
        <w:t xml:space="preserve"> </w:t>
      </w:r>
      <w:r w:rsidR="00CA37AB">
        <w:t>digital Skills Bootcamps</w:t>
      </w:r>
      <w:r w:rsidR="00307C5B">
        <w:t xml:space="preserve"> that GMCA ran</w:t>
      </w:r>
      <w:r w:rsidR="00CA37AB">
        <w:t xml:space="preserve">, however </w:t>
      </w:r>
      <w:r w:rsidR="00307C5B">
        <w:t>it</w:t>
      </w:r>
      <w:r w:rsidR="000948EB">
        <w:t xml:space="preserve"> was</w:t>
      </w:r>
      <w:r w:rsidR="00307C5B">
        <w:t xml:space="preserve"> acknowledged that </w:t>
      </w:r>
      <w:r w:rsidR="00CA37AB">
        <w:t xml:space="preserve">childcare </w:t>
      </w:r>
      <w:r w:rsidR="00A65AA8">
        <w:t xml:space="preserve">provision </w:t>
      </w:r>
      <w:r w:rsidR="00CA37AB">
        <w:t>had not been previously linked to training</w:t>
      </w:r>
      <w:r w:rsidR="00FC6969">
        <w:t xml:space="preserve"> and this </w:t>
      </w:r>
      <w:r w:rsidR="0083366A">
        <w:t xml:space="preserve">should be considered in the development of </w:t>
      </w:r>
      <w:r w:rsidR="0083366A">
        <w:lastRenderedPageBreak/>
        <w:t>future training programmes.</w:t>
      </w:r>
      <w:r w:rsidR="008451DB">
        <w:t xml:space="preserve"> </w:t>
      </w:r>
      <w:r w:rsidR="009E27B0">
        <w:t xml:space="preserve">Following on from the </w:t>
      </w:r>
      <w:r w:rsidR="008D2ED3">
        <w:t>Trailblazer devolution deal</w:t>
      </w:r>
      <w:r w:rsidR="00A65AA8">
        <w:t>,</w:t>
      </w:r>
      <w:r w:rsidR="008D2ED3">
        <w:t xml:space="preserve"> the Panel </w:t>
      </w:r>
      <w:r w:rsidR="004C2855">
        <w:t xml:space="preserve">will be </w:t>
      </w:r>
      <w:r w:rsidR="00DB356A">
        <w:t>considering</w:t>
      </w:r>
      <w:r w:rsidR="00EE679D">
        <w:t xml:space="preserve"> what further opportunities there are </w:t>
      </w:r>
      <w:r w:rsidR="00EB37A1">
        <w:t>to support women and girls access</w:t>
      </w:r>
      <w:r w:rsidR="00E86504">
        <w:t xml:space="preserve"> digital skills and adult education</w:t>
      </w:r>
      <w:r w:rsidR="00F5572F">
        <w:t xml:space="preserve">. </w:t>
      </w:r>
    </w:p>
    <w:p w14:paraId="2C53A486" w14:textId="4B28C51D" w:rsidR="00D258E6" w:rsidRPr="004F71D8" w:rsidRDefault="00D258E6" w:rsidP="00C86F30">
      <w:pPr>
        <w:pStyle w:val="Heading4"/>
        <w:numPr>
          <w:ilvl w:val="0"/>
          <w:numId w:val="21"/>
        </w:numPr>
        <w:rPr>
          <w:rFonts w:eastAsia="Times New Roman"/>
        </w:rPr>
      </w:pPr>
      <w:r w:rsidRPr="004F71D8">
        <w:rPr>
          <w:rStyle w:val="xnormaltextrun"/>
          <w:rFonts w:cs="Arial"/>
          <w:bCs/>
        </w:rPr>
        <w:t xml:space="preserve">Representation in policy </w:t>
      </w:r>
      <w:r w:rsidR="00B6721E" w:rsidRPr="004F71D8">
        <w:rPr>
          <w:rStyle w:val="xnormaltextrun"/>
          <w:rFonts w:cs="Arial"/>
          <w:bCs/>
        </w:rPr>
        <w:t>making.</w:t>
      </w:r>
    </w:p>
    <w:p w14:paraId="6F9C3298" w14:textId="78991197" w:rsidR="00E855C9" w:rsidRDefault="00E855C9" w:rsidP="00E855C9">
      <w:pPr>
        <w:rPr>
          <w:rFonts w:eastAsia="Times New Roman"/>
        </w:rPr>
      </w:pPr>
      <w:r w:rsidRPr="00401591">
        <w:rPr>
          <w:rFonts w:eastAsia="Times New Roman"/>
        </w:rPr>
        <w:t xml:space="preserve">The Panel noted that the </w:t>
      </w:r>
      <w:r>
        <w:rPr>
          <w:rFonts w:eastAsia="Times New Roman"/>
        </w:rPr>
        <w:t xml:space="preserve">2022 </w:t>
      </w:r>
      <w:r w:rsidR="00D739C3">
        <w:rPr>
          <w:rFonts w:eastAsia="Times New Roman"/>
        </w:rPr>
        <w:t xml:space="preserve">local </w:t>
      </w:r>
      <w:r w:rsidRPr="00401591">
        <w:rPr>
          <w:rFonts w:eastAsia="Times New Roman"/>
        </w:rPr>
        <w:t>election</w:t>
      </w:r>
      <w:r w:rsidR="00D739C3">
        <w:rPr>
          <w:rFonts w:eastAsia="Times New Roman"/>
        </w:rPr>
        <w:t>s</w:t>
      </w:r>
      <w:r>
        <w:rPr>
          <w:rFonts w:eastAsia="Times New Roman"/>
        </w:rPr>
        <w:t xml:space="preserve"> and subsequent leadership elections in some of the ten authorities </w:t>
      </w:r>
      <w:r w:rsidR="001E1E90">
        <w:rPr>
          <w:rFonts w:eastAsia="Times New Roman"/>
        </w:rPr>
        <w:t>resulted in</w:t>
      </w:r>
      <w:r w:rsidRPr="00401591">
        <w:rPr>
          <w:rFonts w:eastAsia="Times New Roman"/>
        </w:rPr>
        <w:t xml:space="preserve"> fewer women </w:t>
      </w:r>
      <w:r>
        <w:rPr>
          <w:rFonts w:eastAsia="Times New Roman"/>
        </w:rPr>
        <w:t xml:space="preserve">leaders in the Greater Manchester authorities and therefore </w:t>
      </w:r>
      <w:r w:rsidRPr="00401591">
        <w:rPr>
          <w:rFonts w:eastAsia="Times New Roman"/>
        </w:rPr>
        <w:t>a lack of senior representation</w:t>
      </w:r>
      <w:r>
        <w:rPr>
          <w:rFonts w:eastAsia="Times New Roman"/>
        </w:rPr>
        <w:t xml:space="preserve"> and diversity in the Combined Authority </w:t>
      </w:r>
      <w:r w:rsidR="00C455B2">
        <w:rPr>
          <w:rFonts w:eastAsia="Times New Roman"/>
        </w:rPr>
        <w:t>leaders’</w:t>
      </w:r>
      <w:r>
        <w:rPr>
          <w:rFonts w:eastAsia="Times New Roman"/>
        </w:rPr>
        <w:t xml:space="preserve"> group and the Mayor’s executive cabinet</w:t>
      </w:r>
      <w:r w:rsidRPr="00401591">
        <w:rPr>
          <w:rFonts w:eastAsia="Times New Roman"/>
          <w:color w:val="auto"/>
        </w:rPr>
        <w:t xml:space="preserve">.  </w:t>
      </w:r>
    </w:p>
    <w:p w14:paraId="0ABAF5FB" w14:textId="498A0AB0" w:rsidR="0083653A" w:rsidRPr="00247EBC" w:rsidRDefault="00E855C9" w:rsidP="0083653A">
      <w:pPr>
        <w:rPr>
          <w:rFonts w:eastAsia="Times New Roman"/>
        </w:rPr>
      </w:pPr>
      <w:r w:rsidRPr="00A25338">
        <w:rPr>
          <w:rFonts w:eastAsia="Times New Roman"/>
        </w:rPr>
        <w:t xml:space="preserve">We raised our concerns about the lack of diversity in the </w:t>
      </w:r>
      <w:r w:rsidR="006A2DED">
        <w:rPr>
          <w:rFonts w:eastAsia="Times New Roman"/>
        </w:rPr>
        <w:t>C</w:t>
      </w:r>
      <w:r w:rsidRPr="00A25338">
        <w:rPr>
          <w:rFonts w:eastAsia="Times New Roman"/>
        </w:rPr>
        <w:t>abinet with the Mayor</w:t>
      </w:r>
      <w:r w:rsidR="006A2DED">
        <w:rPr>
          <w:rFonts w:eastAsia="Times New Roman"/>
        </w:rPr>
        <w:t>,</w:t>
      </w:r>
      <w:r>
        <w:rPr>
          <w:rFonts w:eastAsia="Times New Roman"/>
        </w:rPr>
        <w:t xml:space="preserve"> </w:t>
      </w:r>
      <w:r w:rsidR="0083653A">
        <w:rPr>
          <w:rFonts w:eastAsia="Times New Roman"/>
        </w:rPr>
        <w:t xml:space="preserve">and asked </w:t>
      </w:r>
      <w:r w:rsidR="0083653A" w:rsidRPr="00247EBC">
        <w:rPr>
          <w:rFonts w:eastAsia="Times New Roman"/>
        </w:rPr>
        <w:t xml:space="preserve">what steps </w:t>
      </w:r>
      <w:r w:rsidR="00767C85">
        <w:rPr>
          <w:rFonts w:eastAsia="Times New Roman"/>
        </w:rPr>
        <w:t xml:space="preserve">he </w:t>
      </w:r>
      <w:r w:rsidR="0083653A" w:rsidRPr="00247EBC">
        <w:rPr>
          <w:rFonts w:eastAsia="Times New Roman"/>
        </w:rPr>
        <w:t>is taking to ensure greater representation in the policy making team and how he is going to try and get more women around the decision-making table.</w:t>
      </w:r>
    </w:p>
    <w:p w14:paraId="564DE163" w14:textId="37885A4D" w:rsidR="00E855C9" w:rsidRPr="00D258E6" w:rsidRDefault="00767C85" w:rsidP="00E855C9">
      <w:pPr>
        <w:rPr>
          <w:color w:val="4472C4" w:themeColor="accent1"/>
        </w:rPr>
      </w:pPr>
      <w:r>
        <w:rPr>
          <w:rFonts w:eastAsia="Times New Roman"/>
        </w:rPr>
        <w:t xml:space="preserve">The Panel highlighted </w:t>
      </w:r>
      <w:proofErr w:type="gramStart"/>
      <w:r>
        <w:rPr>
          <w:rFonts w:eastAsia="Times New Roman"/>
        </w:rPr>
        <w:t>a number of</w:t>
      </w:r>
      <w:proofErr w:type="gramEnd"/>
      <w:r>
        <w:rPr>
          <w:rFonts w:eastAsia="Times New Roman"/>
        </w:rPr>
        <w:t xml:space="preserve"> </w:t>
      </w:r>
      <w:r w:rsidR="00E855C9">
        <w:rPr>
          <w:rFonts w:eastAsia="Times New Roman"/>
        </w:rPr>
        <w:t xml:space="preserve">ways </w:t>
      </w:r>
      <w:r w:rsidR="00E855C9" w:rsidRPr="00D258E6">
        <w:rPr>
          <w:rFonts w:eastAsia="Times New Roman"/>
        </w:rPr>
        <w:t xml:space="preserve">that the </w:t>
      </w:r>
      <w:r w:rsidR="006A2DED">
        <w:rPr>
          <w:rFonts w:eastAsia="Times New Roman"/>
        </w:rPr>
        <w:t>M</w:t>
      </w:r>
      <w:r w:rsidR="00E855C9" w:rsidRPr="00D258E6">
        <w:rPr>
          <w:rFonts w:eastAsia="Times New Roman"/>
        </w:rPr>
        <w:t>ayor</w:t>
      </w:r>
      <w:r w:rsidR="000C3744">
        <w:rPr>
          <w:rFonts w:eastAsia="Times New Roman"/>
        </w:rPr>
        <w:t xml:space="preserve"> could do this</w:t>
      </w:r>
      <w:r>
        <w:rPr>
          <w:rFonts w:eastAsia="Times New Roman"/>
        </w:rPr>
        <w:t>, including</w:t>
      </w:r>
      <w:r w:rsidR="008D195E">
        <w:rPr>
          <w:rFonts w:eastAsia="Times New Roman"/>
        </w:rPr>
        <w:t xml:space="preserve"> en</w:t>
      </w:r>
      <w:r w:rsidR="00E855C9">
        <w:rPr>
          <w:rFonts w:eastAsia="Times New Roman"/>
        </w:rPr>
        <w:t>sur</w:t>
      </w:r>
      <w:r w:rsidR="008D195E">
        <w:rPr>
          <w:rFonts w:eastAsia="Times New Roman"/>
        </w:rPr>
        <w:t>ing</w:t>
      </w:r>
      <w:r w:rsidR="00E855C9">
        <w:rPr>
          <w:rFonts w:eastAsia="Times New Roman"/>
        </w:rPr>
        <w:t xml:space="preserve"> </w:t>
      </w:r>
      <w:r w:rsidR="004E0C38">
        <w:rPr>
          <w:rFonts w:eastAsia="Times New Roman"/>
        </w:rPr>
        <w:t xml:space="preserve">that </w:t>
      </w:r>
      <w:r w:rsidR="00E855C9">
        <w:rPr>
          <w:rFonts w:eastAsia="Times New Roman"/>
        </w:rPr>
        <w:t xml:space="preserve">each </w:t>
      </w:r>
      <w:r w:rsidR="00D01138">
        <w:rPr>
          <w:rFonts w:eastAsia="Times New Roman"/>
        </w:rPr>
        <w:t xml:space="preserve">local </w:t>
      </w:r>
      <w:r w:rsidR="00E855C9">
        <w:rPr>
          <w:rFonts w:eastAsia="Times New Roman"/>
        </w:rPr>
        <w:t xml:space="preserve">authority appoints and </w:t>
      </w:r>
      <w:r w:rsidR="00E855C9" w:rsidRPr="00D258E6">
        <w:rPr>
          <w:rFonts w:eastAsia="Times New Roman"/>
        </w:rPr>
        <w:t>make</w:t>
      </w:r>
      <w:r w:rsidR="00E855C9">
        <w:rPr>
          <w:rFonts w:eastAsia="Times New Roman"/>
        </w:rPr>
        <w:t>s</w:t>
      </w:r>
      <w:r w:rsidR="00E855C9" w:rsidRPr="00D258E6">
        <w:rPr>
          <w:rFonts w:eastAsia="Times New Roman"/>
        </w:rPr>
        <w:t xml:space="preserve"> use of deput</w:t>
      </w:r>
      <w:r w:rsidR="00D01138">
        <w:rPr>
          <w:rFonts w:eastAsia="Times New Roman"/>
        </w:rPr>
        <w:t>y</w:t>
      </w:r>
      <w:r w:rsidR="00E855C9">
        <w:rPr>
          <w:rFonts w:eastAsia="Times New Roman"/>
        </w:rPr>
        <w:t xml:space="preserve"> executive members and ensure they have </w:t>
      </w:r>
      <w:r w:rsidR="00E855C9" w:rsidRPr="00D258E6">
        <w:rPr>
          <w:rFonts w:eastAsia="Times New Roman"/>
        </w:rPr>
        <w:t>speaking rights</w:t>
      </w:r>
      <w:r w:rsidR="00E855C9">
        <w:rPr>
          <w:rFonts w:eastAsia="Times New Roman"/>
        </w:rPr>
        <w:t xml:space="preserve">.  </w:t>
      </w:r>
      <w:r w:rsidR="00D01138">
        <w:rPr>
          <w:rFonts w:eastAsia="Times New Roman"/>
        </w:rPr>
        <w:t>W</w:t>
      </w:r>
      <w:r w:rsidR="00E855C9">
        <w:rPr>
          <w:rFonts w:eastAsia="Times New Roman"/>
        </w:rPr>
        <w:t>e</w:t>
      </w:r>
      <w:r w:rsidR="00D01138">
        <w:rPr>
          <w:rFonts w:eastAsia="Times New Roman"/>
        </w:rPr>
        <w:t xml:space="preserve"> also</w:t>
      </w:r>
      <w:r w:rsidR="00E855C9">
        <w:rPr>
          <w:rFonts w:eastAsia="Times New Roman"/>
        </w:rPr>
        <w:t xml:space="preserve"> s</w:t>
      </w:r>
      <w:r w:rsidR="00E15E8C">
        <w:rPr>
          <w:rFonts w:eastAsia="Times New Roman"/>
        </w:rPr>
        <w:t>uggested</w:t>
      </w:r>
      <w:r w:rsidR="00E855C9">
        <w:rPr>
          <w:rFonts w:eastAsia="Times New Roman"/>
        </w:rPr>
        <w:t xml:space="preserve"> that the Panel c</w:t>
      </w:r>
      <w:r w:rsidR="00E15E8C">
        <w:rPr>
          <w:rFonts w:eastAsia="Times New Roman"/>
        </w:rPr>
        <w:t>ould</w:t>
      </w:r>
      <w:r w:rsidR="00E855C9">
        <w:rPr>
          <w:rFonts w:eastAsia="Times New Roman"/>
        </w:rPr>
        <w:t xml:space="preserve"> be involved in policy making at an early stage </w:t>
      </w:r>
      <w:r w:rsidR="00E855C9" w:rsidRPr="00D258E6">
        <w:rPr>
          <w:rFonts w:eastAsia="Times New Roman"/>
        </w:rPr>
        <w:t>to compensate</w:t>
      </w:r>
      <w:r w:rsidR="00406C6B">
        <w:rPr>
          <w:rFonts w:eastAsia="Times New Roman"/>
        </w:rPr>
        <w:t xml:space="preserve"> for </w:t>
      </w:r>
      <w:r w:rsidR="00EA3355">
        <w:rPr>
          <w:rFonts w:eastAsia="Times New Roman"/>
        </w:rPr>
        <w:t xml:space="preserve">where there is </w:t>
      </w:r>
      <w:r w:rsidR="00406C6B">
        <w:rPr>
          <w:rFonts w:eastAsia="Times New Roman"/>
        </w:rPr>
        <w:t xml:space="preserve">otherwise </w:t>
      </w:r>
      <w:r w:rsidR="00EA3355">
        <w:rPr>
          <w:rFonts w:eastAsia="Times New Roman"/>
        </w:rPr>
        <w:t>a lack of women’s voices</w:t>
      </w:r>
      <w:r w:rsidR="00E855C9" w:rsidRPr="00D258E6">
        <w:rPr>
          <w:rFonts w:eastAsia="Times New Roman"/>
        </w:rPr>
        <w:t xml:space="preserve">. </w:t>
      </w:r>
      <w:r w:rsidR="00E855C9">
        <w:rPr>
          <w:rFonts w:eastAsia="Times New Roman"/>
        </w:rPr>
        <w:t xml:space="preserve"> </w:t>
      </w:r>
    </w:p>
    <w:p w14:paraId="04CC69A9" w14:textId="53D830F0" w:rsidR="00E855C9" w:rsidRPr="00247EBC" w:rsidRDefault="00E855C9" w:rsidP="00E855C9">
      <w:pPr>
        <w:rPr>
          <w:rFonts w:eastAsia="Times New Roman"/>
        </w:rPr>
      </w:pPr>
      <w:r w:rsidRPr="00A25338">
        <w:rPr>
          <w:rFonts w:eastAsia="Times New Roman"/>
        </w:rPr>
        <w:t xml:space="preserve">While acknowledging that the Mayor has made efforts to include women in shadowing arrangements, </w:t>
      </w:r>
      <w:r w:rsidR="0029391F">
        <w:rPr>
          <w:rFonts w:eastAsia="Times New Roman"/>
        </w:rPr>
        <w:t xml:space="preserve">the </w:t>
      </w:r>
      <w:r w:rsidR="00947E20">
        <w:rPr>
          <w:rFonts w:eastAsia="Times New Roman"/>
        </w:rPr>
        <w:t>P</w:t>
      </w:r>
      <w:r w:rsidR="0029391F">
        <w:rPr>
          <w:rFonts w:eastAsia="Times New Roman"/>
        </w:rPr>
        <w:t>anel</w:t>
      </w:r>
      <w:r w:rsidRPr="00A25338">
        <w:rPr>
          <w:rFonts w:eastAsia="Times New Roman"/>
        </w:rPr>
        <w:t xml:space="preserve"> questioned the formalisation of these arrangements and their effectiveness in promoting diversity.</w:t>
      </w:r>
      <w:r>
        <w:rPr>
          <w:rFonts w:eastAsia="Times New Roman"/>
        </w:rPr>
        <w:t xml:space="preserve">  </w:t>
      </w:r>
    </w:p>
    <w:p w14:paraId="34F29D78" w14:textId="3A635AEC" w:rsidR="00F67156" w:rsidRPr="002D3FE2" w:rsidRDefault="00F67156" w:rsidP="00F67156">
      <w:r w:rsidRPr="006543E2">
        <w:t>He acknowledged the importance of underrepresented voices in policy-making decisions and</w:t>
      </w:r>
      <w:r w:rsidRPr="002D3FE2">
        <w:t xml:space="preserve"> mentioned that the structure of the organi</w:t>
      </w:r>
      <w:r w:rsidR="009D6729">
        <w:t>s</w:t>
      </w:r>
      <w:r w:rsidRPr="002D3FE2">
        <w:t xml:space="preserve">ation is set down by parliament, implying that some aspects of representation may be dictated by external factors. However, he </w:t>
      </w:r>
      <w:r>
        <w:t xml:space="preserve">explained </w:t>
      </w:r>
      <w:r w:rsidRPr="002D3FE2">
        <w:t>that in cases where there is a male leader</w:t>
      </w:r>
      <w:r>
        <w:t xml:space="preserve"> in his team</w:t>
      </w:r>
      <w:r w:rsidRPr="002D3FE2">
        <w:t xml:space="preserve">, they have been asked to nominate a female deputy substitute, </w:t>
      </w:r>
      <w:r>
        <w:t xml:space="preserve">to allow for a broader view at the table. Burnham </w:t>
      </w:r>
      <w:r w:rsidRPr="002D3FE2">
        <w:t>agree</w:t>
      </w:r>
      <w:r w:rsidR="00430092">
        <w:t>d</w:t>
      </w:r>
      <w:r w:rsidRPr="002D3FE2">
        <w:t xml:space="preserve"> with the Panel's suggestion about the importance of balancing the cabinet using shadowing arrangements and promised to reinvigorate the system around this. </w:t>
      </w:r>
    </w:p>
    <w:p w14:paraId="19C394A9" w14:textId="377342B0" w:rsidR="00DC2FC2" w:rsidRDefault="00A04D7A" w:rsidP="00293BDA">
      <w:pPr>
        <w:rPr>
          <w:rFonts w:cs="Arial"/>
        </w:rPr>
      </w:pPr>
      <w:r>
        <w:rPr>
          <w:rFonts w:cs="Arial"/>
        </w:rPr>
        <w:t>To give continuity to this issue, as a Panel we are currently supporting GM4Women</w:t>
      </w:r>
      <w:r w:rsidR="00CC5328">
        <w:rPr>
          <w:rFonts w:cs="Arial"/>
        </w:rPr>
        <w:t>2028</w:t>
      </w:r>
      <w:r w:rsidR="002D0573">
        <w:rPr>
          <w:rFonts w:cs="Arial"/>
        </w:rPr>
        <w:t xml:space="preserve"> </w:t>
      </w:r>
      <w:r w:rsidR="004E2562">
        <w:rPr>
          <w:rFonts w:cs="Arial"/>
        </w:rPr>
        <w:t xml:space="preserve">in their </w:t>
      </w:r>
      <w:r w:rsidR="000F72D5">
        <w:rPr>
          <w:rFonts w:cs="Arial"/>
        </w:rPr>
        <w:t xml:space="preserve">lobbying </w:t>
      </w:r>
      <w:r w:rsidR="00DC2FC2">
        <w:rPr>
          <w:rFonts w:cs="Arial"/>
        </w:rPr>
        <w:t xml:space="preserve">with the following asks: </w:t>
      </w:r>
    </w:p>
    <w:p w14:paraId="2D320EDD" w14:textId="77777777" w:rsidR="00DC2FC2" w:rsidRPr="00DC2FC2" w:rsidRDefault="00DC2FC2" w:rsidP="00DC2FC2">
      <w:pPr>
        <w:pStyle w:val="ListParagraph"/>
        <w:numPr>
          <w:ilvl w:val="0"/>
          <w:numId w:val="4"/>
        </w:numPr>
        <w:rPr>
          <w:rFonts w:cs="Arial"/>
        </w:rPr>
      </w:pPr>
      <w:r>
        <w:lastRenderedPageBreak/>
        <w:t xml:space="preserve">Councils to collect and make publicly available equality and diversity information on their councillors. </w:t>
      </w:r>
    </w:p>
    <w:p w14:paraId="69B31931" w14:textId="16975EFA" w:rsidR="001D027D" w:rsidRPr="001D027D" w:rsidRDefault="00DC2FC2" w:rsidP="00DC2FC2">
      <w:pPr>
        <w:pStyle w:val="ListParagraph"/>
        <w:numPr>
          <w:ilvl w:val="0"/>
          <w:numId w:val="4"/>
        </w:numPr>
        <w:rPr>
          <w:rFonts w:cs="Arial"/>
        </w:rPr>
      </w:pPr>
      <w:r>
        <w:t xml:space="preserve">Councils to put formal policies in place to support </w:t>
      </w:r>
      <w:r w:rsidR="00794CC6">
        <w:t>councillors</w:t>
      </w:r>
      <w:r>
        <w:t xml:space="preserve"> as parents and carers.</w:t>
      </w:r>
    </w:p>
    <w:p w14:paraId="6662E606" w14:textId="1836166B" w:rsidR="00293BDA" w:rsidRPr="00DC2FC2" w:rsidRDefault="00DC2FC2" w:rsidP="00DC2FC2">
      <w:pPr>
        <w:pStyle w:val="ListParagraph"/>
        <w:numPr>
          <w:ilvl w:val="0"/>
          <w:numId w:val="4"/>
        </w:numPr>
        <w:rPr>
          <w:rFonts w:cs="Arial"/>
        </w:rPr>
      </w:pPr>
      <w:r>
        <w:t>Party leaders and council administrations to share what they are doing to encourage and support women, and especially women of colour, into political leadership positions</w:t>
      </w:r>
      <w:r w:rsidR="001D027D">
        <w:t>.</w:t>
      </w:r>
    </w:p>
    <w:p w14:paraId="56DC47CA" w14:textId="77777777" w:rsidR="00F53152" w:rsidRDefault="00F53152" w:rsidP="00F53152">
      <w:pPr>
        <w:rPr>
          <w:color w:val="FF0000"/>
        </w:rPr>
      </w:pPr>
    </w:p>
    <w:p w14:paraId="50160811" w14:textId="77777777" w:rsidR="00B40A68" w:rsidRDefault="00F07CF7" w:rsidP="00B40A68">
      <w:pPr>
        <w:keepNext/>
      </w:pPr>
      <w:r w:rsidRPr="00D53F6D">
        <w:rPr>
          <w:rFonts w:ascii="Colfax-light" w:hAnsi="Colfax-light"/>
          <w:color w:val="212529"/>
          <w:shd w:val="clear" w:color="auto" w:fill="FFFFFF"/>
        </w:rPr>
        <w:t xml:space="preserve"> </w:t>
      </w:r>
      <w:r w:rsidR="003666A2">
        <w:rPr>
          <w:noProof/>
          <w:lang w:eastAsia="en-GB"/>
        </w:rPr>
        <w:drawing>
          <wp:inline distT="0" distB="0" distL="0" distR="0" wp14:anchorId="369CE928" wp14:editId="4263839D">
            <wp:extent cx="2247649" cy="3284738"/>
            <wp:effectExtent l="0" t="0" r="635" b="0"/>
            <wp:docPr id="20" name="Picture 20" descr="A woman wearing a patterned headsca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woman wearing a patterned headscar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61434" cy="3304884"/>
                    </a:xfrm>
                    <a:prstGeom prst="rect">
                      <a:avLst/>
                    </a:prstGeom>
                    <a:noFill/>
                    <a:ln>
                      <a:noFill/>
                    </a:ln>
                  </pic:spPr>
                </pic:pic>
              </a:graphicData>
            </a:graphic>
          </wp:inline>
        </w:drawing>
      </w:r>
    </w:p>
    <w:p w14:paraId="5BBAEECB" w14:textId="61AE5167" w:rsidR="00F53152" w:rsidRPr="00B40A68" w:rsidRDefault="00B40A68" w:rsidP="00B40A68">
      <w:pPr>
        <w:pStyle w:val="Caption"/>
        <w:rPr>
          <w:rFonts w:ascii="Colfax-light" w:hAnsi="Colfax-light"/>
          <w:color w:val="212529"/>
          <w:shd w:val="clear" w:color="auto" w:fill="FFFFFF"/>
        </w:rPr>
      </w:pPr>
      <w:r>
        <w:t xml:space="preserve">Figure </w:t>
      </w:r>
      <w:fldSimple w:instr=" SEQ Figure \* ARABIC ">
        <w:r>
          <w:rPr>
            <w:noProof/>
          </w:rPr>
          <w:t>3</w:t>
        </w:r>
      </w:fldSimple>
      <w:r>
        <w:t>: Panel member Taslima Ahmad</w:t>
      </w:r>
    </w:p>
    <w:p w14:paraId="692C4468" w14:textId="77777777" w:rsidR="000368A3" w:rsidRDefault="000368A3" w:rsidP="00423F4D"/>
    <w:p w14:paraId="450F65DB" w14:textId="5C7BE487" w:rsidR="00423F4D" w:rsidRPr="00423F4D" w:rsidRDefault="00423F4D" w:rsidP="00423F4D">
      <w:pPr>
        <w:jc w:val="both"/>
      </w:pPr>
    </w:p>
    <w:p w14:paraId="270EDB06" w14:textId="67525460" w:rsidR="00423F4D" w:rsidRDefault="00423F4D" w:rsidP="00FD5E4E"/>
    <w:p w14:paraId="78F86C2F" w14:textId="77777777" w:rsidR="008C494C" w:rsidRDefault="008C494C" w:rsidP="00AA2ECC">
      <w:pPr>
        <w:pStyle w:val="Heading4"/>
      </w:pPr>
    </w:p>
    <w:p w14:paraId="794AB241" w14:textId="77777777" w:rsidR="00C86F30" w:rsidRDefault="00C86F30">
      <w:pPr>
        <w:spacing w:after="0" w:line="240" w:lineRule="auto"/>
        <w:rPr>
          <w:rFonts w:eastAsia="Calibri" w:cs="Calibri"/>
          <w:b/>
          <w:color w:val="5C5B5A"/>
          <w:sz w:val="28"/>
        </w:rPr>
      </w:pPr>
      <w:r>
        <w:br w:type="page"/>
      </w:r>
    </w:p>
    <w:p w14:paraId="14A9587C" w14:textId="43D5B9EE" w:rsidR="00AD7C97" w:rsidRDefault="00AD7C97" w:rsidP="00C86F30">
      <w:pPr>
        <w:pStyle w:val="Heading3"/>
      </w:pPr>
      <w:r>
        <w:lastRenderedPageBreak/>
        <w:t>The Violence against Women and Girls group</w:t>
      </w:r>
      <w:r w:rsidRPr="004157B2">
        <w:t xml:space="preserve">: </w:t>
      </w:r>
    </w:p>
    <w:p w14:paraId="559A3076" w14:textId="706AA1ED" w:rsidR="00657BEB" w:rsidRDefault="00657BEB" w:rsidP="00657BEB">
      <w:r w:rsidRPr="00A93301">
        <w:t xml:space="preserve">The </w:t>
      </w:r>
      <w:r w:rsidR="007F541D" w:rsidRPr="00A93301">
        <w:t>Violence Against Women and Girls (VAWG)</w:t>
      </w:r>
      <w:r w:rsidRPr="00A93301">
        <w:t xml:space="preserve"> group met frequently over the past year, exploring important topics such as</w:t>
      </w:r>
      <w:r w:rsidR="001E53F4">
        <w:t>:</w:t>
      </w:r>
      <w:r w:rsidRPr="00A93301">
        <w:t xml:space="preserve"> the Victims Bill, </w:t>
      </w:r>
      <w:r w:rsidR="001E53F4">
        <w:t>p</w:t>
      </w:r>
      <w:r w:rsidRPr="00A93301">
        <w:t xml:space="preserve">reventing and </w:t>
      </w:r>
      <w:r w:rsidR="001E53F4">
        <w:t>p</w:t>
      </w:r>
      <w:r w:rsidRPr="00A93301">
        <w:t xml:space="preserve">olicing </w:t>
      </w:r>
      <w:r w:rsidR="001E53F4">
        <w:t>h</w:t>
      </w:r>
      <w:r w:rsidRPr="00A93301">
        <w:t xml:space="preserve">ate </w:t>
      </w:r>
      <w:r w:rsidR="001E53F4">
        <w:t>c</w:t>
      </w:r>
      <w:r w:rsidRPr="00A93301">
        <w:t xml:space="preserve">rime, Greater Manchester Police's VAWG Delivery Plan, </w:t>
      </w:r>
      <w:r w:rsidR="001E53F4">
        <w:t>p</w:t>
      </w:r>
      <w:r w:rsidRPr="00A93301">
        <w:t xml:space="preserve">olice response to </w:t>
      </w:r>
      <w:r w:rsidR="001E53F4">
        <w:t>p</w:t>
      </w:r>
      <w:r w:rsidRPr="00A93301">
        <w:t xml:space="preserve">ublic </w:t>
      </w:r>
      <w:r w:rsidR="001E53F4">
        <w:t>p</w:t>
      </w:r>
      <w:r w:rsidRPr="00A93301">
        <w:t xml:space="preserve">rotection and </w:t>
      </w:r>
      <w:r w:rsidR="001E53F4">
        <w:t>d</w:t>
      </w:r>
      <w:r w:rsidRPr="00A93301">
        <w:t xml:space="preserve">omestic </w:t>
      </w:r>
      <w:r w:rsidR="00E36FA4">
        <w:t>a</w:t>
      </w:r>
      <w:r w:rsidRPr="00A93301">
        <w:t xml:space="preserve">buse, the Police Perpetrator Act, and </w:t>
      </w:r>
      <w:r w:rsidR="001E53F4">
        <w:t>p</w:t>
      </w:r>
      <w:r w:rsidRPr="00A93301">
        <w:t xml:space="preserve">olice behaviour </w:t>
      </w:r>
      <w:r w:rsidR="00BB0400">
        <w:t xml:space="preserve">and </w:t>
      </w:r>
      <w:r w:rsidR="001E53F4">
        <w:t>a</w:t>
      </w:r>
      <w:r w:rsidRPr="00A93301">
        <w:t xml:space="preserve">buse of </w:t>
      </w:r>
      <w:r w:rsidR="001E53F4">
        <w:t>p</w:t>
      </w:r>
      <w:r w:rsidRPr="00A93301">
        <w:t xml:space="preserve">osition of </w:t>
      </w:r>
      <w:r w:rsidR="001E53F4">
        <w:t>t</w:t>
      </w:r>
      <w:r w:rsidRPr="00A93301">
        <w:t>rust.</w:t>
      </w:r>
      <w:r w:rsidRPr="00C334E8">
        <w:t xml:space="preserve"> </w:t>
      </w:r>
    </w:p>
    <w:p w14:paraId="08087A55" w14:textId="7D5F71E0" w:rsidR="00657BEB" w:rsidRDefault="002C7458" w:rsidP="003A2F98">
      <w:r>
        <w:t>In addition, a</w:t>
      </w:r>
      <w:r w:rsidR="007F541D">
        <w:t xml:space="preserve">n important focus for the VAWG group over the last year has been </w:t>
      </w:r>
      <w:r w:rsidR="007F541D" w:rsidRPr="00E83C92">
        <w:t>to strengthen</w:t>
      </w:r>
      <w:r>
        <w:t xml:space="preserve"> its</w:t>
      </w:r>
      <w:r w:rsidR="007F541D" w:rsidRPr="00E83C92">
        <w:t xml:space="preserve"> relationships with GMP, </w:t>
      </w:r>
      <w:r w:rsidR="007F541D" w:rsidRPr="0071710E">
        <w:t>the Gender Based Violence Board</w:t>
      </w:r>
      <w:r w:rsidR="007F541D">
        <w:t xml:space="preserve"> (GBV Board)</w:t>
      </w:r>
      <w:r w:rsidR="007F541D" w:rsidRPr="00E83C92">
        <w:t>, and GMCA</w:t>
      </w:r>
      <w:r>
        <w:t xml:space="preserve">, recognising the important roles </w:t>
      </w:r>
      <w:r w:rsidR="00514FEA">
        <w:t xml:space="preserve">these organisations play in </w:t>
      </w:r>
      <w:r w:rsidR="00A551A9">
        <w:t xml:space="preserve">working to </w:t>
      </w:r>
      <w:r w:rsidR="00514FEA">
        <w:t>end VAWG</w:t>
      </w:r>
      <w:r w:rsidR="007F541D" w:rsidRPr="00E83C92">
        <w:t>.</w:t>
      </w:r>
    </w:p>
    <w:p w14:paraId="43162656" w14:textId="0DD59572" w:rsidR="00774C9C" w:rsidRDefault="00774C9C" w:rsidP="003A2F98">
      <w:r w:rsidRPr="00191CD2">
        <w:t>The</w:t>
      </w:r>
      <w:r w:rsidR="005B21CC">
        <w:t xml:space="preserve"> </w:t>
      </w:r>
      <w:r w:rsidR="0044115C" w:rsidRPr="00A93301">
        <w:t xml:space="preserve">VAWG </w:t>
      </w:r>
      <w:r w:rsidR="00AB69F1">
        <w:t xml:space="preserve">working </w:t>
      </w:r>
      <w:r w:rsidRPr="00191CD2">
        <w:t xml:space="preserve">group </w:t>
      </w:r>
      <w:r>
        <w:t xml:space="preserve">was bolstered this year by the addition of two </w:t>
      </w:r>
      <w:r w:rsidRPr="00191CD2">
        <w:t>GM4Women</w:t>
      </w:r>
      <w:r>
        <w:t xml:space="preserve"> coalition</w:t>
      </w:r>
      <w:r w:rsidRPr="00191CD2">
        <w:t xml:space="preserve"> members</w:t>
      </w:r>
      <w:r w:rsidRPr="00752924">
        <w:rPr>
          <w:color w:val="auto"/>
        </w:rPr>
        <w:t xml:space="preserve">, Dee Sheeran and Omolade Femi-Ajao, </w:t>
      </w:r>
      <w:r>
        <w:rPr>
          <w:color w:val="auto"/>
        </w:rPr>
        <w:t xml:space="preserve">who joined </w:t>
      </w:r>
      <w:r w:rsidRPr="00752924">
        <w:rPr>
          <w:color w:val="auto"/>
        </w:rPr>
        <w:t>as "working" members</w:t>
      </w:r>
      <w:r w:rsidR="00587C2A">
        <w:rPr>
          <w:color w:val="auto"/>
        </w:rPr>
        <w:t>. They</w:t>
      </w:r>
      <w:r w:rsidR="00B779DE">
        <w:rPr>
          <w:color w:val="auto"/>
        </w:rPr>
        <w:t xml:space="preserve"> </w:t>
      </w:r>
      <w:r w:rsidRPr="00191CD2">
        <w:t xml:space="preserve">represent </w:t>
      </w:r>
      <w:r>
        <w:t>the</w:t>
      </w:r>
      <w:r w:rsidRPr="00191CD2">
        <w:t xml:space="preserve"> GM4Women </w:t>
      </w:r>
      <w:r>
        <w:t>Safety</w:t>
      </w:r>
      <w:r w:rsidRPr="00191CD2">
        <w:t xml:space="preserve"> group</w:t>
      </w:r>
      <w:r w:rsidR="002B102E">
        <w:t>,</w:t>
      </w:r>
      <w:r w:rsidR="00587C2A">
        <w:t xml:space="preserve"> whose work closely </w:t>
      </w:r>
      <w:r w:rsidR="00E419D6">
        <w:t>aligns with</w:t>
      </w:r>
      <w:r w:rsidR="00587C2A">
        <w:t xml:space="preserve"> that of the VAWG </w:t>
      </w:r>
      <w:r w:rsidR="00E36FA4">
        <w:t>group</w:t>
      </w:r>
      <w:r w:rsidR="00C67C55">
        <w:t>,</w:t>
      </w:r>
      <w:r w:rsidR="00E36FA4">
        <w:t xml:space="preserve"> and</w:t>
      </w:r>
      <w:r w:rsidR="00C67C55">
        <w:t xml:space="preserve"> they</w:t>
      </w:r>
      <w:r w:rsidR="00587C2A">
        <w:t xml:space="preserve"> have provided</w:t>
      </w:r>
      <w:r w:rsidRPr="00191CD2">
        <w:t xml:space="preserve"> </w:t>
      </w:r>
      <w:r w:rsidR="009E382C">
        <w:t xml:space="preserve">valuable </w:t>
      </w:r>
      <w:r w:rsidR="00587C2A">
        <w:t xml:space="preserve">input and </w:t>
      </w:r>
      <w:r w:rsidR="002B102E">
        <w:t>support</w:t>
      </w:r>
      <w:r w:rsidRPr="00191CD2">
        <w:t>.</w:t>
      </w:r>
    </w:p>
    <w:p w14:paraId="177400F2" w14:textId="3A1D3567" w:rsidR="00971783" w:rsidRPr="003A2F98" w:rsidRDefault="00971783" w:rsidP="003A2F98">
      <w:r w:rsidRPr="00E903F4">
        <w:t>The group has made significant progress in building a strong</w:t>
      </w:r>
      <w:r>
        <w:t>er</w:t>
      </w:r>
      <w:r w:rsidRPr="00E903F4">
        <w:t xml:space="preserve"> relationship with Greater Manchester Police</w:t>
      </w:r>
      <w:r w:rsidR="00EB7345">
        <w:t xml:space="preserve"> (GMP)</w:t>
      </w:r>
      <w:r w:rsidRPr="00E903F4">
        <w:t xml:space="preserve"> through the efforts of</w:t>
      </w:r>
      <w:r>
        <w:t xml:space="preserve"> Chief </w:t>
      </w:r>
      <w:r w:rsidRPr="00E142DE">
        <w:t>Superintenden</w:t>
      </w:r>
      <w:r>
        <w:t xml:space="preserve">t </w:t>
      </w:r>
      <w:r w:rsidRPr="00752924">
        <w:rPr>
          <w:color w:val="auto"/>
        </w:rPr>
        <w:t xml:space="preserve">Nicky Porter. Nicky </w:t>
      </w:r>
      <w:r w:rsidRPr="00E903F4">
        <w:t>was invited to join the VAWG group at the end of 2021 and</w:t>
      </w:r>
      <w:r>
        <w:t xml:space="preserve"> </w:t>
      </w:r>
      <w:r w:rsidRPr="00E903F4">
        <w:t xml:space="preserve">later </w:t>
      </w:r>
      <w:r>
        <w:t xml:space="preserve">joined </w:t>
      </w:r>
      <w:r w:rsidRPr="00E903F4">
        <w:t xml:space="preserve">the full </w:t>
      </w:r>
      <w:r w:rsidR="00AD33DB">
        <w:t>P</w:t>
      </w:r>
      <w:r w:rsidRPr="00E903F4">
        <w:t xml:space="preserve">anel, fostering an open relationship where both parties can rely on each other for assistance with various tasks and issues. </w:t>
      </w:r>
    </w:p>
    <w:p w14:paraId="7BC084AD" w14:textId="3EDAA8EA" w:rsidR="008672C6" w:rsidRDefault="008672C6" w:rsidP="008672C6">
      <w:pPr>
        <w:rPr>
          <w:lang w:eastAsia="en-GB"/>
        </w:rPr>
      </w:pPr>
      <w:r w:rsidRPr="0089662B">
        <w:rPr>
          <w:lang w:eastAsia="en-GB"/>
        </w:rPr>
        <w:t xml:space="preserve">The VAWG </w:t>
      </w:r>
      <w:r w:rsidR="00C55B55">
        <w:rPr>
          <w:lang w:eastAsia="en-GB"/>
        </w:rPr>
        <w:t>g</w:t>
      </w:r>
      <w:r w:rsidRPr="0089662B">
        <w:rPr>
          <w:lang w:eastAsia="en-GB"/>
        </w:rPr>
        <w:t>roup</w:t>
      </w:r>
      <w:r>
        <w:rPr>
          <w:lang w:eastAsia="en-GB"/>
        </w:rPr>
        <w:t xml:space="preserve"> also</w:t>
      </w:r>
      <w:r w:rsidR="00AD13B1">
        <w:rPr>
          <w:lang w:eastAsia="en-GB"/>
        </w:rPr>
        <w:t xml:space="preserve"> wrote</w:t>
      </w:r>
      <w:r w:rsidRPr="0089662B">
        <w:rPr>
          <w:lang w:eastAsia="en-GB"/>
        </w:rPr>
        <w:t xml:space="preserve"> a letter to Andy Burnham, with a focus on how to improve outcomes for women and girls in Greater Manchester</w:t>
      </w:r>
      <w:r w:rsidR="00514C80">
        <w:rPr>
          <w:lang w:eastAsia="en-GB"/>
        </w:rPr>
        <w:t xml:space="preserve"> in relation to the VAWG agenda</w:t>
      </w:r>
      <w:r w:rsidRPr="0089662B">
        <w:rPr>
          <w:lang w:eastAsia="en-GB"/>
        </w:rPr>
        <w:t xml:space="preserve">. </w:t>
      </w:r>
      <w:r w:rsidR="00153F25" w:rsidRPr="0089662B">
        <w:rPr>
          <w:lang w:eastAsia="en-GB"/>
        </w:rPr>
        <w:t xml:space="preserve">Despite progress in the </w:t>
      </w:r>
      <w:r w:rsidR="002E454A">
        <w:t xml:space="preserve">GBV Strategy </w:t>
      </w:r>
      <w:r w:rsidR="00153F25" w:rsidRPr="0089662B">
        <w:rPr>
          <w:lang w:eastAsia="en-GB"/>
        </w:rPr>
        <w:t xml:space="preserve">and the recent Safer Streets initiative, significant gaps remain, and the group has expressed a willingness to work </w:t>
      </w:r>
      <w:r w:rsidR="00B61A7E">
        <w:rPr>
          <w:lang w:eastAsia="en-GB"/>
        </w:rPr>
        <w:t xml:space="preserve">more </w:t>
      </w:r>
      <w:r w:rsidR="00153F25" w:rsidRPr="0089662B">
        <w:rPr>
          <w:lang w:eastAsia="en-GB"/>
        </w:rPr>
        <w:t xml:space="preserve">closely with policymakers </w:t>
      </w:r>
      <w:r w:rsidR="00153F25">
        <w:rPr>
          <w:lang w:eastAsia="en-GB"/>
        </w:rPr>
        <w:t xml:space="preserve">to improve the outcomes for women and girls.  </w:t>
      </w:r>
      <w:r w:rsidR="00B56049">
        <w:rPr>
          <w:lang w:eastAsia="en-GB"/>
        </w:rPr>
        <w:t>The Mayor</w:t>
      </w:r>
      <w:r w:rsidR="00714010" w:rsidRPr="00714010">
        <w:rPr>
          <w:lang w:eastAsia="en-GB"/>
        </w:rPr>
        <w:t xml:space="preserve"> acknowledged the severity of violence against women and girls and highlighted his efforts to address the issue through campaigns and improved safety measures on public transport and suggested</w:t>
      </w:r>
      <w:r w:rsidR="002A793C">
        <w:rPr>
          <w:lang w:eastAsia="en-GB"/>
        </w:rPr>
        <w:t>,</w:t>
      </w:r>
      <w:r w:rsidR="00714010" w:rsidRPr="00714010">
        <w:rPr>
          <w:lang w:eastAsia="en-GB"/>
        </w:rPr>
        <w:t xml:space="preserve"> </w:t>
      </w:r>
      <w:r w:rsidR="00BA2302">
        <w:rPr>
          <w:lang w:eastAsia="en-GB"/>
        </w:rPr>
        <w:t>amongst other things</w:t>
      </w:r>
      <w:r w:rsidR="002A793C">
        <w:rPr>
          <w:lang w:eastAsia="en-GB"/>
        </w:rPr>
        <w:t>,</w:t>
      </w:r>
      <w:r w:rsidR="00BA2302">
        <w:rPr>
          <w:lang w:eastAsia="en-GB"/>
        </w:rPr>
        <w:t xml:space="preserve"> that </w:t>
      </w:r>
      <w:r w:rsidR="00714010" w:rsidRPr="00714010">
        <w:rPr>
          <w:lang w:eastAsia="en-GB"/>
        </w:rPr>
        <w:t>the VAWG group involv</w:t>
      </w:r>
      <w:r w:rsidR="00BA2302">
        <w:rPr>
          <w:lang w:eastAsia="en-GB"/>
        </w:rPr>
        <w:t>e</w:t>
      </w:r>
      <w:r w:rsidR="00714010" w:rsidRPr="00714010">
        <w:rPr>
          <w:lang w:eastAsia="en-GB"/>
        </w:rPr>
        <w:t xml:space="preserve"> the new Deputy Mayor</w:t>
      </w:r>
      <w:r w:rsidR="00BA2302">
        <w:rPr>
          <w:lang w:eastAsia="en-GB"/>
        </w:rPr>
        <w:t xml:space="preserve"> Kate Green</w:t>
      </w:r>
      <w:r w:rsidR="00714010" w:rsidRPr="00714010">
        <w:rPr>
          <w:lang w:eastAsia="en-GB"/>
        </w:rPr>
        <w:t xml:space="preserve"> more in the coming year.</w:t>
      </w:r>
      <w:r w:rsidR="00BA2302">
        <w:rPr>
          <w:lang w:eastAsia="en-GB"/>
        </w:rPr>
        <w:t xml:space="preserve"> </w:t>
      </w:r>
      <w:r w:rsidR="002165FD">
        <w:rPr>
          <w:lang w:eastAsia="en-GB"/>
        </w:rPr>
        <w:t xml:space="preserve">Subsequently </w:t>
      </w:r>
      <w:r w:rsidR="00EB74B3">
        <w:rPr>
          <w:lang w:eastAsia="en-GB"/>
        </w:rPr>
        <w:t xml:space="preserve">the Deputy Mayor </w:t>
      </w:r>
      <w:r w:rsidR="0086272E">
        <w:rPr>
          <w:lang w:eastAsia="en-GB"/>
        </w:rPr>
        <w:t xml:space="preserve">attended </w:t>
      </w:r>
      <w:r w:rsidR="00FC6DED">
        <w:rPr>
          <w:lang w:eastAsia="en-GB"/>
        </w:rPr>
        <w:t xml:space="preserve">a </w:t>
      </w:r>
      <w:r w:rsidR="00EB74B3">
        <w:rPr>
          <w:lang w:eastAsia="en-GB"/>
        </w:rPr>
        <w:t>Panel meeting</w:t>
      </w:r>
      <w:r w:rsidR="00FC6DED">
        <w:rPr>
          <w:lang w:eastAsia="en-GB"/>
        </w:rPr>
        <w:t xml:space="preserve"> and expressed </w:t>
      </w:r>
      <w:r w:rsidR="004E4FAE">
        <w:rPr>
          <w:lang w:eastAsia="en-GB"/>
        </w:rPr>
        <w:t>her support for the Panel’s work in this area, recognising the rea</w:t>
      </w:r>
      <w:r w:rsidR="001C07F0">
        <w:rPr>
          <w:lang w:eastAsia="en-GB"/>
        </w:rPr>
        <w:t>ch</w:t>
      </w:r>
      <w:r w:rsidR="004E4FAE">
        <w:rPr>
          <w:lang w:eastAsia="en-GB"/>
        </w:rPr>
        <w:t xml:space="preserve"> across to her role as </w:t>
      </w:r>
      <w:r w:rsidR="004E4FAE">
        <w:rPr>
          <w:lang w:eastAsia="en-GB"/>
        </w:rPr>
        <w:lastRenderedPageBreak/>
        <w:t xml:space="preserve">Deputy Mayor. </w:t>
      </w:r>
      <w:r w:rsidR="006B74CF">
        <w:rPr>
          <w:lang w:eastAsia="en-GB"/>
        </w:rPr>
        <w:t>The Panel has</w:t>
      </w:r>
      <w:r w:rsidR="00EB74B3">
        <w:rPr>
          <w:lang w:eastAsia="en-GB"/>
        </w:rPr>
        <w:t xml:space="preserve"> </w:t>
      </w:r>
      <w:r w:rsidR="006B74CF">
        <w:rPr>
          <w:lang w:eastAsia="en-GB"/>
        </w:rPr>
        <w:t xml:space="preserve">since </w:t>
      </w:r>
      <w:r w:rsidR="002165FD">
        <w:rPr>
          <w:lang w:eastAsia="en-GB"/>
        </w:rPr>
        <w:t xml:space="preserve">supported her </w:t>
      </w:r>
      <w:r w:rsidR="00EB74B3">
        <w:rPr>
          <w:lang w:eastAsia="en-GB"/>
        </w:rPr>
        <w:t xml:space="preserve">on the </w:t>
      </w:r>
      <w:r w:rsidR="00EB74B3" w:rsidRPr="00EB74B3">
        <w:rPr>
          <w:lang w:eastAsia="en-GB"/>
        </w:rPr>
        <w:t>Greater Manchester</w:t>
      </w:r>
      <w:r w:rsidR="00EB74B3">
        <w:rPr>
          <w:lang w:eastAsia="en-GB"/>
        </w:rPr>
        <w:t xml:space="preserve"> response to the </w:t>
      </w:r>
      <w:r w:rsidR="00EB74B3" w:rsidRPr="00EB74B3">
        <w:rPr>
          <w:lang w:eastAsia="en-GB"/>
        </w:rPr>
        <w:t>consultation on the Police Code of Ethics.</w:t>
      </w:r>
    </w:p>
    <w:p w14:paraId="520C3FAA" w14:textId="5429A744" w:rsidR="007C40D7" w:rsidRDefault="007C40D7" w:rsidP="007C40D7">
      <w:r>
        <w:t xml:space="preserve">The main areas of work considered by the VAWG working group are set out in greater detail below, </w:t>
      </w:r>
      <w:r w:rsidRPr="00A93301">
        <w:t>along with some key outcomes and examples of how the group’s work has influenced change:</w:t>
      </w:r>
    </w:p>
    <w:p w14:paraId="73BAE4E5" w14:textId="4FE46920" w:rsidR="0084728D" w:rsidRPr="005F0832" w:rsidRDefault="0084728D" w:rsidP="00C86F30">
      <w:pPr>
        <w:pStyle w:val="Heading4"/>
        <w:numPr>
          <w:ilvl w:val="0"/>
          <w:numId w:val="22"/>
        </w:numPr>
      </w:pPr>
      <w:r w:rsidRPr="005F0832">
        <w:t>Accountability in relation to the Gender Based Violence Strategy</w:t>
      </w:r>
    </w:p>
    <w:p w14:paraId="5E7EDC77" w14:textId="79088F04" w:rsidR="0084728D" w:rsidRPr="00AB07CF" w:rsidRDefault="000B30FE" w:rsidP="0084728D">
      <w:r>
        <w:t>We</w:t>
      </w:r>
      <w:r w:rsidR="00706DC1" w:rsidRPr="00AB07CF">
        <w:t xml:space="preserve"> are fully supportive of the GBV </w:t>
      </w:r>
      <w:r w:rsidR="00706DC1">
        <w:t>S</w:t>
      </w:r>
      <w:r w:rsidR="00706DC1" w:rsidRPr="00AB07CF">
        <w:t xml:space="preserve">trategy and </w:t>
      </w:r>
      <w:r>
        <w:t>have been</w:t>
      </w:r>
      <w:r w:rsidR="00706DC1" w:rsidRPr="00AB07CF">
        <w:t xml:space="preserve"> keen to play a key role in its successful implementation</w:t>
      </w:r>
      <w:r w:rsidR="00706DC1">
        <w:t xml:space="preserve">. </w:t>
      </w:r>
      <w:r w:rsidR="0084728D">
        <w:t>Concerns were raised</w:t>
      </w:r>
      <w:r w:rsidR="009154E5">
        <w:t xml:space="preserve"> this year</w:t>
      </w:r>
      <w:r w:rsidR="0084728D">
        <w:t xml:space="preserve"> within the group about </w:t>
      </w:r>
      <w:r w:rsidR="00E65529">
        <w:t>our</w:t>
      </w:r>
      <w:r w:rsidR="0084728D">
        <w:t xml:space="preserve"> v</w:t>
      </w:r>
      <w:r w:rsidR="0084728D" w:rsidRPr="00CD1D09">
        <w:t>alue as an "accountability body"</w:t>
      </w:r>
      <w:r w:rsidR="0084728D">
        <w:t xml:space="preserve"> and </w:t>
      </w:r>
      <w:r w:rsidR="0084728D" w:rsidRPr="00CD1D09">
        <w:t xml:space="preserve">the challenge function </w:t>
      </w:r>
      <w:r w:rsidR="00E65529">
        <w:t xml:space="preserve">we </w:t>
      </w:r>
      <w:r w:rsidR="009D7604">
        <w:t xml:space="preserve">could </w:t>
      </w:r>
      <w:r w:rsidRPr="00CD1D09">
        <w:t>provide</w:t>
      </w:r>
      <w:r w:rsidR="0084728D">
        <w:t xml:space="preserve"> to </w:t>
      </w:r>
      <w:r w:rsidR="0084728D" w:rsidRPr="00CD1D09">
        <w:t>the Gender-Based Violence (GBV) Board.</w:t>
      </w:r>
      <w:r w:rsidR="00797287">
        <w:t xml:space="preserve"> We also </w:t>
      </w:r>
      <w:r w:rsidR="0084728D" w:rsidRPr="00AB07CF">
        <w:t>w</w:t>
      </w:r>
      <w:r w:rsidR="00FA24C6">
        <w:t>anted</w:t>
      </w:r>
      <w:r w:rsidR="0084728D" w:rsidRPr="00AB07CF">
        <w:t xml:space="preserve"> to be more involved with the design and development of </w:t>
      </w:r>
      <w:r w:rsidR="006449E7">
        <w:t>relevant</w:t>
      </w:r>
      <w:r w:rsidR="00B8726A">
        <w:t xml:space="preserve"> new initiatives</w:t>
      </w:r>
      <w:r w:rsidR="00FA24C6">
        <w:t xml:space="preserve"> </w:t>
      </w:r>
      <w:r w:rsidR="00B8726A">
        <w:t>as our</w:t>
      </w:r>
      <w:r w:rsidR="00F13FA7" w:rsidRPr="00AB07CF">
        <w:t xml:space="preserve"> </w:t>
      </w:r>
      <w:r w:rsidR="003F6BF4">
        <w:t>P</w:t>
      </w:r>
      <w:r w:rsidR="00F13FA7" w:rsidRPr="00AB07CF">
        <w:t xml:space="preserve">anel members have valuable reach and insight into the current realities of </w:t>
      </w:r>
      <w:r w:rsidR="00D40C3D">
        <w:t>those</w:t>
      </w:r>
      <w:r w:rsidR="00F13FA7" w:rsidRPr="00AB07CF">
        <w:t xml:space="preserve"> experiencing VAWG</w:t>
      </w:r>
      <w:r w:rsidR="007757F6" w:rsidRPr="00AB07CF">
        <w:t>.</w:t>
      </w:r>
    </w:p>
    <w:p w14:paraId="05D61DEF" w14:textId="052266A8" w:rsidR="0084728D" w:rsidRDefault="0084728D" w:rsidP="0084728D">
      <w:r>
        <w:t xml:space="preserve">We asked </w:t>
      </w:r>
      <w:r w:rsidR="00735C83">
        <w:rPr>
          <w:bdr w:val="none" w:sz="0" w:space="0" w:color="auto" w:frame="1"/>
        </w:rPr>
        <w:t>A</w:t>
      </w:r>
      <w:r w:rsidR="00386A72">
        <w:rPr>
          <w:bdr w:val="none" w:sz="0" w:space="0" w:color="auto" w:frame="1"/>
        </w:rPr>
        <w:t>ndy Burnham</w:t>
      </w:r>
      <w:r w:rsidRPr="006A4413">
        <w:rPr>
          <w:bdr w:val="none" w:sz="0" w:space="0" w:color="auto" w:frame="1"/>
        </w:rPr>
        <w:t xml:space="preserve"> to consider how </w:t>
      </w:r>
      <w:r w:rsidR="00217C49">
        <w:rPr>
          <w:bdr w:val="none" w:sz="0" w:space="0" w:color="auto" w:frame="1"/>
        </w:rPr>
        <w:t>the strategy</w:t>
      </w:r>
      <w:r w:rsidRPr="006A4413">
        <w:rPr>
          <w:bdr w:val="none" w:sz="0" w:space="0" w:color="auto" w:frame="1"/>
        </w:rPr>
        <w:t xml:space="preserve"> can make better use of the skills and expertise</w:t>
      </w:r>
      <w:r w:rsidR="00386A72">
        <w:rPr>
          <w:bdr w:val="none" w:sz="0" w:space="0" w:color="auto" w:frame="1"/>
        </w:rPr>
        <w:t xml:space="preserve"> of the</w:t>
      </w:r>
      <w:r w:rsidRPr="006A4413">
        <w:rPr>
          <w:bdr w:val="none" w:sz="0" w:space="0" w:color="auto" w:frame="1"/>
        </w:rPr>
        <w:t xml:space="preserve"> </w:t>
      </w:r>
      <w:r w:rsidR="00386A72">
        <w:rPr>
          <w:bdr w:val="none" w:sz="0" w:space="0" w:color="auto" w:frame="1"/>
        </w:rPr>
        <w:t>P</w:t>
      </w:r>
      <w:r w:rsidRPr="006A4413">
        <w:rPr>
          <w:bdr w:val="none" w:sz="0" w:space="0" w:color="auto" w:frame="1"/>
        </w:rPr>
        <w:t>anel by involving it in the design and development of initiatives to tackle VAWG at the start of the process, in addition to being part of a team ensuring these initiatives are effectively implemented and deliver the change we all want to see.</w:t>
      </w:r>
      <w:r w:rsidR="00735C83">
        <w:rPr>
          <w:bdr w:val="none" w:sz="0" w:space="0" w:color="auto" w:frame="1"/>
        </w:rPr>
        <w:t xml:space="preserve"> </w:t>
      </w:r>
    </w:p>
    <w:p w14:paraId="4FD8A2EB" w14:textId="342FD43B" w:rsidR="00EB3F0E" w:rsidRDefault="00524338" w:rsidP="00106350">
      <w:r>
        <w:t xml:space="preserve">In response, </w:t>
      </w:r>
      <w:r w:rsidR="0084728D" w:rsidRPr="00752924">
        <w:rPr>
          <w:color w:val="auto"/>
        </w:rPr>
        <w:t>Carol Judge-Campbell</w:t>
      </w:r>
      <w:r w:rsidR="0084728D">
        <w:rPr>
          <w:color w:val="auto"/>
        </w:rPr>
        <w:t xml:space="preserve">, who leads on the delivery of the GBV strategy for GMCA, </w:t>
      </w:r>
      <w:r w:rsidR="0084728D">
        <w:t xml:space="preserve">was invited to join the working group. </w:t>
      </w:r>
      <w:r w:rsidR="0020210F">
        <w:t>T</w:t>
      </w:r>
      <w:r w:rsidR="00F90D54">
        <w:t>here have</w:t>
      </w:r>
      <w:r w:rsidR="0020210F">
        <w:t xml:space="preserve"> since</w:t>
      </w:r>
      <w:r w:rsidR="00F90D54">
        <w:t xml:space="preserve"> been </w:t>
      </w:r>
      <w:proofErr w:type="gramStart"/>
      <w:r w:rsidR="00565BAB">
        <w:t>a number of</w:t>
      </w:r>
      <w:proofErr w:type="gramEnd"/>
      <w:r w:rsidR="00565BAB">
        <w:t xml:space="preserve"> p</w:t>
      </w:r>
      <w:r w:rsidR="00651108">
        <w:t xml:space="preserve">ositive </w:t>
      </w:r>
      <w:r w:rsidR="00F90D54">
        <w:t>developments</w:t>
      </w:r>
      <w:r w:rsidR="00651108">
        <w:t xml:space="preserve"> </w:t>
      </w:r>
      <w:r w:rsidR="008A0663">
        <w:t>includ</w:t>
      </w:r>
      <w:r w:rsidR="00F90D54">
        <w:t>ing</w:t>
      </w:r>
      <w:r w:rsidR="008A0663">
        <w:t xml:space="preserve"> the VAWG</w:t>
      </w:r>
      <w:r w:rsidR="00DC5544">
        <w:t xml:space="preserve"> group</w:t>
      </w:r>
      <w:r w:rsidR="008A0663">
        <w:t xml:space="preserve"> being asked to </w:t>
      </w:r>
      <w:r w:rsidR="00106350">
        <w:t xml:space="preserve">provide feedback on </w:t>
      </w:r>
      <w:r w:rsidR="00EB3F0E">
        <w:t xml:space="preserve">videos for the #IsThisOkay Communication Campaign </w:t>
      </w:r>
      <w:r w:rsidR="00EB3F0E" w:rsidRPr="00C629F3">
        <w:t>aimed at</w:t>
      </w:r>
      <w:r w:rsidR="00230BA7">
        <w:t xml:space="preserve"> educating</w:t>
      </w:r>
      <w:r w:rsidR="00EB3F0E" w:rsidRPr="00C629F3">
        <w:t xml:space="preserve"> men and boys </w:t>
      </w:r>
      <w:r w:rsidR="00EB3F0E">
        <w:t xml:space="preserve">and </w:t>
      </w:r>
      <w:r w:rsidR="00EB3F0E" w:rsidRPr="00C629F3">
        <w:t>support</w:t>
      </w:r>
      <w:r w:rsidR="00230BA7">
        <w:t>ing</w:t>
      </w:r>
      <w:r w:rsidR="00EB3F0E" w:rsidRPr="00C629F3">
        <w:t xml:space="preserve"> them in calling out sexual harassment, online abuse</w:t>
      </w:r>
      <w:r w:rsidR="00EB3F0E">
        <w:t xml:space="preserve"> and </w:t>
      </w:r>
      <w:r w:rsidR="00EB3F0E" w:rsidRPr="00C629F3">
        <w:t>stalking</w:t>
      </w:r>
      <w:r w:rsidR="00DB78DC">
        <w:t>,</w:t>
      </w:r>
      <w:r w:rsidR="00EB3F0E" w:rsidRPr="00C629F3">
        <w:t xml:space="preserve"> </w:t>
      </w:r>
      <w:r w:rsidR="00EB3F0E">
        <w:t xml:space="preserve">amongst other things, as well as </w:t>
      </w:r>
      <w:r w:rsidR="008A0663">
        <w:t>participat</w:t>
      </w:r>
      <w:r w:rsidR="009C6491">
        <w:t xml:space="preserve">ing </w:t>
      </w:r>
      <w:r w:rsidR="008A0663">
        <w:t>in the evaluation of the latest phase of the</w:t>
      </w:r>
      <w:r w:rsidR="00EB3F0E">
        <w:t xml:space="preserve"> </w:t>
      </w:r>
      <w:r w:rsidR="00332586">
        <w:t>c</w:t>
      </w:r>
      <w:r w:rsidR="00EB3F0E">
        <w:t xml:space="preserve">ampaign. </w:t>
      </w:r>
      <w:r w:rsidR="008A0663">
        <w:t xml:space="preserve"> </w:t>
      </w:r>
    </w:p>
    <w:p w14:paraId="5BF3EDB0" w14:textId="6933A526" w:rsidR="00651108" w:rsidRPr="00EB3F0E" w:rsidRDefault="00AF5C14" w:rsidP="004C10E2">
      <w:pPr>
        <w:pStyle w:val="Heading4"/>
        <w:numPr>
          <w:ilvl w:val="0"/>
          <w:numId w:val="22"/>
        </w:numPr>
      </w:pPr>
      <w:r w:rsidRPr="00EB3F0E">
        <w:t xml:space="preserve">Violence against </w:t>
      </w:r>
      <w:r w:rsidR="00C27B9E" w:rsidRPr="00EB3F0E">
        <w:t>w</w:t>
      </w:r>
      <w:r w:rsidRPr="00EB3F0E">
        <w:t xml:space="preserve">omen and </w:t>
      </w:r>
      <w:r w:rsidR="00C27B9E" w:rsidRPr="00EB3F0E">
        <w:t>g</w:t>
      </w:r>
      <w:r w:rsidRPr="00EB3F0E">
        <w:t>irls</w:t>
      </w:r>
      <w:r w:rsidR="00C27B9E" w:rsidRPr="00EB3F0E">
        <w:t>:</w:t>
      </w:r>
      <w:r w:rsidRPr="00EB3F0E">
        <w:t xml:space="preserve"> </w:t>
      </w:r>
      <w:r w:rsidR="00651108" w:rsidRPr="00EB3F0E">
        <w:t>Data</w:t>
      </w:r>
      <w:r w:rsidRPr="00EB3F0E">
        <w:t xml:space="preserve"> </w:t>
      </w:r>
      <w:r w:rsidR="00C27B9E" w:rsidRPr="00EB3F0E">
        <w:t>l</w:t>
      </w:r>
      <w:r w:rsidRPr="00EB3F0E">
        <w:t xml:space="preserve">andscape </w:t>
      </w:r>
      <w:r w:rsidR="00651108" w:rsidRPr="00EB3F0E">
        <w:t xml:space="preserve"> </w:t>
      </w:r>
    </w:p>
    <w:p w14:paraId="7C48D0EC" w14:textId="22677408" w:rsidR="00C25FC6" w:rsidRPr="00613C1C" w:rsidRDefault="00E436F4" w:rsidP="0054326C">
      <w:pPr>
        <w:rPr>
          <w:color w:val="000000"/>
          <w:bdr w:val="none" w:sz="0" w:space="0" w:color="auto" w:frame="1"/>
        </w:rPr>
      </w:pPr>
      <w:r>
        <w:rPr>
          <w:color w:val="000000"/>
          <w:bdr w:val="none" w:sz="0" w:space="0" w:color="auto" w:frame="1"/>
        </w:rPr>
        <w:t>T</w:t>
      </w:r>
      <w:r w:rsidR="0084728D" w:rsidRPr="00E436F4">
        <w:rPr>
          <w:color w:val="000000"/>
          <w:bdr w:val="none" w:sz="0" w:space="0" w:color="auto" w:frame="1"/>
        </w:rPr>
        <w:t xml:space="preserve">he </w:t>
      </w:r>
      <w:r w:rsidR="00DF2FA9">
        <w:rPr>
          <w:color w:val="000000"/>
          <w:bdr w:val="none" w:sz="0" w:space="0" w:color="auto" w:frame="1"/>
        </w:rPr>
        <w:t>group faced challenges</w:t>
      </w:r>
      <w:r w:rsidR="006D270D">
        <w:rPr>
          <w:color w:val="000000"/>
          <w:bdr w:val="none" w:sz="0" w:space="0" w:color="auto" w:frame="1"/>
        </w:rPr>
        <w:t xml:space="preserve"> in accessing current data </w:t>
      </w:r>
      <w:r w:rsidR="009869CF">
        <w:rPr>
          <w:color w:val="000000"/>
          <w:bdr w:val="none" w:sz="0" w:space="0" w:color="auto" w:frame="1"/>
        </w:rPr>
        <w:t xml:space="preserve">and evidence </w:t>
      </w:r>
      <w:r w:rsidR="00947F56">
        <w:rPr>
          <w:color w:val="000000"/>
          <w:bdr w:val="none" w:sz="0" w:space="0" w:color="auto" w:frame="1"/>
        </w:rPr>
        <w:t>relating to v</w:t>
      </w:r>
      <w:r w:rsidR="00F5689D">
        <w:rPr>
          <w:color w:val="000000"/>
          <w:bdr w:val="none" w:sz="0" w:space="0" w:color="auto" w:frame="1"/>
        </w:rPr>
        <w:t xml:space="preserve">iolence against </w:t>
      </w:r>
      <w:r w:rsidR="00947F56">
        <w:rPr>
          <w:color w:val="000000"/>
          <w:bdr w:val="none" w:sz="0" w:space="0" w:color="auto" w:frame="1"/>
        </w:rPr>
        <w:t>w</w:t>
      </w:r>
      <w:r w:rsidR="00293B39">
        <w:rPr>
          <w:color w:val="000000"/>
          <w:bdr w:val="none" w:sz="0" w:space="0" w:color="auto" w:frame="1"/>
        </w:rPr>
        <w:t xml:space="preserve">omen </w:t>
      </w:r>
      <w:r w:rsidR="008B4114">
        <w:rPr>
          <w:color w:val="000000"/>
          <w:bdr w:val="none" w:sz="0" w:space="0" w:color="auto" w:frame="1"/>
        </w:rPr>
        <w:t>g</w:t>
      </w:r>
      <w:r w:rsidR="00293B39">
        <w:rPr>
          <w:color w:val="000000"/>
          <w:bdr w:val="none" w:sz="0" w:space="0" w:color="auto" w:frame="1"/>
        </w:rPr>
        <w:t>irls</w:t>
      </w:r>
      <w:r w:rsidR="008B4114">
        <w:rPr>
          <w:color w:val="000000"/>
          <w:bdr w:val="none" w:sz="0" w:space="0" w:color="auto" w:frame="1"/>
        </w:rPr>
        <w:t xml:space="preserve"> which limited our ability to identify </w:t>
      </w:r>
      <w:r w:rsidR="009B7170">
        <w:rPr>
          <w:color w:val="000000"/>
          <w:bdr w:val="none" w:sz="0" w:space="0" w:color="auto" w:frame="1"/>
        </w:rPr>
        <w:t>gaps and</w:t>
      </w:r>
      <w:r w:rsidR="00547B4C">
        <w:rPr>
          <w:color w:val="000000"/>
          <w:bdr w:val="none" w:sz="0" w:space="0" w:color="auto" w:frame="1"/>
        </w:rPr>
        <w:t xml:space="preserve"> participate in the design and development of new </w:t>
      </w:r>
      <w:r w:rsidR="00D61111">
        <w:rPr>
          <w:color w:val="000000"/>
          <w:bdr w:val="none" w:sz="0" w:space="0" w:color="auto" w:frame="1"/>
        </w:rPr>
        <w:t xml:space="preserve">initiatives. </w:t>
      </w:r>
      <w:r w:rsidR="004A18C2">
        <w:rPr>
          <w:color w:val="000000"/>
          <w:bdr w:val="none" w:sz="0" w:space="0" w:color="auto" w:frame="1"/>
        </w:rPr>
        <w:t xml:space="preserve">After discussion </w:t>
      </w:r>
      <w:r w:rsidR="00071CA3">
        <w:rPr>
          <w:color w:val="000000"/>
          <w:bdr w:val="none" w:sz="0" w:space="0" w:color="auto" w:frame="1"/>
        </w:rPr>
        <w:t xml:space="preserve">about this </w:t>
      </w:r>
      <w:r w:rsidR="004A18C2">
        <w:rPr>
          <w:color w:val="000000"/>
          <w:bdr w:val="none" w:sz="0" w:space="0" w:color="auto" w:frame="1"/>
        </w:rPr>
        <w:t xml:space="preserve">with </w:t>
      </w:r>
      <w:r w:rsidR="00E67A56">
        <w:rPr>
          <w:color w:val="000000"/>
          <w:bdr w:val="none" w:sz="0" w:space="0" w:color="auto" w:frame="1"/>
        </w:rPr>
        <w:t>Andy Burnham,</w:t>
      </w:r>
      <w:r w:rsidR="004A18C2">
        <w:rPr>
          <w:color w:val="000000"/>
          <w:bdr w:val="none" w:sz="0" w:space="0" w:color="auto" w:frame="1"/>
        </w:rPr>
        <w:t xml:space="preserve"> we </w:t>
      </w:r>
      <w:r w:rsidR="00FF33B1">
        <w:rPr>
          <w:color w:val="000000"/>
          <w:bdr w:val="none" w:sz="0" w:space="0" w:color="auto" w:frame="1"/>
        </w:rPr>
        <w:t xml:space="preserve">have set </w:t>
      </w:r>
      <w:r w:rsidR="004A18C2">
        <w:rPr>
          <w:color w:val="000000"/>
          <w:bdr w:val="none" w:sz="0" w:space="0" w:color="auto" w:frame="1"/>
        </w:rPr>
        <w:t xml:space="preserve">up a joint Data Working Group between GMCA and the VSCE sector </w:t>
      </w:r>
      <w:r w:rsidR="00C735C0">
        <w:rPr>
          <w:color w:val="000000"/>
          <w:bdr w:val="none" w:sz="0" w:space="0" w:color="auto" w:frame="1"/>
        </w:rPr>
        <w:t xml:space="preserve">to better understand </w:t>
      </w:r>
      <w:r w:rsidR="004A18C2" w:rsidRPr="004A18C2">
        <w:rPr>
          <w:color w:val="auto"/>
          <w:bdr w:val="none" w:sz="0" w:space="0" w:color="auto" w:frame="1"/>
        </w:rPr>
        <w:t xml:space="preserve">how </w:t>
      </w:r>
      <w:r w:rsidR="00C735C0">
        <w:rPr>
          <w:color w:val="auto"/>
          <w:bdr w:val="none" w:sz="0" w:space="0" w:color="auto" w:frame="1"/>
        </w:rPr>
        <w:t xml:space="preserve">VAWG </w:t>
      </w:r>
      <w:r w:rsidR="004A18C2" w:rsidRPr="004A18C2">
        <w:rPr>
          <w:color w:val="auto"/>
          <w:bdr w:val="none" w:sz="0" w:space="0" w:color="auto" w:frame="1"/>
        </w:rPr>
        <w:t xml:space="preserve">data is currently collated, compiled, </w:t>
      </w:r>
      <w:r w:rsidR="00D02387" w:rsidRPr="004A18C2">
        <w:rPr>
          <w:color w:val="auto"/>
          <w:bdr w:val="none" w:sz="0" w:space="0" w:color="auto" w:frame="1"/>
        </w:rPr>
        <w:lastRenderedPageBreak/>
        <w:t>shared,</w:t>
      </w:r>
      <w:r w:rsidR="004A18C2" w:rsidRPr="004A18C2">
        <w:rPr>
          <w:color w:val="auto"/>
          <w:bdr w:val="none" w:sz="0" w:space="0" w:color="auto" w:frame="1"/>
        </w:rPr>
        <w:t xml:space="preserve"> and used to inform GMCA </w:t>
      </w:r>
      <w:r w:rsidR="00C735C0">
        <w:rPr>
          <w:color w:val="auto"/>
          <w:bdr w:val="none" w:sz="0" w:space="0" w:color="auto" w:frame="1"/>
        </w:rPr>
        <w:t>S</w:t>
      </w:r>
      <w:r w:rsidR="004A18C2" w:rsidRPr="004A18C2">
        <w:rPr>
          <w:color w:val="auto"/>
          <w:bdr w:val="none" w:sz="0" w:space="0" w:color="auto" w:frame="1"/>
        </w:rPr>
        <w:t xml:space="preserve">trategy </w:t>
      </w:r>
      <w:r w:rsidR="00C735C0">
        <w:rPr>
          <w:color w:val="auto"/>
          <w:bdr w:val="none" w:sz="0" w:space="0" w:color="auto" w:frame="1"/>
        </w:rPr>
        <w:t>and P</w:t>
      </w:r>
      <w:r w:rsidR="004A18C2" w:rsidRPr="004A18C2">
        <w:rPr>
          <w:color w:val="auto"/>
          <w:bdr w:val="none" w:sz="0" w:space="0" w:color="auto" w:frame="1"/>
        </w:rPr>
        <w:t xml:space="preserve">olicy and </w:t>
      </w:r>
      <w:r w:rsidR="00FF661D">
        <w:rPr>
          <w:color w:val="auto"/>
          <w:bdr w:val="none" w:sz="0" w:space="0" w:color="auto" w:frame="1"/>
        </w:rPr>
        <w:t xml:space="preserve">consider </w:t>
      </w:r>
      <w:r w:rsidR="004A18C2" w:rsidRPr="004A18C2">
        <w:rPr>
          <w:color w:val="auto"/>
          <w:bdr w:val="none" w:sz="0" w:space="0" w:color="auto" w:frame="1"/>
        </w:rPr>
        <w:t>what data is missing</w:t>
      </w:r>
      <w:r w:rsidR="00C735C0">
        <w:rPr>
          <w:color w:val="auto"/>
          <w:bdr w:val="none" w:sz="0" w:space="0" w:color="auto" w:frame="1"/>
        </w:rPr>
        <w:t xml:space="preserve">. </w:t>
      </w:r>
      <w:r w:rsidR="00613C1C">
        <w:rPr>
          <w:color w:val="000000"/>
          <w:bdr w:val="none" w:sz="0" w:space="0" w:color="auto" w:frame="1"/>
        </w:rPr>
        <w:t>We are especially</w:t>
      </w:r>
      <w:r w:rsidR="00613C1C">
        <w:t xml:space="preserve"> keen</w:t>
      </w:r>
      <w:r w:rsidR="00C25FC6" w:rsidRPr="003E71F6">
        <w:t xml:space="preserve"> to develop new data sets that will support early identification of VAWG</w:t>
      </w:r>
      <w:r w:rsidR="003A76E1">
        <w:t xml:space="preserve"> and track </w:t>
      </w:r>
      <w:r w:rsidR="0029629F">
        <w:t xml:space="preserve">incidents right through to the </w:t>
      </w:r>
      <w:r w:rsidR="0074220B">
        <w:t>survivor’s</w:t>
      </w:r>
      <w:r w:rsidR="0029629F">
        <w:t xml:space="preserve"> recovery. We </w:t>
      </w:r>
      <w:r w:rsidR="0074220B">
        <w:t>are also keen on developing</w:t>
      </w:r>
      <w:r w:rsidR="00436327">
        <w:t xml:space="preserve"> key performance indicators</w:t>
      </w:r>
      <w:r w:rsidR="00C25FC6" w:rsidRPr="003E71F6">
        <w:t xml:space="preserve"> that can demonstrate </w:t>
      </w:r>
      <w:r w:rsidR="00436327">
        <w:t xml:space="preserve">the success of </w:t>
      </w:r>
      <w:r w:rsidR="00C12E38">
        <w:t xml:space="preserve">VAWG </w:t>
      </w:r>
      <w:r w:rsidR="00436327">
        <w:t>initiatives</w:t>
      </w:r>
      <w:r w:rsidR="00C25FC6" w:rsidRPr="003E71F6">
        <w:t>.</w:t>
      </w:r>
      <w:r w:rsidR="00C25FC6">
        <w:t xml:space="preserve"> </w:t>
      </w:r>
    </w:p>
    <w:p w14:paraId="3F746305" w14:textId="6BF0968D" w:rsidR="00AD7C97" w:rsidRPr="004C10E2" w:rsidRDefault="00FF6B05" w:rsidP="004C10E2">
      <w:pPr>
        <w:pStyle w:val="Heading4"/>
        <w:numPr>
          <w:ilvl w:val="0"/>
          <w:numId w:val="22"/>
        </w:numPr>
      </w:pPr>
      <w:r w:rsidRPr="004C10E2">
        <w:rPr>
          <w:rStyle w:val="Heading5Char"/>
          <w:rFonts w:cs="Calibri"/>
          <w:b/>
          <w:bCs w:val="0"/>
        </w:rPr>
        <w:t xml:space="preserve">Violence </w:t>
      </w:r>
      <w:r w:rsidR="002D19D9" w:rsidRPr="004C10E2">
        <w:rPr>
          <w:rStyle w:val="Heading5Char"/>
          <w:rFonts w:cs="Calibri"/>
          <w:b/>
          <w:bCs w:val="0"/>
        </w:rPr>
        <w:t>A</w:t>
      </w:r>
      <w:r w:rsidRPr="004C10E2">
        <w:rPr>
          <w:rStyle w:val="Heading5Char"/>
          <w:rFonts w:cs="Calibri"/>
          <w:b/>
          <w:bCs w:val="0"/>
        </w:rPr>
        <w:t>gainst Women</w:t>
      </w:r>
      <w:r w:rsidR="002D19D9" w:rsidRPr="004C10E2">
        <w:rPr>
          <w:rStyle w:val="Heading5Char"/>
          <w:rFonts w:cs="Calibri"/>
          <w:b/>
          <w:bCs w:val="0"/>
        </w:rPr>
        <w:t xml:space="preserve"> and Girls</w:t>
      </w:r>
      <w:r w:rsidRPr="004C10E2">
        <w:rPr>
          <w:rStyle w:val="Heading5Char"/>
          <w:rFonts w:cs="Calibri"/>
          <w:b/>
          <w:bCs w:val="0"/>
        </w:rPr>
        <w:t xml:space="preserve"> and</w:t>
      </w:r>
      <w:r w:rsidR="00B41756" w:rsidRPr="004C10E2">
        <w:rPr>
          <w:rStyle w:val="Heading5Char"/>
          <w:rFonts w:cs="Calibri"/>
          <w:b/>
          <w:bCs w:val="0"/>
        </w:rPr>
        <w:t xml:space="preserve"> </w:t>
      </w:r>
      <w:r w:rsidR="00AD7C97" w:rsidRPr="004C10E2">
        <w:rPr>
          <w:rStyle w:val="Heading5Char"/>
          <w:rFonts w:cs="Calibri"/>
          <w:b/>
          <w:bCs w:val="0"/>
        </w:rPr>
        <w:t>Greater Manchester Police</w:t>
      </w:r>
    </w:p>
    <w:p w14:paraId="4C577C8C" w14:textId="5F075AFB" w:rsidR="00681768" w:rsidRDefault="00681768" w:rsidP="000D5F3F">
      <w:pPr>
        <w:rPr>
          <w:lang w:eastAsia="en-GB"/>
        </w:rPr>
      </w:pPr>
      <w:r w:rsidRPr="0089662B">
        <w:rPr>
          <w:lang w:eastAsia="en-GB"/>
        </w:rPr>
        <w:t xml:space="preserve">The group </w:t>
      </w:r>
      <w:r w:rsidR="00F34C76">
        <w:rPr>
          <w:lang w:eastAsia="en-GB"/>
        </w:rPr>
        <w:t xml:space="preserve">has </w:t>
      </w:r>
      <w:r w:rsidRPr="0089662B">
        <w:rPr>
          <w:lang w:eastAsia="en-GB"/>
        </w:rPr>
        <w:t>highlighted the prevalence of violence against women and girls across all age groups</w:t>
      </w:r>
      <w:r w:rsidR="00835EFB">
        <w:rPr>
          <w:lang w:eastAsia="en-GB"/>
        </w:rPr>
        <w:t>,</w:t>
      </w:r>
      <w:r w:rsidRPr="0089662B">
        <w:rPr>
          <w:lang w:eastAsia="en-GB"/>
        </w:rPr>
        <w:t xml:space="preserve"> </w:t>
      </w:r>
      <w:r w:rsidR="000D5F3F">
        <w:rPr>
          <w:lang w:eastAsia="en-GB"/>
        </w:rPr>
        <w:t xml:space="preserve">with </w:t>
      </w:r>
      <w:r w:rsidRPr="0089662B">
        <w:rPr>
          <w:lang w:eastAsia="en-GB"/>
        </w:rPr>
        <w:t>marginali</w:t>
      </w:r>
      <w:r w:rsidR="00F34C76">
        <w:rPr>
          <w:lang w:eastAsia="en-GB"/>
        </w:rPr>
        <w:t>s</w:t>
      </w:r>
      <w:r w:rsidRPr="0089662B">
        <w:rPr>
          <w:lang w:eastAsia="en-GB"/>
        </w:rPr>
        <w:t>ed groups including sex workers, migrant women, disabled women, LGBT</w:t>
      </w:r>
      <w:r w:rsidR="00092684">
        <w:rPr>
          <w:lang w:eastAsia="en-GB"/>
        </w:rPr>
        <w:t>+</w:t>
      </w:r>
      <w:r w:rsidRPr="0089662B">
        <w:rPr>
          <w:lang w:eastAsia="en-GB"/>
        </w:rPr>
        <w:t xml:space="preserve"> women, and women of colo</w:t>
      </w:r>
      <w:r>
        <w:rPr>
          <w:lang w:eastAsia="en-GB"/>
        </w:rPr>
        <w:t>u</w:t>
      </w:r>
      <w:r w:rsidRPr="0089662B">
        <w:rPr>
          <w:lang w:eastAsia="en-GB"/>
        </w:rPr>
        <w:t xml:space="preserve">r, </w:t>
      </w:r>
      <w:r w:rsidR="000D5F3F">
        <w:rPr>
          <w:lang w:eastAsia="en-GB"/>
        </w:rPr>
        <w:t>being</w:t>
      </w:r>
      <w:r w:rsidRPr="0089662B">
        <w:rPr>
          <w:lang w:eastAsia="en-GB"/>
        </w:rPr>
        <w:t xml:space="preserve"> at an even greater risk of violence and fac</w:t>
      </w:r>
      <w:r w:rsidR="00487BC6">
        <w:rPr>
          <w:lang w:eastAsia="en-GB"/>
        </w:rPr>
        <w:t>ing</w:t>
      </w:r>
      <w:r w:rsidRPr="0089662B">
        <w:rPr>
          <w:lang w:eastAsia="en-GB"/>
        </w:rPr>
        <w:t xml:space="preserve"> additional barriers in accessing support services.</w:t>
      </w:r>
      <w:r w:rsidR="002D19D9">
        <w:rPr>
          <w:lang w:eastAsia="en-GB"/>
        </w:rPr>
        <w:t xml:space="preserve"> </w:t>
      </w:r>
      <w:r w:rsidR="000D5F3F">
        <w:rPr>
          <w:lang w:eastAsia="en-GB"/>
        </w:rPr>
        <w:t xml:space="preserve">It noted the </w:t>
      </w:r>
      <w:r w:rsidR="002D19D9" w:rsidRPr="0089662B">
        <w:rPr>
          <w:lang w:eastAsia="en-GB"/>
        </w:rPr>
        <w:t>underreporting of violent crime, a lack of understanding of rape and consent</w:t>
      </w:r>
      <w:r w:rsidR="002D19D9">
        <w:rPr>
          <w:lang w:eastAsia="en-GB"/>
        </w:rPr>
        <w:t xml:space="preserve"> within the public</w:t>
      </w:r>
      <w:r w:rsidR="002D19D9" w:rsidRPr="0089662B">
        <w:rPr>
          <w:lang w:eastAsia="en-GB"/>
        </w:rPr>
        <w:t>, a culture of victim-blaming,</w:t>
      </w:r>
      <w:r w:rsidR="000D5E57">
        <w:rPr>
          <w:lang w:eastAsia="en-GB"/>
        </w:rPr>
        <w:t xml:space="preserve"> and</w:t>
      </w:r>
      <w:r w:rsidR="002D19D9" w:rsidRPr="0089662B">
        <w:rPr>
          <w:lang w:eastAsia="en-GB"/>
        </w:rPr>
        <w:t xml:space="preserve"> low conviction rates for sexual assault. </w:t>
      </w:r>
      <w:r w:rsidR="000D5F3F">
        <w:rPr>
          <w:lang w:eastAsia="en-GB"/>
        </w:rPr>
        <w:t>The group found that</w:t>
      </w:r>
      <w:r w:rsidRPr="0089662B">
        <w:rPr>
          <w:lang w:eastAsia="en-GB"/>
        </w:rPr>
        <w:t xml:space="preserve"> </w:t>
      </w:r>
      <w:r w:rsidR="00AE4820">
        <w:rPr>
          <w:lang w:eastAsia="en-GB"/>
        </w:rPr>
        <w:t xml:space="preserve">the </w:t>
      </w:r>
      <w:r w:rsidRPr="0089662B">
        <w:rPr>
          <w:lang w:eastAsia="en-GB"/>
        </w:rPr>
        <w:t xml:space="preserve">current system </w:t>
      </w:r>
      <w:r w:rsidRPr="00032833">
        <w:rPr>
          <w:lang w:eastAsia="en-GB"/>
        </w:rPr>
        <w:t>is failing victims of VAWG and that r</w:t>
      </w:r>
      <w:r w:rsidRPr="0089662B">
        <w:rPr>
          <w:lang w:eastAsia="en-GB"/>
        </w:rPr>
        <w:t>ecent high-profile cases have exposed a culture of misogyny and collusion within some institutions, particularly the police force</w:t>
      </w:r>
      <w:r>
        <w:rPr>
          <w:lang w:eastAsia="en-GB"/>
        </w:rPr>
        <w:t xml:space="preserve">. </w:t>
      </w:r>
    </w:p>
    <w:p w14:paraId="3FBF20A9" w14:textId="6D75435F" w:rsidR="00AD7C97" w:rsidRDefault="00497A4A" w:rsidP="000D5F3F">
      <w:r>
        <w:t xml:space="preserve">Following the VAWG group’s development of a </w:t>
      </w:r>
      <w:r w:rsidR="00B765A9">
        <w:t xml:space="preserve">Standards and Expectations list for </w:t>
      </w:r>
      <w:r w:rsidR="009D2056">
        <w:t xml:space="preserve">the GMP </w:t>
      </w:r>
      <w:r w:rsidR="00B765A9">
        <w:t xml:space="preserve">to adhere to when it came to dealing with migrant women, </w:t>
      </w:r>
      <w:r w:rsidR="00AD7C97">
        <w:t xml:space="preserve">GMP started working with two of the VAWG members, </w:t>
      </w:r>
      <w:r w:rsidR="00AD7C97" w:rsidRPr="00681768">
        <w:rPr>
          <w:color w:val="auto"/>
        </w:rPr>
        <w:t xml:space="preserve">Vicky Marsh from Safety4Sisters (an organisation supporting migrant women with no </w:t>
      </w:r>
      <w:r w:rsidR="00AD7C97">
        <w:t xml:space="preserve">recourse to public funds) and </w:t>
      </w:r>
      <w:r w:rsidR="00AD7C97" w:rsidRPr="00EF2A48">
        <w:t>Memory Nyahunzwi</w:t>
      </w:r>
      <w:r w:rsidR="00AD7C97">
        <w:t xml:space="preserve"> from Olive Pathway (an organisation that tackles Domestic Abuse and VAWG within </w:t>
      </w:r>
      <w:r w:rsidR="00F6502C">
        <w:t xml:space="preserve">ethnic minority </w:t>
      </w:r>
      <w:r w:rsidR="00AD7C97">
        <w:t xml:space="preserve">communities) to create a training programme which would help police deal with </w:t>
      </w:r>
      <w:r w:rsidR="00AD7C97" w:rsidRPr="00E903F4">
        <w:t xml:space="preserve">cases where women </w:t>
      </w:r>
      <w:r w:rsidR="006E4F07">
        <w:t xml:space="preserve">victims and survivors </w:t>
      </w:r>
      <w:r w:rsidR="00AD7C97" w:rsidRPr="00E903F4">
        <w:t xml:space="preserve">have no </w:t>
      </w:r>
      <w:r w:rsidR="005A08D2">
        <w:t xml:space="preserve">recourse </w:t>
      </w:r>
      <w:r w:rsidR="00AD7C97">
        <w:t xml:space="preserve">to </w:t>
      </w:r>
      <w:r w:rsidR="00AD7C97" w:rsidRPr="00E903F4">
        <w:t>public funds</w:t>
      </w:r>
      <w:r w:rsidR="00AD7C97">
        <w:t xml:space="preserve">. The police had offered to help with some funding while Safety4Sisters &amp; Olive Pathways </w:t>
      </w:r>
      <w:r w:rsidR="00AD7C97" w:rsidRPr="00E903F4">
        <w:t>create</w:t>
      </w:r>
      <w:r w:rsidR="00AD7C97">
        <w:t>d</w:t>
      </w:r>
      <w:r w:rsidR="00AD7C97" w:rsidRPr="00E903F4">
        <w:t xml:space="preserve"> a training package for </w:t>
      </w:r>
      <w:r w:rsidR="00AD7C97">
        <w:t xml:space="preserve">the </w:t>
      </w:r>
      <w:r w:rsidR="00AD7C97" w:rsidRPr="00E903F4">
        <w:t xml:space="preserve">police </w:t>
      </w:r>
      <w:r w:rsidR="00AD7C97">
        <w:t>which would</w:t>
      </w:r>
      <w:r w:rsidR="00AD7C97" w:rsidRPr="0080483D">
        <w:t xml:space="preserve"> train senior officers</w:t>
      </w:r>
      <w:r w:rsidR="00AD7C97">
        <w:t xml:space="preserve">, </w:t>
      </w:r>
      <w:r w:rsidR="00AD7C97" w:rsidRPr="0080483D">
        <w:t>provide e-learning, and establish feedback groups</w:t>
      </w:r>
      <w:r w:rsidR="00AD7C97">
        <w:t xml:space="preserve"> for communities to engage in</w:t>
      </w:r>
      <w:r w:rsidR="00AD7C97" w:rsidRPr="0080483D">
        <w:t>. The</w:t>
      </w:r>
      <w:r w:rsidR="00AD7C97">
        <w:t xml:space="preserve"> two organisations would</w:t>
      </w:r>
      <w:r w:rsidR="00AD7C97" w:rsidRPr="0080483D">
        <w:t xml:space="preserve"> focus on </w:t>
      </w:r>
      <w:r w:rsidR="00AD7C97">
        <w:t xml:space="preserve">teaching the police about </w:t>
      </w:r>
      <w:r w:rsidR="00AD7C97" w:rsidRPr="0080483D">
        <w:t>immigration, forced marriage and</w:t>
      </w:r>
      <w:r w:rsidR="00305A50">
        <w:t xml:space="preserve"> so-called</w:t>
      </w:r>
      <w:r w:rsidR="000A0E2B">
        <w:t xml:space="preserve"> </w:t>
      </w:r>
      <w:r w:rsidR="00AD7C97" w:rsidRPr="0080483D">
        <w:t>honour-based violence</w:t>
      </w:r>
      <w:r w:rsidR="00503753">
        <w:t>/ abuse</w:t>
      </w:r>
      <w:r w:rsidR="00AD7C97" w:rsidRPr="0080483D">
        <w:t>, and cultural competence.</w:t>
      </w:r>
    </w:p>
    <w:p w14:paraId="28C9476A" w14:textId="5E5ED7F0" w:rsidR="006B33E0" w:rsidRPr="00681768" w:rsidRDefault="006B33E0" w:rsidP="000D5F3F">
      <w:r>
        <w:t xml:space="preserve">We also heard from </w:t>
      </w:r>
      <w:r w:rsidRPr="006E6E97">
        <w:t xml:space="preserve">Superintendent Jamie Daniels </w:t>
      </w:r>
      <w:r>
        <w:t>who</w:t>
      </w:r>
      <w:r w:rsidRPr="006E6E97">
        <w:t xml:space="preserve"> discussed the Greater Manchester Police's response to domestic abuse and how they are addressing the issue. </w:t>
      </w:r>
      <w:r>
        <w:t xml:space="preserve">With a newly created team, Supt </w:t>
      </w:r>
      <w:r w:rsidR="003A5CA7">
        <w:t xml:space="preserve">Daniels </w:t>
      </w:r>
      <w:r>
        <w:t>plans to</w:t>
      </w:r>
      <w:r w:rsidRPr="006E6E97">
        <w:t xml:space="preserve"> develop a more effective </w:t>
      </w:r>
      <w:r w:rsidRPr="006E6E97">
        <w:lastRenderedPageBreak/>
        <w:t xml:space="preserve">response to </w:t>
      </w:r>
      <w:r w:rsidR="00F1286D">
        <w:t>domestic abuse</w:t>
      </w:r>
      <w:r w:rsidRPr="006E6E97">
        <w:t>, including exploring innovative protective order</w:t>
      </w:r>
      <w:r>
        <w:t>s and</w:t>
      </w:r>
      <w:r w:rsidRPr="006E6E97">
        <w:t xml:space="preserve"> applying to become a pilot force for the new Domestic Abuse Protection Orders. </w:t>
      </w:r>
    </w:p>
    <w:p w14:paraId="298631A7" w14:textId="77777777" w:rsidR="00AD7C97" w:rsidRDefault="00AD7C97" w:rsidP="00AD7C97"/>
    <w:p w14:paraId="0970D6B2" w14:textId="2505D1D5" w:rsidR="00452748" w:rsidRDefault="00947753" w:rsidP="00BA3F37">
      <w:pPr>
        <w:pStyle w:val="Heading2"/>
      </w:pPr>
      <w:r>
        <w:rPr>
          <w:noProof/>
        </w:rPr>
        <mc:AlternateContent>
          <mc:Choice Requires="wps">
            <w:drawing>
              <wp:inline distT="0" distB="0" distL="0" distR="0" wp14:anchorId="6B4F8C60" wp14:editId="5EEFDCCD">
                <wp:extent cx="5499100" cy="4064000"/>
                <wp:effectExtent l="0" t="0" r="25400" b="12700"/>
                <wp:docPr id="8" name="Text Box 8"/>
                <wp:cNvGraphicFramePr/>
                <a:graphic xmlns:a="http://schemas.openxmlformats.org/drawingml/2006/main">
                  <a:graphicData uri="http://schemas.microsoft.com/office/word/2010/wordprocessingShape">
                    <wps:wsp>
                      <wps:cNvSpPr txBox="1"/>
                      <wps:spPr>
                        <a:xfrm>
                          <a:off x="0" y="0"/>
                          <a:ext cx="5499100" cy="4064000"/>
                        </a:xfrm>
                        <a:prstGeom prst="rect">
                          <a:avLst/>
                        </a:prstGeom>
                        <a:solidFill>
                          <a:srgbClr val="009C90"/>
                        </a:solidFill>
                        <a:ln w="6350">
                          <a:solidFill>
                            <a:schemeClr val="bg1"/>
                          </a:solidFill>
                        </a:ln>
                        <a:effectLst/>
                      </wps:spPr>
                      <wps:txbx>
                        <w:txbxContent>
                          <w:p w14:paraId="1B3BC8C4" w14:textId="77777777" w:rsidR="00947753" w:rsidRPr="00947753" w:rsidRDefault="00947753" w:rsidP="005256AA">
                            <w:pPr>
                              <w:shd w:val="clear" w:color="auto" w:fill="009C90"/>
                              <w:jc w:val="center"/>
                              <w:rPr>
                                <w:rFonts w:eastAsia="Calibri" w:cs="Arial"/>
                                <w:color w:val="FFFFFF" w:themeColor="background1"/>
                              </w:rPr>
                            </w:pPr>
                          </w:p>
                          <w:p w14:paraId="332F1BAA" w14:textId="77777777" w:rsidR="00947753" w:rsidRPr="00947753" w:rsidRDefault="00947753" w:rsidP="005256AA">
                            <w:pPr>
                              <w:pStyle w:val="Heading5"/>
                              <w:jc w:val="center"/>
                              <w:rPr>
                                <w:b w:val="0"/>
                                <w:bCs w:val="0"/>
                                <w:color w:val="FFFFFF" w:themeColor="background1"/>
                              </w:rPr>
                            </w:pPr>
                            <w:r w:rsidRPr="00947753">
                              <w:rPr>
                                <w:b w:val="0"/>
                                <w:bCs w:val="0"/>
                                <w:color w:val="FFFFFF" w:themeColor="background1"/>
                              </w:rPr>
                              <w:t>"It has been another busy year for the VAWG working group, with a focus on three key priorities: increasing trust and accountability in public services, engaging men and boys in this agenda, and ensuring that the voices, lived experiences, and realities of VAWG victims are at the forefront of our influencing and driving our ambitions forward. Throughout their lives, women and girls remain at increased risk of violence, with significant data gaps, underreporting by victims, and low conviction rates. Underpinned by the 10-year GM Gender-Based Violence Strategy, we recognize the need for a joined-up approach and radical reform to dismantle systems and societal influences in order to improve outcomes for women and girls."</w:t>
                            </w:r>
                          </w:p>
                          <w:p w14:paraId="44DCD2CA" w14:textId="77777777" w:rsidR="00947753" w:rsidRDefault="00947753" w:rsidP="005256AA">
                            <w:pPr>
                              <w:pStyle w:val="Heading5"/>
                              <w:jc w:val="center"/>
                              <w:rPr>
                                <w:color w:val="FFFFFF" w:themeColor="background1"/>
                              </w:rPr>
                            </w:pPr>
                          </w:p>
                          <w:p w14:paraId="386A4AAC" w14:textId="31452658" w:rsidR="00947753" w:rsidRPr="00947753" w:rsidRDefault="00947753" w:rsidP="005256AA">
                            <w:pPr>
                              <w:pStyle w:val="Heading5"/>
                              <w:jc w:val="center"/>
                              <w:rPr>
                                <w:color w:val="FFFFFF" w:themeColor="background1"/>
                              </w:rPr>
                            </w:pPr>
                            <w:r w:rsidRPr="00947753">
                              <w:rPr>
                                <w:color w:val="FFFFFF" w:themeColor="background1"/>
                              </w:rPr>
                              <w:t>Annie Emery, MASH, VAWG Chair.</w:t>
                            </w:r>
                          </w:p>
                          <w:p w14:paraId="64B8EA6A" w14:textId="77777777" w:rsidR="00947753" w:rsidRDefault="00947753" w:rsidP="005256A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B4F8C60" id="Text Box 8" o:spid="_x0000_s1030" type="#_x0000_t202" style="width:433pt;height:3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" fillcolor="#009c90" strokecolor="white [3212]" strokeweight=".5pt">
                <v:textbox>
                  <w:txbxContent>
                    <w:p w14:paraId="1B3BC8C4" w14:textId="77777777" w:rsidR="00947753" w:rsidRPr="00947753" w:rsidRDefault="00947753" w:rsidP="005256AA">
                      <w:pPr>
                        <w:shd w:val="clear" w:color="auto" w:fill="009C90"/>
                        <w:jc w:val="center"/>
                        <w:rPr>
                          <w:rFonts w:eastAsia="Calibri" w:cs="Arial"/>
                          <w:color w:val="FFFFFF" w:themeColor="background1"/>
                        </w:rPr>
                      </w:pPr>
                    </w:p>
                    <w:p w14:paraId="332F1BAA" w14:textId="77777777" w:rsidR="00947753" w:rsidRPr="00947753" w:rsidRDefault="00947753" w:rsidP="005256AA">
                      <w:pPr>
                        <w:pStyle w:val="Heading5"/>
                        <w:jc w:val="center"/>
                        <w:rPr>
                          <w:b w:val="0"/>
                          <w:bCs w:val="0"/>
                          <w:color w:val="FFFFFF" w:themeColor="background1"/>
                        </w:rPr>
                      </w:pPr>
                      <w:r w:rsidRPr="00947753">
                        <w:rPr>
                          <w:b w:val="0"/>
                          <w:bCs w:val="0"/>
                          <w:color w:val="FFFFFF" w:themeColor="background1"/>
                        </w:rPr>
                        <w:t>"It has been another busy year for the VAWG working group, with a focus on three key priorities: increasing trust and accountability in public services, engaging men and boys in this agenda, and ensuring that the voices, lived experiences, and realities of VAWG victims are at the forefront of our influencing and driving our ambitions forward. Throughout their lives, women and girls remain at increased risk of violence, with significant data gaps, underreporting by victims, and low conviction rates. Underpinned by the 10-year GM Gender-Based Violence Strategy, we recognize the need for a joined-up approach and radical reform to dismantle systems and societal influences in order to improve outcomes for women and girls."</w:t>
                      </w:r>
                    </w:p>
                    <w:p w14:paraId="44DCD2CA" w14:textId="77777777" w:rsidR="00947753" w:rsidRDefault="00947753" w:rsidP="005256AA">
                      <w:pPr>
                        <w:pStyle w:val="Heading5"/>
                        <w:jc w:val="center"/>
                        <w:rPr>
                          <w:color w:val="FFFFFF" w:themeColor="background1"/>
                        </w:rPr>
                      </w:pPr>
                    </w:p>
                    <w:p w14:paraId="386A4AAC" w14:textId="31452658" w:rsidR="00947753" w:rsidRPr="00947753" w:rsidRDefault="00947753" w:rsidP="005256AA">
                      <w:pPr>
                        <w:pStyle w:val="Heading5"/>
                        <w:jc w:val="center"/>
                        <w:rPr>
                          <w:color w:val="FFFFFF" w:themeColor="background1"/>
                        </w:rPr>
                      </w:pPr>
                      <w:r w:rsidRPr="00947753">
                        <w:rPr>
                          <w:color w:val="FFFFFF" w:themeColor="background1"/>
                        </w:rPr>
                        <w:t>Annie Emery, MASH, VAWG Chair.</w:t>
                      </w:r>
                    </w:p>
                    <w:p w14:paraId="64B8EA6A" w14:textId="77777777" w:rsidR="00947753" w:rsidRDefault="00947753" w:rsidP="005256AA">
                      <w:pPr>
                        <w:jc w:val="center"/>
                      </w:pPr>
                    </w:p>
                  </w:txbxContent>
                </v:textbox>
                <w10:anchorlock/>
              </v:shape>
            </w:pict>
          </mc:Fallback>
        </mc:AlternateContent>
      </w:r>
    </w:p>
    <w:p w14:paraId="61653813" w14:textId="77777777" w:rsidR="00F1286D" w:rsidRDefault="00F1286D" w:rsidP="00F1286D"/>
    <w:p w14:paraId="4441503B" w14:textId="77777777" w:rsidR="00F1286D" w:rsidRDefault="00F1286D" w:rsidP="00F1286D"/>
    <w:p w14:paraId="50999B44" w14:textId="77777777" w:rsidR="00F1286D" w:rsidRDefault="00F1286D" w:rsidP="00F1286D"/>
    <w:p w14:paraId="30FABFE9" w14:textId="77777777" w:rsidR="00F1286D" w:rsidRDefault="00F1286D" w:rsidP="00F1286D"/>
    <w:p w14:paraId="51E4DEC8" w14:textId="77777777" w:rsidR="00F1286D" w:rsidRDefault="00F1286D" w:rsidP="00F1286D"/>
    <w:p w14:paraId="1FA11F5F" w14:textId="77777777" w:rsidR="00F1286D" w:rsidRDefault="00F1286D" w:rsidP="00F1286D"/>
    <w:p w14:paraId="3B37E1B8" w14:textId="77777777" w:rsidR="00F1286D" w:rsidRPr="00F1286D" w:rsidRDefault="00F1286D" w:rsidP="00F41D23"/>
    <w:p w14:paraId="73CB8539" w14:textId="77777777" w:rsidR="00F1286D" w:rsidRDefault="00F1286D" w:rsidP="00BA3F37">
      <w:pPr>
        <w:pStyle w:val="Heading2"/>
      </w:pPr>
    </w:p>
    <w:p w14:paraId="477054ED" w14:textId="77777777" w:rsidR="005256AA" w:rsidRDefault="005256AA" w:rsidP="00BA3F37">
      <w:pPr>
        <w:pStyle w:val="Heading2"/>
      </w:pPr>
    </w:p>
    <w:p w14:paraId="1465B7E3" w14:textId="3945D7B0" w:rsidR="00AA2ECC" w:rsidRPr="00BA3F37" w:rsidRDefault="00AA2ECC" w:rsidP="00BA3F37">
      <w:pPr>
        <w:pStyle w:val="Heading2"/>
      </w:pPr>
      <w:r w:rsidRPr="00BA3F37">
        <w:lastRenderedPageBreak/>
        <w:t>Future Focus</w:t>
      </w:r>
    </w:p>
    <w:p w14:paraId="38AC8F2F" w14:textId="0A9B7728" w:rsidR="00C13163" w:rsidRDefault="00F60618" w:rsidP="00452748">
      <w:pPr>
        <w:pStyle w:val="Heading3"/>
      </w:pPr>
      <w:r w:rsidRPr="00F60618">
        <w:t xml:space="preserve">The Panel has gone from strength to strength over the last 12 months and as it moves into its third year it will continue to play a lead role in reducing gender inequality in </w:t>
      </w:r>
      <w:r w:rsidR="008F5328">
        <w:t>G</w:t>
      </w:r>
      <w:r w:rsidRPr="00F60618">
        <w:t>reater Manchester.</w:t>
      </w:r>
      <w:r>
        <w:t xml:space="preserve"> </w:t>
      </w:r>
      <w:r w:rsidR="00B544B2" w:rsidRPr="00B544B2">
        <w:t>The Panel will continue to build on its programme of activity, working with partners and stakeholders to deliver real change</w:t>
      </w:r>
      <w:r w:rsidR="005059DF">
        <w:t xml:space="preserve"> </w:t>
      </w:r>
      <w:r w:rsidR="00B544B2" w:rsidRPr="00B544B2">
        <w:t xml:space="preserve">and continuing to provide intersectional input to GM strategies. </w:t>
      </w:r>
    </w:p>
    <w:p w14:paraId="0E21EE81" w14:textId="77777777" w:rsidR="008F673E" w:rsidRPr="00637A8F" w:rsidRDefault="008F673E" w:rsidP="00452748">
      <w:pPr>
        <w:pStyle w:val="Heading3"/>
        <w:rPr>
          <w:b w:val="0"/>
          <w:bCs w:val="0"/>
          <w:sz w:val="24"/>
          <w:szCs w:val="24"/>
        </w:rPr>
      </w:pPr>
    </w:p>
    <w:p w14:paraId="34FC9306" w14:textId="77777777" w:rsidR="00BA0971" w:rsidRPr="00BA0971" w:rsidRDefault="00BA0971" w:rsidP="00BA0971">
      <w:pPr>
        <w:pStyle w:val="Heading3"/>
        <w:rPr>
          <w:b w:val="0"/>
          <w:bCs w:val="0"/>
          <w:color w:val="auto"/>
          <w:sz w:val="24"/>
          <w:szCs w:val="24"/>
        </w:rPr>
      </w:pPr>
    </w:p>
    <w:p w14:paraId="1C209D0C" w14:textId="095CF9A3" w:rsidR="000F771B" w:rsidRDefault="00595B99" w:rsidP="00BA0971">
      <w:pPr>
        <w:pStyle w:val="Heading3"/>
        <w:rPr>
          <w:b w:val="0"/>
          <w:bCs w:val="0"/>
          <w:color w:val="auto"/>
          <w:sz w:val="24"/>
          <w:szCs w:val="24"/>
        </w:rPr>
      </w:pPr>
      <w:r>
        <w:rPr>
          <w:b w:val="0"/>
          <w:bCs w:val="0"/>
          <w:color w:val="auto"/>
          <w:sz w:val="24"/>
          <w:szCs w:val="24"/>
        </w:rPr>
        <w:t xml:space="preserve">In 2023 and beyond, </w:t>
      </w:r>
      <w:r w:rsidR="00102BAE">
        <w:rPr>
          <w:b w:val="0"/>
          <w:bCs w:val="0"/>
          <w:color w:val="auto"/>
          <w:sz w:val="24"/>
          <w:szCs w:val="24"/>
        </w:rPr>
        <w:t>th</w:t>
      </w:r>
      <w:r w:rsidR="00BA0971" w:rsidRPr="00BA0971">
        <w:rPr>
          <w:b w:val="0"/>
          <w:bCs w:val="0"/>
          <w:color w:val="auto"/>
          <w:sz w:val="24"/>
          <w:szCs w:val="24"/>
        </w:rPr>
        <w:t>e Women and Girls</w:t>
      </w:r>
      <w:r w:rsidR="00BA0971">
        <w:rPr>
          <w:b w:val="0"/>
          <w:bCs w:val="0"/>
          <w:color w:val="auto"/>
          <w:sz w:val="24"/>
          <w:szCs w:val="24"/>
        </w:rPr>
        <w:t>’</w:t>
      </w:r>
      <w:r w:rsidR="00BA0971" w:rsidRPr="00BA0971">
        <w:rPr>
          <w:b w:val="0"/>
          <w:bCs w:val="0"/>
          <w:color w:val="auto"/>
          <w:sz w:val="24"/>
          <w:szCs w:val="24"/>
        </w:rPr>
        <w:t xml:space="preserve"> Equality Panel is committed to driving equality in </w:t>
      </w:r>
      <w:r w:rsidR="002444AC">
        <w:rPr>
          <w:b w:val="0"/>
          <w:bCs w:val="0"/>
          <w:color w:val="auto"/>
          <w:sz w:val="24"/>
          <w:szCs w:val="24"/>
        </w:rPr>
        <w:t>women</w:t>
      </w:r>
      <w:r w:rsidR="00ED372B">
        <w:rPr>
          <w:b w:val="0"/>
          <w:bCs w:val="0"/>
          <w:color w:val="auto"/>
          <w:sz w:val="24"/>
          <w:szCs w:val="24"/>
        </w:rPr>
        <w:t xml:space="preserve"> and girls’</w:t>
      </w:r>
      <w:r w:rsidR="002444AC">
        <w:rPr>
          <w:b w:val="0"/>
          <w:bCs w:val="0"/>
          <w:color w:val="auto"/>
          <w:sz w:val="24"/>
          <w:szCs w:val="24"/>
        </w:rPr>
        <w:t xml:space="preserve"> health.</w:t>
      </w:r>
      <w:r w:rsidR="00BA0971" w:rsidRPr="00BA0971">
        <w:rPr>
          <w:b w:val="0"/>
          <w:bCs w:val="0"/>
          <w:color w:val="auto"/>
          <w:sz w:val="24"/>
          <w:szCs w:val="24"/>
        </w:rPr>
        <w:t xml:space="preserve"> </w:t>
      </w:r>
      <w:r w:rsidR="002444AC">
        <w:rPr>
          <w:b w:val="0"/>
          <w:bCs w:val="0"/>
          <w:color w:val="auto"/>
          <w:sz w:val="24"/>
          <w:szCs w:val="24"/>
        </w:rPr>
        <w:t xml:space="preserve">We have been a key stakeholder </w:t>
      </w:r>
      <w:r w:rsidR="008F62CA">
        <w:rPr>
          <w:b w:val="0"/>
          <w:bCs w:val="0"/>
          <w:color w:val="auto"/>
          <w:sz w:val="24"/>
          <w:szCs w:val="24"/>
        </w:rPr>
        <w:t xml:space="preserve">so far </w:t>
      </w:r>
      <w:r w:rsidR="00ED372B">
        <w:rPr>
          <w:b w:val="0"/>
          <w:bCs w:val="0"/>
          <w:color w:val="auto"/>
          <w:sz w:val="24"/>
          <w:szCs w:val="24"/>
        </w:rPr>
        <w:t xml:space="preserve">in </w:t>
      </w:r>
      <w:r w:rsidR="00BA0971" w:rsidRPr="00BA0971">
        <w:rPr>
          <w:b w:val="0"/>
          <w:bCs w:val="0"/>
          <w:color w:val="auto"/>
          <w:sz w:val="24"/>
          <w:szCs w:val="24"/>
        </w:rPr>
        <w:t>provid</w:t>
      </w:r>
      <w:r w:rsidR="008F62CA">
        <w:rPr>
          <w:b w:val="0"/>
          <w:bCs w:val="0"/>
          <w:color w:val="auto"/>
          <w:sz w:val="24"/>
          <w:szCs w:val="24"/>
        </w:rPr>
        <w:t>ing</w:t>
      </w:r>
      <w:r w:rsidR="00BA0971" w:rsidRPr="00BA0971">
        <w:rPr>
          <w:b w:val="0"/>
          <w:bCs w:val="0"/>
          <w:color w:val="auto"/>
          <w:sz w:val="24"/>
          <w:szCs w:val="24"/>
        </w:rPr>
        <w:t xml:space="preserve"> valuable input </w:t>
      </w:r>
      <w:r w:rsidR="008F62CA">
        <w:rPr>
          <w:b w:val="0"/>
          <w:bCs w:val="0"/>
          <w:color w:val="auto"/>
          <w:sz w:val="24"/>
          <w:szCs w:val="24"/>
        </w:rPr>
        <w:t xml:space="preserve">into </w:t>
      </w:r>
      <w:r w:rsidR="00BA0971" w:rsidRPr="00BA0971">
        <w:rPr>
          <w:b w:val="0"/>
          <w:bCs w:val="0"/>
          <w:color w:val="auto"/>
          <w:sz w:val="24"/>
          <w:szCs w:val="24"/>
        </w:rPr>
        <w:t xml:space="preserve">the GM Integrated Care Partnership </w:t>
      </w:r>
      <w:r w:rsidR="008F62CA">
        <w:rPr>
          <w:b w:val="0"/>
          <w:bCs w:val="0"/>
          <w:color w:val="auto"/>
          <w:sz w:val="24"/>
          <w:szCs w:val="24"/>
        </w:rPr>
        <w:t>S</w:t>
      </w:r>
      <w:r w:rsidR="00BA0971" w:rsidRPr="00BA0971">
        <w:rPr>
          <w:b w:val="0"/>
          <w:bCs w:val="0"/>
          <w:color w:val="auto"/>
          <w:sz w:val="24"/>
          <w:szCs w:val="24"/>
        </w:rPr>
        <w:t xml:space="preserve">trategy and the </w:t>
      </w:r>
      <w:r w:rsidR="008F62CA">
        <w:rPr>
          <w:b w:val="0"/>
          <w:bCs w:val="0"/>
          <w:color w:val="auto"/>
          <w:sz w:val="24"/>
          <w:szCs w:val="24"/>
        </w:rPr>
        <w:t xml:space="preserve">GM </w:t>
      </w:r>
      <w:r w:rsidR="00BA0971" w:rsidRPr="00BA0971">
        <w:rPr>
          <w:b w:val="0"/>
          <w:bCs w:val="0"/>
          <w:color w:val="auto"/>
          <w:sz w:val="24"/>
          <w:szCs w:val="24"/>
        </w:rPr>
        <w:t xml:space="preserve">Women's Health Strategy. </w:t>
      </w:r>
      <w:r w:rsidR="00F72E69">
        <w:rPr>
          <w:b w:val="0"/>
          <w:bCs w:val="0"/>
          <w:color w:val="auto"/>
          <w:sz w:val="24"/>
          <w:szCs w:val="24"/>
        </w:rPr>
        <w:t xml:space="preserve">Our Panel members and Allies Network </w:t>
      </w:r>
      <w:r w:rsidR="0036549A">
        <w:rPr>
          <w:b w:val="0"/>
          <w:bCs w:val="0"/>
          <w:color w:val="auto"/>
          <w:sz w:val="24"/>
          <w:szCs w:val="24"/>
        </w:rPr>
        <w:t xml:space="preserve">bring professional and lived experience of </w:t>
      </w:r>
      <w:r w:rsidR="00526A04">
        <w:rPr>
          <w:b w:val="0"/>
          <w:bCs w:val="0"/>
          <w:color w:val="auto"/>
          <w:sz w:val="24"/>
          <w:szCs w:val="24"/>
        </w:rPr>
        <w:t>the</w:t>
      </w:r>
      <w:r w:rsidR="00BA0971" w:rsidRPr="00BA0971">
        <w:rPr>
          <w:b w:val="0"/>
          <w:bCs w:val="0"/>
          <w:color w:val="auto"/>
          <w:sz w:val="24"/>
          <w:szCs w:val="24"/>
        </w:rPr>
        <w:t xml:space="preserve"> challenges faced by women and girls</w:t>
      </w:r>
      <w:r w:rsidR="00922729">
        <w:rPr>
          <w:b w:val="0"/>
          <w:bCs w:val="0"/>
          <w:color w:val="auto"/>
          <w:sz w:val="24"/>
          <w:szCs w:val="24"/>
        </w:rPr>
        <w:t>,</w:t>
      </w:r>
      <w:r w:rsidR="00E9364F">
        <w:rPr>
          <w:b w:val="0"/>
          <w:bCs w:val="0"/>
          <w:color w:val="auto"/>
          <w:sz w:val="24"/>
          <w:szCs w:val="24"/>
        </w:rPr>
        <w:t xml:space="preserve"> in particular </w:t>
      </w:r>
      <w:r w:rsidR="00621FF2">
        <w:rPr>
          <w:b w:val="0"/>
          <w:bCs w:val="0"/>
          <w:color w:val="auto"/>
          <w:sz w:val="24"/>
          <w:szCs w:val="24"/>
        </w:rPr>
        <w:t xml:space="preserve">the impact of women’s health on employment </w:t>
      </w:r>
      <w:r w:rsidR="00773E28">
        <w:rPr>
          <w:b w:val="0"/>
          <w:bCs w:val="0"/>
          <w:color w:val="auto"/>
          <w:sz w:val="24"/>
          <w:szCs w:val="24"/>
        </w:rPr>
        <w:t>opportunities</w:t>
      </w:r>
      <w:r w:rsidR="00922729">
        <w:rPr>
          <w:b w:val="0"/>
          <w:bCs w:val="0"/>
          <w:color w:val="auto"/>
          <w:sz w:val="24"/>
          <w:szCs w:val="24"/>
        </w:rPr>
        <w:t>,</w:t>
      </w:r>
      <w:r w:rsidR="00773E28">
        <w:rPr>
          <w:b w:val="0"/>
          <w:bCs w:val="0"/>
          <w:color w:val="auto"/>
          <w:sz w:val="24"/>
          <w:szCs w:val="24"/>
        </w:rPr>
        <w:t xml:space="preserve"> </w:t>
      </w:r>
      <w:r w:rsidR="00621FF2">
        <w:rPr>
          <w:b w:val="0"/>
          <w:bCs w:val="0"/>
          <w:color w:val="auto"/>
          <w:sz w:val="24"/>
          <w:szCs w:val="24"/>
        </w:rPr>
        <w:t xml:space="preserve">and </w:t>
      </w:r>
      <w:r w:rsidR="00BA0971" w:rsidRPr="00BA0971">
        <w:rPr>
          <w:b w:val="0"/>
          <w:bCs w:val="0"/>
          <w:color w:val="auto"/>
          <w:sz w:val="24"/>
          <w:szCs w:val="24"/>
        </w:rPr>
        <w:t xml:space="preserve">healthcare services that </w:t>
      </w:r>
      <w:r w:rsidR="000727DA">
        <w:rPr>
          <w:b w:val="0"/>
          <w:bCs w:val="0"/>
          <w:color w:val="auto"/>
          <w:sz w:val="24"/>
          <w:szCs w:val="24"/>
        </w:rPr>
        <w:t xml:space="preserve">do not </w:t>
      </w:r>
      <w:r w:rsidR="00BA0971" w:rsidRPr="00BA0971">
        <w:rPr>
          <w:b w:val="0"/>
          <w:bCs w:val="0"/>
          <w:color w:val="auto"/>
          <w:sz w:val="24"/>
          <w:szCs w:val="24"/>
        </w:rPr>
        <w:t xml:space="preserve">address </w:t>
      </w:r>
      <w:r w:rsidR="00067E79">
        <w:rPr>
          <w:b w:val="0"/>
          <w:bCs w:val="0"/>
          <w:color w:val="auto"/>
          <w:sz w:val="24"/>
          <w:szCs w:val="24"/>
        </w:rPr>
        <w:t xml:space="preserve">women and girls’ </w:t>
      </w:r>
      <w:r w:rsidR="008C6235">
        <w:rPr>
          <w:b w:val="0"/>
          <w:bCs w:val="0"/>
          <w:color w:val="auto"/>
          <w:sz w:val="24"/>
          <w:szCs w:val="24"/>
        </w:rPr>
        <w:t xml:space="preserve">differentiated </w:t>
      </w:r>
      <w:r w:rsidR="00BA0971" w:rsidRPr="00BA0971">
        <w:rPr>
          <w:b w:val="0"/>
          <w:bCs w:val="0"/>
          <w:color w:val="auto"/>
          <w:sz w:val="24"/>
          <w:szCs w:val="24"/>
        </w:rPr>
        <w:t xml:space="preserve">needs. </w:t>
      </w:r>
    </w:p>
    <w:p w14:paraId="73FBDD9D" w14:textId="77777777" w:rsidR="00426920" w:rsidRDefault="00426920" w:rsidP="00F4032E">
      <w:pPr>
        <w:pStyle w:val="Heading3"/>
        <w:rPr>
          <w:b w:val="0"/>
          <w:bCs w:val="0"/>
          <w:color w:val="auto"/>
          <w:sz w:val="24"/>
          <w:szCs w:val="24"/>
        </w:rPr>
      </w:pPr>
    </w:p>
    <w:p w14:paraId="187865CC" w14:textId="2A30AB6D" w:rsidR="004E60AF" w:rsidRPr="00C07403" w:rsidRDefault="00AE6DC0" w:rsidP="00F4032E">
      <w:pPr>
        <w:pStyle w:val="Heading3"/>
        <w:rPr>
          <w:b w:val="0"/>
          <w:bCs w:val="0"/>
          <w:color w:val="auto"/>
          <w:sz w:val="24"/>
          <w:szCs w:val="24"/>
        </w:rPr>
      </w:pPr>
      <w:r w:rsidRPr="00AE6DC0">
        <w:rPr>
          <w:b w:val="0"/>
          <w:bCs w:val="0"/>
          <w:color w:val="auto"/>
          <w:sz w:val="24"/>
          <w:szCs w:val="24"/>
        </w:rPr>
        <w:t xml:space="preserve">We will </w:t>
      </w:r>
      <w:r>
        <w:rPr>
          <w:b w:val="0"/>
          <w:bCs w:val="0"/>
          <w:color w:val="auto"/>
          <w:sz w:val="24"/>
          <w:szCs w:val="24"/>
        </w:rPr>
        <w:t xml:space="preserve">continue to </w:t>
      </w:r>
      <w:r w:rsidRPr="00AE6DC0">
        <w:rPr>
          <w:b w:val="0"/>
          <w:bCs w:val="0"/>
          <w:color w:val="auto"/>
          <w:sz w:val="24"/>
          <w:szCs w:val="24"/>
        </w:rPr>
        <w:t>support GM4Women in furthering their goal of reaching gender equality in Manchester by 2028.</w:t>
      </w:r>
      <w:r>
        <w:rPr>
          <w:b w:val="0"/>
          <w:bCs w:val="0"/>
          <w:color w:val="auto"/>
          <w:sz w:val="24"/>
          <w:szCs w:val="24"/>
        </w:rPr>
        <w:t xml:space="preserve"> </w:t>
      </w:r>
      <w:r w:rsidR="008F673E" w:rsidRPr="00C07403">
        <w:rPr>
          <w:b w:val="0"/>
          <w:bCs w:val="0"/>
          <w:color w:val="auto"/>
          <w:sz w:val="24"/>
          <w:szCs w:val="24"/>
        </w:rPr>
        <w:t xml:space="preserve">We </w:t>
      </w:r>
      <w:r w:rsidR="004E60AF" w:rsidRPr="00C07403">
        <w:rPr>
          <w:b w:val="0"/>
          <w:bCs w:val="0"/>
          <w:color w:val="auto"/>
          <w:sz w:val="24"/>
          <w:szCs w:val="24"/>
        </w:rPr>
        <w:t xml:space="preserve">will </w:t>
      </w:r>
      <w:r w:rsidR="008F673E" w:rsidRPr="00C07403">
        <w:rPr>
          <w:b w:val="0"/>
          <w:bCs w:val="0"/>
          <w:color w:val="auto"/>
          <w:sz w:val="24"/>
          <w:szCs w:val="24"/>
        </w:rPr>
        <w:t xml:space="preserve">continue to build our Allies Network and </w:t>
      </w:r>
      <w:r w:rsidR="00251601" w:rsidRPr="00C07403">
        <w:rPr>
          <w:b w:val="0"/>
          <w:bCs w:val="0"/>
          <w:color w:val="auto"/>
          <w:sz w:val="24"/>
          <w:szCs w:val="24"/>
        </w:rPr>
        <w:t xml:space="preserve">gather data </w:t>
      </w:r>
      <w:r w:rsidR="00602FEC">
        <w:rPr>
          <w:b w:val="0"/>
          <w:bCs w:val="0"/>
          <w:color w:val="auto"/>
          <w:sz w:val="24"/>
          <w:szCs w:val="24"/>
        </w:rPr>
        <w:t xml:space="preserve">and insight </w:t>
      </w:r>
      <w:r w:rsidR="00251601" w:rsidRPr="00C07403">
        <w:rPr>
          <w:b w:val="0"/>
          <w:bCs w:val="0"/>
          <w:color w:val="auto"/>
          <w:sz w:val="24"/>
          <w:szCs w:val="24"/>
        </w:rPr>
        <w:t xml:space="preserve">on the needs of women and girls in </w:t>
      </w:r>
      <w:r w:rsidR="009B4E0A">
        <w:rPr>
          <w:b w:val="0"/>
          <w:bCs w:val="0"/>
          <w:color w:val="auto"/>
          <w:sz w:val="24"/>
          <w:szCs w:val="24"/>
        </w:rPr>
        <w:t xml:space="preserve">Greater </w:t>
      </w:r>
      <w:r w:rsidR="00251601" w:rsidRPr="00C07403">
        <w:rPr>
          <w:b w:val="0"/>
          <w:bCs w:val="0"/>
          <w:color w:val="auto"/>
          <w:sz w:val="24"/>
          <w:szCs w:val="24"/>
        </w:rPr>
        <w:t xml:space="preserve">Manchester </w:t>
      </w:r>
      <w:r w:rsidR="00C37A66" w:rsidRPr="00C07403">
        <w:rPr>
          <w:b w:val="0"/>
          <w:bCs w:val="0"/>
          <w:color w:val="auto"/>
          <w:sz w:val="24"/>
          <w:szCs w:val="24"/>
        </w:rPr>
        <w:t>in partnership with GM4Women</w:t>
      </w:r>
      <w:r w:rsidR="00602FEC">
        <w:rPr>
          <w:b w:val="0"/>
          <w:bCs w:val="0"/>
          <w:color w:val="auto"/>
          <w:sz w:val="24"/>
          <w:szCs w:val="24"/>
        </w:rPr>
        <w:t xml:space="preserve">2028 </w:t>
      </w:r>
      <w:r w:rsidR="00602FEC" w:rsidRPr="00C07403">
        <w:rPr>
          <w:b w:val="0"/>
          <w:bCs w:val="0"/>
          <w:color w:val="auto"/>
          <w:sz w:val="24"/>
          <w:szCs w:val="24"/>
        </w:rPr>
        <w:t xml:space="preserve">through </w:t>
      </w:r>
      <w:r w:rsidR="00AD03BD">
        <w:rPr>
          <w:b w:val="0"/>
          <w:bCs w:val="0"/>
          <w:color w:val="auto"/>
          <w:sz w:val="24"/>
          <w:szCs w:val="24"/>
        </w:rPr>
        <w:t>engagement workshops</w:t>
      </w:r>
      <w:r w:rsidR="00602FEC" w:rsidRPr="00C07403">
        <w:rPr>
          <w:b w:val="0"/>
          <w:bCs w:val="0"/>
          <w:color w:val="auto"/>
          <w:sz w:val="24"/>
          <w:szCs w:val="24"/>
        </w:rPr>
        <w:t xml:space="preserve"> </w:t>
      </w:r>
      <w:r w:rsidR="00602FEC">
        <w:rPr>
          <w:b w:val="0"/>
          <w:bCs w:val="0"/>
          <w:color w:val="auto"/>
          <w:sz w:val="24"/>
          <w:szCs w:val="24"/>
        </w:rPr>
        <w:t xml:space="preserve">at </w:t>
      </w:r>
      <w:r w:rsidR="00FB7660">
        <w:rPr>
          <w:b w:val="0"/>
          <w:bCs w:val="0"/>
          <w:color w:val="auto"/>
          <w:sz w:val="24"/>
          <w:szCs w:val="24"/>
        </w:rPr>
        <w:t xml:space="preserve">their </w:t>
      </w:r>
      <w:r w:rsidR="00602FEC">
        <w:rPr>
          <w:b w:val="0"/>
          <w:bCs w:val="0"/>
          <w:color w:val="auto"/>
          <w:sz w:val="24"/>
          <w:szCs w:val="24"/>
        </w:rPr>
        <w:t xml:space="preserve">Dialogue, </w:t>
      </w:r>
      <w:r w:rsidR="00424F8C">
        <w:rPr>
          <w:b w:val="0"/>
          <w:bCs w:val="0"/>
          <w:color w:val="auto"/>
          <w:sz w:val="24"/>
          <w:szCs w:val="24"/>
        </w:rPr>
        <w:t>Deeds and Determination events</w:t>
      </w:r>
      <w:r w:rsidR="00303E6F">
        <w:rPr>
          <w:b w:val="0"/>
          <w:bCs w:val="0"/>
          <w:color w:val="auto"/>
          <w:sz w:val="24"/>
          <w:szCs w:val="24"/>
        </w:rPr>
        <w:t xml:space="preserve"> and</w:t>
      </w:r>
      <w:r w:rsidR="00424F8C">
        <w:rPr>
          <w:b w:val="0"/>
          <w:bCs w:val="0"/>
          <w:color w:val="auto"/>
          <w:sz w:val="24"/>
          <w:szCs w:val="24"/>
        </w:rPr>
        <w:t xml:space="preserve"> </w:t>
      </w:r>
      <w:r w:rsidR="00B71E6E" w:rsidRPr="00C07403">
        <w:rPr>
          <w:b w:val="0"/>
          <w:bCs w:val="0"/>
          <w:color w:val="auto"/>
          <w:sz w:val="24"/>
          <w:szCs w:val="24"/>
        </w:rPr>
        <w:t>the</w:t>
      </w:r>
      <w:r w:rsidR="00EC42C0">
        <w:rPr>
          <w:b w:val="0"/>
          <w:bCs w:val="0"/>
          <w:color w:val="auto"/>
          <w:sz w:val="24"/>
          <w:szCs w:val="24"/>
        </w:rPr>
        <w:t xml:space="preserve"> annual</w:t>
      </w:r>
      <w:r w:rsidR="00601CBA" w:rsidRPr="00C07403">
        <w:rPr>
          <w:b w:val="0"/>
          <w:bCs w:val="0"/>
          <w:color w:val="auto"/>
          <w:sz w:val="24"/>
          <w:szCs w:val="24"/>
        </w:rPr>
        <w:t xml:space="preserve"> </w:t>
      </w:r>
      <w:r w:rsidR="00B71E6E" w:rsidRPr="00C07403">
        <w:rPr>
          <w:b w:val="0"/>
          <w:bCs w:val="0"/>
          <w:color w:val="auto"/>
          <w:sz w:val="24"/>
          <w:szCs w:val="24"/>
        </w:rPr>
        <w:t>Pank</w:t>
      </w:r>
      <w:r w:rsidR="0040439B" w:rsidRPr="00C07403">
        <w:rPr>
          <w:b w:val="0"/>
          <w:bCs w:val="0"/>
          <w:color w:val="auto"/>
          <w:sz w:val="24"/>
          <w:szCs w:val="24"/>
        </w:rPr>
        <w:t>hu</w:t>
      </w:r>
      <w:r w:rsidR="00BE5866" w:rsidRPr="00C07403">
        <w:rPr>
          <w:b w:val="0"/>
          <w:bCs w:val="0"/>
          <w:color w:val="auto"/>
          <w:sz w:val="24"/>
          <w:szCs w:val="24"/>
        </w:rPr>
        <w:t>rst</w:t>
      </w:r>
      <w:r w:rsidR="00601CBA" w:rsidRPr="00C07403">
        <w:rPr>
          <w:b w:val="0"/>
          <w:bCs w:val="0"/>
          <w:color w:val="auto"/>
          <w:sz w:val="24"/>
          <w:szCs w:val="24"/>
        </w:rPr>
        <w:t>-Fawcett Gender Equality Scorecard</w:t>
      </w:r>
      <w:r w:rsidR="00303E6F">
        <w:rPr>
          <w:b w:val="0"/>
          <w:bCs w:val="0"/>
          <w:color w:val="auto"/>
          <w:sz w:val="24"/>
          <w:szCs w:val="24"/>
        </w:rPr>
        <w:t xml:space="preserve">. </w:t>
      </w:r>
    </w:p>
    <w:p w14:paraId="4C7CF337" w14:textId="77777777" w:rsidR="00F36EB9" w:rsidRPr="00F36EB9" w:rsidRDefault="00F36EB9" w:rsidP="00F36EB9"/>
    <w:p w14:paraId="03F17A3F" w14:textId="22AE4504" w:rsidR="00F36EB9" w:rsidRDefault="00F9755E" w:rsidP="00F36EB9">
      <w:r w:rsidRPr="00637A8F">
        <w:rPr>
          <w:rFonts w:cs="Arial"/>
        </w:rPr>
        <w:t>We will continue to pursue the ‘Asks’ we put to Andy Burnham</w:t>
      </w:r>
      <w:r w:rsidR="00F36EB9">
        <w:t xml:space="preserve"> </w:t>
      </w:r>
      <w:r w:rsidR="00F36EB9" w:rsidRPr="006543E2">
        <w:t xml:space="preserve">including </w:t>
      </w:r>
      <w:r w:rsidR="002666CA">
        <w:t xml:space="preserve">improved </w:t>
      </w:r>
      <w:r w:rsidR="00F36EB9" w:rsidRPr="006543E2">
        <w:t>support for mental health and career services for young girls, promoting digital skills training</w:t>
      </w:r>
      <w:r w:rsidR="00F36EB9">
        <w:t xml:space="preserve"> </w:t>
      </w:r>
      <w:r w:rsidR="00F71418">
        <w:t>and</w:t>
      </w:r>
      <w:r w:rsidR="00F36EB9" w:rsidRPr="006543E2">
        <w:t xml:space="preserve"> exploring existing programs like Enterprising You for self-employment support. </w:t>
      </w:r>
    </w:p>
    <w:p w14:paraId="6F93598B" w14:textId="31FC2CED" w:rsidR="006E621D" w:rsidRPr="00637A8F" w:rsidRDefault="006E621D" w:rsidP="006E621D">
      <w:pPr>
        <w:rPr>
          <w:rFonts w:cs="Arial"/>
        </w:rPr>
      </w:pPr>
      <w:r w:rsidRPr="00637A8F">
        <w:rPr>
          <w:rFonts w:cs="Arial"/>
        </w:rPr>
        <w:lastRenderedPageBreak/>
        <w:t>The ESE working group has defined its priorities for the next two years, which include: employment and menopause, entrepreneurship</w:t>
      </w:r>
      <w:r w:rsidR="00903789">
        <w:rPr>
          <w:rFonts w:cs="Arial"/>
        </w:rPr>
        <w:t>,</w:t>
      </w:r>
      <w:r w:rsidRPr="00637A8F">
        <w:rPr>
          <w:rFonts w:cs="Arial"/>
        </w:rPr>
        <w:t xml:space="preserve"> and sports and leadership.</w:t>
      </w:r>
    </w:p>
    <w:p w14:paraId="1899A1F7" w14:textId="161C9078" w:rsidR="00022EBD" w:rsidRPr="00637A8F" w:rsidRDefault="00B80126" w:rsidP="00022EBD">
      <w:pPr>
        <w:rPr>
          <w:rFonts w:cs="Arial"/>
        </w:rPr>
      </w:pPr>
      <w:r w:rsidRPr="00637A8F">
        <w:rPr>
          <w:rFonts w:cs="Arial"/>
        </w:rPr>
        <w:t xml:space="preserve">We will continue to </w:t>
      </w:r>
      <w:r w:rsidR="00A35D96" w:rsidRPr="00637A8F">
        <w:rPr>
          <w:rFonts w:cs="Arial"/>
        </w:rPr>
        <w:t xml:space="preserve">contribute to the development of the Good Employment Charter to make sure </w:t>
      </w:r>
      <w:r w:rsidR="00E35198" w:rsidRPr="00637A8F">
        <w:rPr>
          <w:rFonts w:cs="Arial"/>
        </w:rPr>
        <w:t>it</w:t>
      </w:r>
      <w:r w:rsidR="00A35D96" w:rsidRPr="00637A8F">
        <w:rPr>
          <w:rFonts w:cs="Arial"/>
        </w:rPr>
        <w:t xml:space="preserve"> reflects </w:t>
      </w:r>
      <w:r w:rsidR="00A66B02" w:rsidRPr="00637A8F">
        <w:rPr>
          <w:rFonts w:cs="Arial"/>
        </w:rPr>
        <w:t xml:space="preserve">the </w:t>
      </w:r>
      <w:r w:rsidR="00E64D60">
        <w:rPr>
          <w:rFonts w:cs="Arial"/>
        </w:rPr>
        <w:t xml:space="preserve">specific </w:t>
      </w:r>
      <w:r w:rsidR="00A66B02" w:rsidRPr="00637A8F">
        <w:rPr>
          <w:rFonts w:cs="Arial"/>
        </w:rPr>
        <w:t>needs of women in employment</w:t>
      </w:r>
      <w:r w:rsidR="00750F46">
        <w:rPr>
          <w:rFonts w:cs="Arial"/>
        </w:rPr>
        <w:t xml:space="preserve"> in</w:t>
      </w:r>
      <w:r w:rsidR="00727FAA">
        <w:rPr>
          <w:rFonts w:cs="Arial"/>
        </w:rPr>
        <w:t>cluding</w:t>
      </w:r>
      <w:r w:rsidR="00750F46">
        <w:rPr>
          <w:rFonts w:cs="Arial"/>
        </w:rPr>
        <w:t xml:space="preserve"> childcare, menopause</w:t>
      </w:r>
      <w:r w:rsidR="00727FAA">
        <w:rPr>
          <w:rFonts w:cs="Arial"/>
        </w:rPr>
        <w:t>,</w:t>
      </w:r>
      <w:r w:rsidR="00750F46">
        <w:rPr>
          <w:rFonts w:cs="Arial"/>
        </w:rPr>
        <w:t xml:space="preserve"> and sex</w:t>
      </w:r>
      <w:r w:rsidR="00F91475">
        <w:rPr>
          <w:rFonts w:cs="Arial"/>
        </w:rPr>
        <w:t>ual</w:t>
      </w:r>
      <w:r w:rsidR="00750F46">
        <w:rPr>
          <w:rFonts w:cs="Arial"/>
        </w:rPr>
        <w:t xml:space="preserve"> health</w:t>
      </w:r>
      <w:r w:rsidR="00F91475">
        <w:rPr>
          <w:rFonts w:cs="Arial"/>
        </w:rPr>
        <w:t xml:space="preserve"> and reproductive challenges</w:t>
      </w:r>
      <w:r w:rsidR="004512C6">
        <w:rPr>
          <w:rFonts w:cs="Arial"/>
        </w:rPr>
        <w:t>.</w:t>
      </w:r>
      <w:r w:rsidR="00750F46">
        <w:rPr>
          <w:rFonts w:cs="Arial"/>
        </w:rPr>
        <w:t xml:space="preserve"> </w:t>
      </w:r>
    </w:p>
    <w:p w14:paraId="20A15DA5" w14:textId="39BFF96F" w:rsidR="00BC3B18" w:rsidRDefault="00683F12" w:rsidP="00393099">
      <w:pPr>
        <w:rPr>
          <w:rFonts w:cs="Arial"/>
        </w:rPr>
      </w:pPr>
      <w:r w:rsidRPr="00637A8F">
        <w:rPr>
          <w:rFonts w:cs="Arial"/>
        </w:rPr>
        <w:t>T</w:t>
      </w:r>
      <w:r w:rsidR="00022EBD" w:rsidRPr="00637A8F">
        <w:rPr>
          <w:rFonts w:cs="Arial"/>
        </w:rPr>
        <w:t>he VAWG working group has al</w:t>
      </w:r>
      <w:r w:rsidR="006E621D">
        <w:rPr>
          <w:rFonts w:cs="Arial"/>
        </w:rPr>
        <w:t>s</w:t>
      </w:r>
      <w:r w:rsidR="00022EBD" w:rsidRPr="00637A8F">
        <w:rPr>
          <w:rFonts w:cs="Arial"/>
        </w:rPr>
        <w:t xml:space="preserve">o been developing its priorities which include policing and criminal justice, </w:t>
      </w:r>
      <w:r w:rsidR="00656761">
        <w:rPr>
          <w:rFonts w:cs="Arial"/>
        </w:rPr>
        <w:t xml:space="preserve">the creation of whistleblowing guidance for victims of police misconduct, </w:t>
      </w:r>
      <w:r w:rsidR="00022EBD" w:rsidRPr="00637A8F">
        <w:rPr>
          <w:rFonts w:cs="Arial"/>
        </w:rPr>
        <w:t>and ongoing support with the delivery of the GBV strategy</w:t>
      </w:r>
      <w:r w:rsidR="006E621D">
        <w:rPr>
          <w:rFonts w:cs="Arial"/>
        </w:rPr>
        <w:t xml:space="preserve"> and the</w:t>
      </w:r>
      <w:r w:rsidR="00022EBD" w:rsidRPr="00637A8F">
        <w:rPr>
          <w:rFonts w:cs="Arial"/>
        </w:rPr>
        <w:t xml:space="preserve"> </w:t>
      </w:r>
      <w:r w:rsidR="002D21A2">
        <w:rPr>
          <w:rFonts w:cs="Arial"/>
        </w:rPr>
        <w:t>#IsThisOkay Campaign</w:t>
      </w:r>
      <w:r w:rsidR="006E621D">
        <w:rPr>
          <w:rFonts w:cs="Arial"/>
        </w:rPr>
        <w:t xml:space="preserve">. </w:t>
      </w:r>
      <w:r w:rsidR="002D21A2">
        <w:rPr>
          <w:rFonts w:cs="Arial"/>
        </w:rPr>
        <w:t xml:space="preserve"> </w:t>
      </w:r>
      <w:r w:rsidR="00BC3B18">
        <w:rPr>
          <w:rFonts w:cs="Arial"/>
        </w:rPr>
        <w:t xml:space="preserve">You can view our </w:t>
      </w:r>
      <w:r w:rsidR="00BC3B18" w:rsidRPr="00637A8F">
        <w:rPr>
          <w:rFonts w:cs="Arial"/>
        </w:rPr>
        <w:t>workplan on our website.</w:t>
      </w:r>
      <w:r w:rsidR="00BC3B18">
        <w:t xml:space="preserve"> </w:t>
      </w:r>
    </w:p>
    <w:p w14:paraId="1E59C647" w14:textId="2B3452CC" w:rsidR="00213DF9" w:rsidRPr="00213DF9" w:rsidRDefault="00213DF9" w:rsidP="00213DF9">
      <w:pPr>
        <w:rPr>
          <w:rFonts w:cs="Arial"/>
        </w:rPr>
      </w:pPr>
      <w:r>
        <w:rPr>
          <w:rFonts w:cs="Arial"/>
        </w:rPr>
        <w:t xml:space="preserve">In 2022 we </w:t>
      </w:r>
      <w:r w:rsidRPr="00213DF9">
        <w:rPr>
          <w:rFonts w:cs="Arial"/>
        </w:rPr>
        <w:t>discussed</w:t>
      </w:r>
      <w:r w:rsidR="00CF2BB1">
        <w:rPr>
          <w:rFonts w:cs="Arial"/>
        </w:rPr>
        <w:t xml:space="preserve"> how to </w:t>
      </w:r>
      <w:r w:rsidR="003835B8" w:rsidRPr="00213DF9">
        <w:rPr>
          <w:rFonts w:cs="Arial"/>
        </w:rPr>
        <w:t xml:space="preserve">ensure that </w:t>
      </w:r>
      <w:r w:rsidR="00865C26">
        <w:rPr>
          <w:rFonts w:cs="Arial"/>
        </w:rPr>
        <w:t>w</w:t>
      </w:r>
      <w:r w:rsidR="003835B8" w:rsidRPr="00213DF9">
        <w:rPr>
          <w:rFonts w:cs="Arial"/>
        </w:rPr>
        <w:t xml:space="preserve">omen </w:t>
      </w:r>
      <w:r w:rsidR="00865C26">
        <w:rPr>
          <w:rFonts w:cs="Arial"/>
        </w:rPr>
        <w:t>and g</w:t>
      </w:r>
      <w:r w:rsidR="003835B8" w:rsidRPr="00213DF9">
        <w:rPr>
          <w:rFonts w:cs="Arial"/>
        </w:rPr>
        <w:t>irls</w:t>
      </w:r>
      <w:r w:rsidR="00865C26">
        <w:rPr>
          <w:rFonts w:cs="Arial"/>
        </w:rPr>
        <w:t>’</w:t>
      </w:r>
      <w:r w:rsidR="003835B8" w:rsidRPr="00213DF9">
        <w:rPr>
          <w:rFonts w:cs="Arial"/>
        </w:rPr>
        <w:t xml:space="preserve"> equality, and safety is adequately considered as part of the decision-making process</w:t>
      </w:r>
      <w:r w:rsidR="003835B8">
        <w:rPr>
          <w:rFonts w:cs="Arial"/>
        </w:rPr>
        <w:t xml:space="preserve"> </w:t>
      </w:r>
      <w:r w:rsidR="001B5472">
        <w:rPr>
          <w:rFonts w:cs="Arial"/>
        </w:rPr>
        <w:t>in GM</w:t>
      </w:r>
      <w:r w:rsidR="00432161">
        <w:rPr>
          <w:rFonts w:cs="Arial"/>
        </w:rPr>
        <w:t>,</w:t>
      </w:r>
      <w:r w:rsidR="001B5472">
        <w:rPr>
          <w:rFonts w:cs="Arial"/>
        </w:rPr>
        <w:t xml:space="preserve"> </w:t>
      </w:r>
      <w:r w:rsidR="00DD0A8B">
        <w:rPr>
          <w:rFonts w:cs="Arial"/>
        </w:rPr>
        <w:t>for example</w:t>
      </w:r>
      <w:r w:rsidR="00432161">
        <w:rPr>
          <w:rFonts w:cs="Arial"/>
        </w:rPr>
        <w:t>,</w:t>
      </w:r>
      <w:r w:rsidR="00DD0A8B">
        <w:rPr>
          <w:rFonts w:cs="Arial"/>
        </w:rPr>
        <w:t xml:space="preserve"> by </w:t>
      </w:r>
      <w:r w:rsidR="00DD0A8B" w:rsidRPr="00213DF9">
        <w:rPr>
          <w:rFonts w:cs="Arial"/>
        </w:rPr>
        <w:t>tak</w:t>
      </w:r>
      <w:r w:rsidR="00DD0A8B">
        <w:rPr>
          <w:rFonts w:cs="Arial"/>
        </w:rPr>
        <w:t>ing</w:t>
      </w:r>
      <w:r w:rsidR="00DD0A8B" w:rsidRPr="00213DF9">
        <w:rPr>
          <w:rFonts w:cs="Arial"/>
        </w:rPr>
        <w:t xml:space="preserve"> part in Equality Impact Assessments where these are carried out on all major policy and strategy decisions. </w:t>
      </w:r>
      <w:r w:rsidR="00DD0A8B">
        <w:rPr>
          <w:rFonts w:cs="Arial"/>
        </w:rPr>
        <w:t xml:space="preserve">This is a theme we will continue to explore over the next year. </w:t>
      </w:r>
    </w:p>
    <w:p w14:paraId="5DF6A62A" w14:textId="34078EC9" w:rsidR="00216DF5" w:rsidRPr="00F9017A" w:rsidRDefault="004E0C9E" w:rsidP="00216DF5">
      <w:r w:rsidRPr="00637A8F">
        <w:rPr>
          <w:rFonts w:cs="Arial"/>
        </w:rPr>
        <w:t xml:space="preserve">A key aim for 2023 is to </w:t>
      </w:r>
      <w:r w:rsidR="00A252D3" w:rsidRPr="00637A8F">
        <w:rPr>
          <w:rFonts w:cs="Arial"/>
        </w:rPr>
        <w:t>increase awareness of the</w:t>
      </w:r>
      <w:r w:rsidR="005B29BA" w:rsidRPr="00637A8F">
        <w:rPr>
          <w:rFonts w:cs="Arial"/>
        </w:rPr>
        <w:t xml:space="preserve"> P</w:t>
      </w:r>
      <w:r w:rsidR="00914000" w:rsidRPr="00637A8F">
        <w:rPr>
          <w:rFonts w:cs="Arial"/>
        </w:rPr>
        <w:t>anel</w:t>
      </w:r>
      <w:r w:rsidR="00253DF9" w:rsidRPr="00637A8F">
        <w:rPr>
          <w:rFonts w:cs="Arial"/>
        </w:rPr>
        <w:t xml:space="preserve"> and have greater transparency around the work we do. With this in mind</w:t>
      </w:r>
      <w:r w:rsidR="007607F7">
        <w:rPr>
          <w:rFonts w:cs="Arial"/>
        </w:rPr>
        <w:t>,</w:t>
      </w:r>
      <w:r w:rsidR="00253DF9" w:rsidRPr="00637A8F">
        <w:rPr>
          <w:rFonts w:cs="Arial"/>
        </w:rPr>
        <w:t xml:space="preserve"> </w:t>
      </w:r>
      <w:r w:rsidR="0041665B" w:rsidRPr="00637A8F">
        <w:rPr>
          <w:rFonts w:cs="Arial"/>
        </w:rPr>
        <w:t xml:space="preserve">we are posting regularly on </w:t>
      </w:r>
      <w:r w:rsidR="005B29BA" w:rsidRPr="00637A8F">
        <w:rPr>
          <w:rFonts w:cs="Arial"/>
        </w:rPr>
        <w:t>social media</w:t>
      </w:r>
      <w:r w:rsidR="0041665B" w:rsidRPr="00637A8F">
        <w:rPr>
          <w:rFonts w:cs="Arial"/>
        </w:rPr>
        <w:t>, providi</w:t>
      </w:r>
      <w:r w:rsidR="003124AC" w:rsidRPr="00637A8F">
        <w:rPr>
          <w:rFonts w:cs="Arial"/>
        </w:rPr>
        <w:t xml:space="preserve">ng public summaries of our meetings, </w:t>
      </w:r>
      <w:r w:rsidR="00BC3B18">
        <w:rPr>
          <w:rFonts w:cs="Arial"/>
        </w:rPr>
        <w:t xml:space="preserve">and </w:t>
      </w:r>
      <w:r w:rsidR="00BA5472" w:rsidRPr="00637A8F">
        <w:rPr>
          <w:rFonts w:cs="Arial"/>
        </w:rPr>
        <w:t>communicat</w:t>
      </w:r>
      <w:r w:rsidR="00BC3B18">
        <w:rPr>
          <w:rFonts w:cs="Arial"/>
        </w:rPr>
        <w:t>ing</w:t>
      </w:r>
      <w:r w:rsidR="00BA5472" w:rsidRPr="00637A8F">
        <w:rPr>
          <w:rFonts w:cs="Arial"/>
        </w:rPr>
        <w:t xml:space="preserve"> regularly with our Allies Network through Basecamp where we </w:t>
      </w:r>
      <w:r w:rsidR="0098509E" w:rsidRPr="00637A8F">
        <w:rPr>
          <w:rFonts w:cs="Arial"/>
        </w:rPr>
        <w:t xml:space="preserve">share relevant events </w:t>
      </w:r>
      <w:r w:rsidR="00BC3B18">
        <w:rPr>
          <w:rFonts w:cs="Arial"/>
        </w:rPr>
        <w:t xml:space="preserve">and </w:t>
      </w:r>
      <w:r w:rsidR="0098509E" w:rsidRPr="00637A8F">
        <w:rPr>
          <w:rFonts w:cs="Arial"/>
        </w:rPr>
        <w:t xml:space="preserve">consultation opportunities. </w:t>
      </w:r>
      <w:r w:rsidR="00BC68BF">
        <w:t xml:space="preserve">Going forward, we are also keen to explore the potential for </w:t>
      </w:r>
      <w:r w:rsidR="00BC68BF" w:rsidRPr="001752A8">
        <w:t>releasing position statements on current topics and legislation</w:t>
      </w:r>
      <w:r w:rsidR="00BC68BF">
        <w:t xml:space="preserve">. </w:t>
      </w:r>
    </w:p>
    <w:p w14:paraId="07620085" w14:textId="349DF3B7" w:rsidR="009972AD" w:rsidRPr="00F71719" w:rsidRDefault="00CF46D9" w:rsidP="00F71719">
      <w:r>
        <w:rPr>
          <w:noProof/>
        </w:rPr>
        <mc:AlternateContent>
          <mc:Choice Requires="wps">
            <w:drawing>
              <wp:inline distT="0" distB="0" distL="0" distR="0" wp14:anchorId="34587663" wp14:editId="3075B7F9">
                <wp:extent cx="3975100" cy="2990850"/>
                <wp:effectExtent l="0" t="0" r="25400" b="19050"/>
                <wp:docPr id="5" name="Text Box 5"/>
                <wp:cNvGraphicFramePr/>
                <a:graphic xmlns:a="http://schemas.openxmlformats.org/drawingml/2006/main">
                  <a:graphicData uri="http://schemas.microsoft.com/office/word/2010/wordprocessingShape">
                    <wps:wsp>
                      <wps:cNvSpPr txBox="1"/>
                      <wps:spPr>
                        <a:xfrm>
                          <a:off x="0" y="0"/>
                          <a:ext cx="3975100" cy="2990850"/>
                        </a:xfrm>
                        <a:prstGeom prst="rect">
                          <a:avLst/>
                        </a:prstGeom>
                        <a:solidFill>
                          <a:srgbClr val="009C90"/>
                        </a:solidFill>
                        <a:ln w="6350">
                          <a:solidFill>
                            <a:schemeClr val="bg1"/>
                          </a:solidFill>
                        </a:ln>
                        <a:effectLst/>
                      </wps:spPr>
                      <wps:txbx>
                        <w:txbxContent>
                          <w:p w14:paraId="7240C571" w14:textId="77777777" w:rsidR="00CF46D9" w:rsidRPr="003E143E" w:rsidRDefault="00CF46D9" w:rsidP="005256AA">
                            <w:pPr>
                              <w:shd w:val="clear" w:color="auto" w:fill="009C90"/>
                              <w:jc w:val="center"/>
                              <w:rPr>
                                <w:rFonts w:eastAsia="Calibri" w:cs="Arial"/>
                                <w:color w:val="FFFFFF" w:themeColor="background1"/>
                              </w:rPr>
                            </w:pPr>
                          </w:p>
                          <w:p w14:paraId="0E0E4ABD" w14:textId="3B5406C3" w:rsidR="00625F44" w:rsidRPr="003E143E" w:rsidRDefault="00F9017A" w:rsidP="00625F44">
                            <w:pPr>
                              <w:shd w:val="clear" w:color="auto" w:fill="009C90"/>
                              <w:jc w:val="center"/>
                              <w:rPr>
                                <w:rFonts w:eastAsia="Calibri" w:cs="Arial"/>
                                <w:color w:val="FFFFFF" w:themeColor="background1"/>
                              </w:rPr>
                            </w:pPr>
                            <w:r w:rsidRPr="003E143E">
                              <w:rPr>
                                <w:rFonts w:eastAsia="Calibri" w:cs="Arial"/>
                                <w:color w:val="FFFFFF" w:themeColor="background1"/>
                              </w:rPr>
                              <w:t>“In 2023, we will be working more closely with the Mayor, Deputy Mayor, and wider partners, developing a robust action plan, and tracking our progress. It's humbling and inspiring to chair a group of such passionate change makers. My thanks go to all members of the working group for their dedication and commitment.”</w:t>
                            </w:r>
                          </w:p>
                          <w:p w14:paraId="0EDF4186" w14:textId="5796C912" w:rsidR="00F9017A" w:rsidRPr="003E143E" w:rsidRDefault="00F9017A" w:rsidP="005256AA">
                            <w:pPr>
                              <w:shd w:val="clear" w:color="auto" w:fill="009C90"/>
                              <w:jc w:val="center"/>
                              <w:rPr>
                                <w:rFonts w:eastAsia="Calibri" w:cs="Arial"/>
                                <w:b/>
                                <w:bCs/>
                                <w:color w:val="FFFFFF" w:themeColor="background1"/>
                              </w:rPr>
                            </w:pPr>
                            <w:r w:rsidRPr="003E143E">
                              <w:rPr>
                                <w:rFonts w:eastAsia="Calibri" w:cs="Arial"/>
                                <w:b/>
                                <w:bCs/>
                                <w:color w:val="FFFFFF" w:themeColor="background1"/>
                              </w:rPr>
                              <w:t>Annie Emery, VAWG Chair, MASH</w:t>
                            </w:r>
                          </w:p>
                          <w:p w14:paraId="02DDE87A" w14:textId="77777777" w:rsidR="00F9017A" w:rsidRDefault="00F9017A" w:rsidP="005256A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4587663" id="Text Box 5" o:spid="_x0000_s1031" type="#_x0000_t202" style="width:313pt;height:2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" fillcolor="#009c90" strokecolor="white [3212]" strokeweight=".5pt">
                <v:textbox>
                  <w:txbxContent>
                    <w:p w14:paraId="7240C571" w14:textId="77777777" w:rsidR="00CF46D9" w:rsidRPr="003E143E" w:rsidRDefault="00CF46D9" w:rsidP="005256AA">
                      <w:pPr>
                        <w:shd w:val="clear" w:color="auto" w:fill="009C90"/>
                        <w:jc w:val="center"/>
                        <w:rPr>
                          <w:rFonts w:eastAsia="Calibri" w:cs="Arial"/>
                          <w:color w:val="FFFFFF" w:themeColor="background1"/>
                        </w:rPr>
                      </w:pPr>
                    </w:p>
                    <w:p w14:paraId="0E0E4ABD" w14:textId="3B5406C3" w:rsidR="00625F44" w:rsidRPr="003E143E" w:rsidRDefault="00F9017A" w:rsidP="00625F44">
                      <w:pPr>
                        <w:shd w:val="clear" w:color="auto" w:fill="009C90"/>
                        <w:jc w:val="center"/>
                        <w:rPr>
                          <w:rFonts w:eastAsia="Calibri" w:cs="Arial"/>
                          <w:color w:val="FFFFFF" w:themeColor="background1"/>
                        </w:rPr>
                      </w:pPr>
                      <w:r w:rsidRPr="003E143E">
                        <w:rPr>
                          <w:rFonts w:eastAsia="Calibri" w:cs="Arial"/>
                          <w:color w:val="FFFFFF" w:themeColor="background1"/>
                        </w:rPr>
                        <w:t>“In 2023, we will be working more closely with the Mayor, Deputy Mayor, and wider partners, developing a robust action plan, and tracking our progress. It's humbling and inspiring to chair a group of such passionate change makers. My thanks go to all members of the working group for their dedication and commitment.”</w:t>
                      </w:r>
                    </w:p>
                    <w:p w14:paraId="0EDF4186" w14:textId="5796C912" w:rsidR="00F9017A" w:rsidRPr="003E143E" w:rsidRDefault="00F9017A" w:rsidP="005256AA">
                      <w:pPr>
                        <w:shd w:val="clear" w:color="auto" w:fill="009C90"/>
                        <w:jc w:val="center"/>
                        <w:rPr>
                          <w:rFonts w:eastAsia="Calibri" w:cs="Arial"/>
                          <w:b/>
                          <w:bCs/>
                          <w:color w:val="FFFFFF" w:themeColor="background1"/>
                        </w:rPr>
                      </w:pPr>
                      <w:r w:rsidRPr="003E143E">
                        <w:rPr>
                          <w:rFonts w:eastAsia="Calibri" w:cs="Arial"/>
                          <w:b/>
                          <w:bCs/>
                          <w:color w:val="FFFFFF" w:themeColor="background1"/>
                        </w:rPr>
                        <w:t>Annie Emery, VAWG Chair, MASH</w:t>
                      </w:r>
                    </w:p>
                    <w:p w14:paraId="02DDE87A" w14:textId="77777777" w:rsidR="00F9017A" w:rsidRDefault="00F9017A" w:rsidP="005256AA">
                      <w:pPr>
                        <w:jc w:val="center"/>
                      </w:pPr>
                    </w:p>
                  </w:txbxContent>
                </v:textbox>
                <w10:anchorlock/>
              </v:shape>
            </w:pict>
          </mc:Fallback>
        </mc:AlternateContent>
      </w:r>
    </w:p>
    <w:p w14:paraId="1FFDB673" w14:textId="7067213B" w:rsidR="00705BB2" w:rsidRPr="0072128D" w:rsidRDefault="00A60718" w:rsidP="00BA3F37">
      <w:pPr>
        <w:pStyle w:val="Heading2"/>
      </w:pPr>
      <w:r w:rsidRPr="00900461">
        <w:lastRenderedPageBreak/>
        <w:t>Contact us</w:t>
      </w:r>
      <w:r w:rsidR="00F81D33">
        <w:t>!</w:t>
      </w:r>
      <w:r w:rsidRPr="00900461">
        <w:t xml:space="preserve"> </w:t>
      </w:r>
    </w:p>
    <w:p w14:paraId="2C4480F3" w14:textId="2AB5A5B2" w:rsidR="00900461" w:rsidRPr="00D258E6" w:rsidRDefault="00A60718" w:rsidP="00900461">
      <w:pPr>
        <w:contextualSpacing/>
        <w:rPr>
          <w:rFonts w:eastAsia="Source Sans Pro" w:cs="Arial"/>
        </w:rPr>
      </w:pPr>
      <w:r w:rsidRPr="00D258E6">
        <w:rPr>
          <w:rFonts w:eastAsia="Source Sans Pro" w:cs="Arial"/>
        </w:rPr>
        <w:t>Organi</w:t>
      </w:r>
      <w:r w:rsidR="00710A53">
        <w:rPr>
          <w:rFonts w:eastAsia="Source Sans Pro" w:cs="Arial"/>
        </w:rPr>
        <w:t>s</w:t>
      </w:r>
      <w:r w:rsidRPr="00D258E6">
        <w:rPr>
          <w:rFonts w:eastAsia="Source Sans Pro" w:cs="Arial"/>
        </w:rPr>
        <w:t xml:space="preserve">ations or members of the public wishing to get involved in the Panel’s work can join one of the GM4Women subgroups. The subgroups’ </w:t>
      </w:r>
      <w:hyperlink r:id="rId19" w:history="1">
        <w:r w:rsidRPr="00D258E6">
          <w:rPr>
            <w:rStyle w:val="Hyperlink"/>
            <w:rFonts w:eastAsia="Source Sans Pro" w:cs="Arial"/>
          </w:rPr>
          <w:t>themes</w:t>
        </w:r>
      </w:hyperlink>
      <w:r w:rsidRPr="00D258E6">
        <w:rPr>
          <w:rFonts w:eastAsia="Source Sans Pro" w:cs="Arial"/>
        </w:rPr>
        <w:t xml:space="preserve"> include Education, Safety, Culture &amp; Active Lives, Participation in Public Life or Employment.</w:t>
      </w:r>
      <w:r w:rsidR="00900461" w:rsidRPr="00D258E6">
        <w:rPr>
          <w:rFonts w:eastAsia="Source Sans Pro" w:cs="Arial"/>
        </w:rPr>
        <w:t xml:space="preserve"> You can</w:t>
      </w:r>
      <w:r w:rsidR="00A1296E">
        <w:rPr>
          <w:rFonts w:eastAsia="Source Sans Pro" w:cs="Arial"/>
        </w:rPr>
        <w:t xml:space="preserve"> also</w:t>
      </w:r>
      <w:r w:rsidR="00900461" w:rsidRPr="00D258E6">
        <w:rPr>
          <w:rFonts w:eastAsia="Source Sans Pro" w:cs="Arial"/>
        </w:rPr>
        <w:t xml:space="preserve"> join our Allies Network </w:t>
      </w:r>
      <w:r w:rsidR="00552632">
        <w:rPr>
          <w:rFonts w:eastAsia="Source Sans Pro" w:cs="Arial"/>
        </w:rPr>
        <w:t>to get</w:t>
      </w:r>
      <w:r w:rsidR="00900461" w:rsidRPr="00D258E6">
        <w:rPr>
          <w:rFonts w:eastAsia="Source Sans Pro" w:cs="Arial"/>
        </w:rPr>
        <w:t xml:space="preserve"> Panel and working groups updates</w:t>
      </w:r>
      <w:r w:rsidR="00552632">
        <w:rPr>
          <w:rFonts w:eastAsia="Source Sans Pro" w:cs="Arial"/>
        </w:rPr>
        <w:t>, invitations to consultations</w:t>
      </w:r>
      <w:r w:rsidR="00900461" w:rsidRPr="00D258E6">
        <w:rPr>
          <w:rFonts w:eastAsia="Source Sans Pro" w:cs="Arial"/>
        </w:rPr>
        <w:t xml:space="preserve"> and information about issues affecting women and girls in Manchester. Just email </w:t>
      </w:r>
      <w:hyperlink r:id="rId20" w:history="1">
        <w:r w:rsidR="00900461" w:rsidRPr="00D258E6">
          <w:rPr>
            <w:rStyle w:val="Hyperlink"/>
            <w:rFonts w:eastAsia="Source Sans Pro" w:cs="Arial"/>
          </w:rPr>
          <w:t>womenandgirls@pankhursttrust.org</w:t>
        </w:r>
      </w:hyperlink>
      <w:r w:rsidR="00900461" w:rsidRPr="00D258E6">
        <w:rPr>
          <w:rFonts w:eastAsia="Source Sans Pro" w:cs="Arial"/>
          <w:color w:val="2E75B5"/>
        </w:rPr>
        <w:t> </w:t>
      </w:r>
      <w:r w:rsidR="00900461" w:rsidRPr="00D258E6">
        <w:rPr>
          <w:rFonts w:eastAsia="Source Sans Pro" w:cs="Arial"/>
        </w:rPr>
        <w:t xml:space="preserve">and ask to sign up to our Basecamp.  </w:t>
      </w:r>
    </w:p>
    <w:p w14:paraId="5B13BCEC" w14:textId="77777777" w:rsidR="00900461" w:rsidRPr="00D258E6" w:rsidRDefault="00900461" w:rsidP="00900461">
      <w:pPr>
        <w:contextualSpacing/>
        <w:rPr>
          <w:rFonts w:eastAsia="Source Sans Pro" w:cs="Arial"/>
        </w:rPr>
      </w:pPr>
    </w:p>
    <w:p w14:paraId="716D863F" w14:textId="5FD41FCE" w:rsidR="00CE7A2A" w:rsidRPr="00D258E6" w:rsidRDefault="00900461" w:rsidP="00CE7A2A">
      <w:pPr>
        <w:contextualSpacing/>
        <w:rPr>
          <w:rFonts w:eastAsia="Source Sans Pro" w:cs="Arial"/>
        </w:rPr>
      </w:pPr>
      <w:r w:rsidRPr="00D258E6">
        <w:rPr>
          <w:rFonts w:eastAsia="Source Sans Pro" w:cs="Arial"/>
        </w:rPr>
        <w:t>You can also keep up to date and get involved with the Women and Girl’s Equality Panel by following</w:t>
      </w:r>
      <w:r w:rsidRPr="00D258E6">
        <w:rPr>
          <w:rFonts w:eastAsia="Source Sans Pro" w:cs="Arial"/>
          <w:color w:val="2E75B5"/>
          <w:sz w:val="32"/>
          <w:szCs w:val="32"/>
        </w:rPr>
        <w:t> </w:t>
      </w:r>
      <w:hyperlink r:id="rId21" w:history="1">
        <w:r w:rsidRPr="00D258E6">
          <w:rPr>
            <w:rStyle w:val="Hyperlink"/>
            <w:rFonts w:eastAsia="Source Sans Pro" w:cs="Arial"/>
          </w:rPr>
          <w:t>GM4Women 2028</w:t>
        </w:r>
      </w:hyperlink>
      <w:r w:rsidRPr="00D258E6">
        <w:rPr>
          <w:rFonts w:eastAsia="Source Sans Pro" w:cs="Arial"/>
          <w:color w:val="2E75B5"/>
          <w:sz w:val="32"/>
          <w:szCs w:val="32"/>
        </w:rPr>
        <w:t> </w:t>
      </w:r>
      <w:r w:rsidRPr="00D258E6">
        <w:rPr>
          <w:rFonts w:eastAsia="Source Sans Pro" w:cs="Arial"/>
        </w:rPr>
        <w:t>on</w:t>
      </w:r>
      <w:r w:rsidRPr="00D258E6">
        <w:rPr>
          <w:rFonts w:eastAsia="Source Sans Pro" w:cs="Arial"/>
          <w:color w:val="2E75B5"/>
          <w:sz w:val="32"/>
          <w:szCs w:val="32"/>
        </w:rPr>
        <w:t> </w:t>
      </w:r>
      <w:hyperlink r:id="rId22" w:history="1">
        <w:r w:rsidRPr="00D258E6">
          <w:rPr>
            <w:rStyle w:val="Hyperlink"/>
            <w:rFonts w:eastAsia="Source Sans Pro" w:cs="Arial"/>
          </w:rPr>
          <w:t>Twitter</w:t>
        </w:r>
      </w:hyperlink>
      <w:r w:rsidR="00CE7A2A" w:rsidRPr="00D258E6">
        <w:rPr>
          <w:rFonts w:eastAsia="Source Sans Pro" w:cs="Arial"/>
          <w:color w:val="2E75B5"/>
          <w:sz w:val="32"/>
          <w:szCs w:val="32"/>
        </w:rPr>
        <w:t xml:space="preserve">, </w:t>
      </w:r>
      <w:r w:rsidR="00CE7A2A" w:rsidRPr="00D258E6">
        <w:rPr>
          <w:rFonts w:eastAsia="Source Sans Pro" w:cs="Arial"/>
        </w:rPr>
        <w:t xml:space="preserve">and Manchester Women’s Aid on </w:t>
      </w:r>
      <w:hyperlink r:id="rId23" w:history="1">
        <w:r w:rsidR="00CE7A2A" w:rsidRPr="00C25BFB">
          <w:rPr>
            <w:rStyle w:val="Hyperlink"/>
            <w:rFonts w:eastAsia="Source Sans Pro" w:cs="Arial"/>
          </w:rPr>
          <w:t>Instagram</w:t>
        </w:r>
      </w:hyperlink>
      <w:r w:rsidR="00CE7A2A" w:rsidRPr="00D258E6">
        <w:rPr>
          <w:rFonts w:eastAsia="Source Sans Pro" w:cs="Arial"/>
        </w:rPr>
        <w:t xml:space="preserve">, </w:t>
      </w:r>
      <w:hyperlink r:id="rId24" w:history="1">
        <w:r w:rsidR="00CE7A2A" w:rsidRPr="00822A37">
          <w:rPr>
            <w:rStyle w:val="Hyperlink"/>
            <w:rFonts w:eastAsia="Source Sans Pro" w:cs="Arial"/>
          </w:rPr>
          <w:t>Facebook</w:t>
        </w:r>
      </w:hyperlink>
      <w:r w:rsidR="00CE7A2A" w:rsidRPr="00D258E6">
        <w:rPr>
          <w:rFonts w:eastAsia="Source Sans Pro" w:cs="Arial"/>
        </w:rPr>
        <w:t xml:space="preserve"> and </w:t>
      </w:r>
      <w:hyperlink r:id="rId25" w:history="1">
        <w:r w:rsidR="00CE7A2A" w:rsidRPr="00C07403">
          <w:rPr>
            <w:rStyle w:val="Hyperlink"/>
            <w:rFonts w:eastAsia="Source Sans Pro" w:cs="Arial"/>
          </w:rPr>
          <w:t>Twitter</w:t>
        </w:r>
      </w:hyperlink>
      <w:r w:rsidR="00CE7A2A" w:rsidRPr="00D258E6">
        <w:rPr>
          <w:rFonts w:eastAsia="Source Sans Pro" w:cs="Arial"/>
        </w:rPr>
        <w:t xml:space="preserve">. </w:t>
      </w:r>
    </w:p>
    <w:p w14:paraId="1F4390FD" w14:textId="11C42370" w:rsidR="00900461" w:rsidRPr="007A1277" w:rsidRDefault="00900461" w:rsidP="00900461">
      <w:pPr>
        <w:contextualSpacing/>
        <w:rPr>
          <w:rFonts w:ascii="Source Sans Pro" w:eastAsia="Source Sans Pro" w:hAnsi="Source Sans Pro" w:cs="Source Sans Pro"/>
          <w:color w:val="2E75B5"/>
        </w:rPr>
      </w:pPr>
    </w:p>
    <w:p w14:paraId="4259EA51" w14:textId="7E1DF8EC" w:rsidR="00A60718" w:rsidRDefault="00A60718" w:rsidP="00A60718">
      <w:pPr>
        <w:contextualSpacing/>
        <w:rPr>
          <w:rFonts w:ascii="Source Sans Pro" w:eastAsia="Source Sans Pro" w:hAnsi="Source Sans Pro" w:cs="Source Sans Pro"/>
        </w:rPr>
      </w:pPr>
    </w:p>
    <w:p w14:paraId="2A4F6171" w14:textId="77777777" w:rsidR="00A60718" w:rsidRPr="00705BB2" w:rsidRDefault="00A60718" w:rsidP="00705BB2">
      <w:pPr>
        <w:rPr>
          <w:i/>
          <w:iCs/>
          <w:color w:val="FF0000"/>
        </w:rPr>
      </w:pPr>
    </w:p>
    <w:p w14:paraId="5FD5AFB5" w14:textId="634D1A70" w:rsidR="00452748" w:rsidRDefault="00452748" w:rsidP="00705BB2"/>
    <w:p w14:paraId="3D2BCAD5" w14:textId="54111981" w:rsidR="00452748" w:rsidRDefault="00452748" w:rsidP="00452748"/>
    <w:sectPr w:rsidR="00452748" w:rsidSect="001A655F">
      <w:footerReference w:type="even" r:id="rId26"/>
      <w:footerReference w:type="default" r:id="rId27"/>
      <w:pgSz w:w="11906" w:h="16838"/>
      <w:pgMar w:top="1440" w:right="1440" w:bottom="1440" w:left="1440" w:header="283"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2E483" w14:textId="77777777" w:rsidR="00E332E3" w:rsidRDefault="00E332E3" w:rsidP="004157B2">
      <w:r>
        <w:separator/>
      </w:r>
    </w:p>
  </w:endnote>
  <w:endnote w:type="continuationSeparator" w:id="0">
    <w:p w14:paraId="1BBBE065" w14:textId="77777777" w:rsidR="00E332E3" w:rsidRDefault="00E332E3" w:rsidP="004157B2">
      <w:r>
        <w:continuationSeparator/>
      </w:r>
    </w:p>
  </w:endnote>
  <w:endnote w:type="continuationNotice" w:id="1">
    <w:p w14:paraId="308C24A8" w14:textId="77777777" w:rsidR="00E332E3" w:rsidRDefault="00E332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lfax-light">
    <w:altName w:val="Cambria"/>
    <w:panose1 w:val="00000000000000000000"/>
    <w:charset w:val="00"/>
    <w:family w:val="roman"/>
    <w:notTrueType/>
    <w:pitch w:val="default"/>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30837950"/>
      <w:docPartObj>
        <w:docPartGallery w:val="Page Numbers (Bottom of Page)"/>
        <w:docPartUnique/>
      </w:docPartObj>
    </w:sdtPr>
    <w:sdtContent>
      <w:p w14:paraId="1A372754" w14:textId="479B0846" w:rsidR="00452748" w:rsidRDefault="00452748" w:rsidP="00DA513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8B4391E" w14:textId="16991DBD" w:rsidR="00955C5C" w:rsidRDefault="00955C5C" w:rsidP="00452748">
    <w:pPr>
      <w:pStyle w:val="Footer"/>
      <w:ind w:right="360"/>
      <w:rPr>
        <w:rStyle w:val="PageNumber"/>
      </w:rPr>
    </w:pPr>
  </w:p>
  <w:p w14:paraId="655A6A7D" w14:textId="77777777" w:rsidR="00955C5C" w:rsidRDefault="00955C5C" w:rsidP="004157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86470926"/>
      <w:docPartObj>
        <w:docPartGallery w:val="Page Numbers (Bottom of Page)"/>
        <w:docPartUnique/>
      </w:docPartObj>
    </w:sdtPr>
    <w:sdtContent>
      <w:p w14:paraId="20DC70ED" w14:textId="12C2329B" w:rsidR="00452748" w:rsidRDefault="00452748" w:rsidP="00DA513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F5328">
          <w:rPr>
            <w:rStyle w:val="PageNumber"/>
            <w:noProof/>
          </w:rPr>
          <w:t>21</w:t>
        </w:r>
        <w:r>
          <w:rPr>
            <w:rStyle w:val="PageNumber"/>
          </w:rPr>
          <w:fldChar w:fldCharType="end"/>
        </w:r>
      </w:p>
    </w:sdtContent>
  </w:sdt>
  <w:p w14:paraId="430B5682" w14:textId="0302D718" w:rsidR="00BF0C30" w:rsidRDefault="00BF0C30" w:rsidP="00452748">
    <w:pPr>
      <w:pStyle w:val="Footer"/>
      <w:ind w:right="360"/>
      <w:rPr>
        <w:rStyle w:val="PageNumber"/>
      </w:rPr>
    </w:pPr>
  </w:p>
  <w:p w14:paraId="371A7D44" w14:textId="77777777" w:rsidR="00955C5C" w:rsidRDefault="00955C5C" w:rsidP="004157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869CC" w14:textId="77777777" w:rsidR="00E332E3" w:rsidRDefault="00E332E3" w:rsidP="004157B2">
      <w:r>
        <w:separator/>
      </w:r>
    </w:p>
  </w:footnote>
  <w:footnote w:type="continuationSeparator" w:id="0">
    <w:p w14:paraId="4AA67353" w14:textId="77777777" w:rsidR="00E332E3" w:rsidRDefault="00E332E3" w:rsidP="004157B2">
      <w:r>
        <w:continuationSeparator/>
      </w:r>
    </w:p>
  </w:footnote>
  <w:footnote w:type="continuationNotice" w:id="1">
    <w:p w14:paraId="01EC4525" w14:textId="77777777" w:rsidR="00E332E3" w:rsidRDefault="00E332E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93E36"/>
    <w:multiLevelType w:val="hybridMultilevel"/>
    <w:tmpl w:val="FA9E1556"/>
    <w:lvl w:ilvl="0" w:tplc="8CEA77D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3770DF"/>
    <w:multiLevelType w:val="hybridMultilevel"/>
    <w:tmpl w:val="E8048C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CD4767"/>
    <w:multiLevelType w:val="hybridMultilevel"/>
    <w:tmpl w:val="F54610B2"/>
    <w:lvl w:ilvl="0" w:tplc="8AD2FD1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2D21FD"/>
    <w:multiLevelType w:val="hybridMultilevel"/>
    <w:tmpl w:val="23ACF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9F4F6D"/>
    <w:multiLevelType w:val="hybridMultilevel"/>
    <w:tmpl w:val="7C5A0B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ADA61E4"/>
    <w:multiLevelType w:val="hybridMultilevel"/>
    <w:tmpl w:val="2A36D4CE"/>
    <w:lvl w:ilvl="0" w:tplc="210C404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C33C54"/>
    <w:multiLevelType w:val="hybridMultilevel"/>
    <w:tmpl w:val="0106AE28"/>
    <w:lvl w:ilvl="0" w:tplc="2B02435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6C78B6"/>
    <w:multiLevelType w:val="hybridMultilevel"/>
    <w:tmpl w:val="55D65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AC7960"/>
    <w:multiLevelType w:val="hybridMultilevel"/>
    <w:tmpl w:val="47FCE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BE3799"/>
    <w:multiLevelType w:val="hybridMultilevel"/>
    <w:tmpl w:val="51C8D36C"/>
    <w:lvl w:ilvl="0" w:tplc="52B685B0">
      <w:start w:val="3"/>
      <w:numFmt w:val="bullet"/>
      <w:lvlText w:val="-"/>
      <w:lvlJc w:val="left"/>
      <w:pPr>
        <w:ind w:left="720" w:hanging="360"/>
      </w:pPr>
      <w:rPr>
        <w:rFonts w:ascii="Arial" w:eastAsia="Calibri"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B30A2E"/>
    <w:multiLevelType w:val="hybridMultilevel"/>
    <w:tmpl w:val="B6649D26"/>
    <w:lvl w:ilvl="0" w:tplc="4E322648">
      <w:start w:val="1"/>
      <w:numFmt w:val="decimal"/>
      <w:lvlText w:val="%1."/>
      <w:lvlJc w:val="left"/>
      <w:pPr>
        <w:ind w:left="501"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D731FF4"/>
    <w:multiLevelType w:val="hybridMultilevel"/>
    <w:tmpl w:val="0FCC77B6"/>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start w:val="1"/>
      <w:numFmt w:val="bullet"/>
      <w:lvlText w:val=""/>
      <w:lvlJc w:val="left"/>
      <w:pPr>
        <w:ind w:left="643"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12" w15:restartNumberingAfterBreak="0">
    <w:nsid w:val="4B9D1D39"/>
    <w:multiLevelType w:val="hybridMultilevel"/>
    <w:tmpl w:val="2BDAAEF2"/>
    <w:lvl w:ilvl="0" w:tplc="E1CA996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D5E4F88"/>
    <w:multiLevelType w:val="hybridMultilevel"/>
    <w:tmpl w:val="5C9EA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39D62A3"/>
    <w:multiLevelType w:val="hybridMultilevel"/>
    <w:tmpl w:val="BCE2E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F73FA3"/>
    <w:multiLevelType w:val="hybridMultilevel"/>
    <w:tmpl w:val="A41083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4C646EC"/>
    <w:multiLevelType w:val="multilevel"/>
    <w:tmpl w:val="AE1C0A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52E58DC"/>
    <w:multiLevelType w:val="hybridMultilevel"/>
    <w:tmpl w:val="4FF85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586297"/>
    <w:multiLevelType w:val="multilevel"/>
    <w:tmpl w:val="09BAA1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C01476"/>
    <w:multiLevelType w:val="hybridMultilevel"/>
    <w:tmpl w:val="5B6EF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CE3150"/>
    <w:multiLevelType w:val="hybridMultilevel"/>
    <w:tmpl w:val="14D6CB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41C3035"/>
    <w:multiLevelType w:val="hybridMultilevel"/>
    <w:tmpl w:val="5F0CB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EB4D14"/>
    <w:multiLevelType w:val="hybridMultilevel"/>
    <w:tmpl w:val="A41083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41414501">
    <w:abstractNumId w:val="2"/>
  </w:num>
  <w:num w:numId="2" w16cid:durableId="217785099">
    <w:abstractNumId w:val="11"/>
  </w:num>
  <w:num w:numId="3" w16cid:durableId="521018782">
    <w:abstractNumId w:val="14"/>
  </w:num>
  <w:num w:numId="4" w16cid:durableId="1647776992">
    <w:abstractNumId w:val="21"/>
  </w:num>
  <w:num w:numId="5" w16cid:durableId="474101240">
    <w:abstractNumId w:val="19"/>
  </w:num>
  <w:num w:numId="6" w16cid:durableId="1322656644">
    <w:abstractNumId w:val="16"/>
  </w:num>
  <w:num w:numId="7" w16cid:durableId="1507011599">
    <w:abstractNumId w:val="3"/>
  </w:num>
  <w:num w:numId="8" w16cid:durableId="2054302537">
    <w:abstractNumId w:val="15"/>
  </w:num>
  <w:num w:numId="9" w16cid:durableId="299923473">
    <w:abstractNumId w:val="0"/>
  </w:num>
  <w:num w:numId="10" w16cid:durableId="1805002198">
    <w:abstractNumId w:val="22"/>
  </w:num>
  <w:num w:numId="11" w16cid:durableId="1446191697">
    <w:abstractNumId w:val="18"/>
  </w:num>
  <w:num w:numId="12" w16cid:durableId="1591309566">
    <w:abstractNumId w:val="13"/>
  </w:num>
  <w:num w:numId="13" w16cid:durableId="1252740102">
    <w:abstractNumId w:val="5"/>
  </w:num>
  <w:num w:numId="14" w16cid:durableId="1114440031">
    <w:abstractNumId w:val="17"/>
  </w:num>
  <w:num w:numId="15" w16cid:durableId="2014842969">
    <w:abstractNumId w:val="8"/>
  </w:num>
  <w:num w:numId="16" w16cid:durableId="1225529174">
    <w:abstractNumId w:val="4"/>
  </w:num>
  <w:num w:numId="17" w16cid:durableId="1810438091">
    <w:abstractNumId w:val="7"/>
  </w:num>
  <w:num w:numId="18" w16cid:durableId="32923787">
    <w:abstractNumId w:val="12"/>
  </w:num>
  <w:num w:numId="19" w16cid:durableId="1412972358">
    <w:abstractNumId w:val="6"/>
  </w:num>
  <w:num w:numId="20" w16cid:durableId="1091705960">
    <w:abstractNumId w:val="10"/>
  </w:num>
  <w:num w:numId="21" w16cid:durableId="124810561">
    <w:abstractNumId w:val="20"/>
  </w:num>
  <w:num w:numId="22" w16cid:durableId="1114440693">
    <w:abstractNumId w:val="1"/>
  </w:num>
  <w:num w:numId="23" w16cid:durableId="1645894949">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C5C"/>
    <w:rsid w:val="00000C06"/>
    <w:rsid w:val="00000EB0"/>
    <w:rsid w:val="000011C9"/>
    <w:rsid w:val="000053FB"/>
    <w:rsid w:val="000055AD"/>
    <w:rsid w:val="00005AF9"/>
    <w:rsid w:val="00010686"/>
    <w:rsid w:val="0001281B"/>
    <w:rsid w:val="0001571A"/>
    <w:rsid w:val="00016756"/>
    <w:rsid w:val="0002171B"/>
    <w:rsid w:val="00022EBD"/>
    <w:rsid w:val="00023809"/>
    <w:rsid w:val="00023B52"/>
    <w:rsid w:val="00025D02"/>
    <w:rsid w:val="00025EF0"/>
    <w:rsid w:val="000313EF"/>
    <w:rsid w:val="00032833"/>
    <w:rsid w:val="00033361"/>
    <w:rsid w:val="00033705"/>
    <w:rsid w:val="000359E7"/>
    <w:rsid w:val="00036478"/>
    <w:rsid w:val="000368A3"/>
    <w:rsid w:val="000370A2"/>
    <w:rsid w:val="000420FB"/>
    <w:rsid w:val="00042447"/>
    <w:rsid w:val="00042A50"/>
    <w:rsid w:val="0004395A"/>
    <w:rsid w:val="0004514D"/>
    <w:rsid w:val="00046F7C"/>
    <w:rsid w:val="00052B37"/>
    <w:rsid w:val="000533B7"/>
    <w:rsid w:val="0005429E"/>
    <w:rsid w:val="00055E4B"/>
    <w:rsid w:val="00063E22"/>
    <w:rsid w:val="000657E6"/>
    <w:rsid w:val="00065D34"/>
    <w:rsid w:val="00065FB8"/>
    <w:rsid w:val="00067BEB"/>
    <w:rsid w:val="00067E79"/>
    <w:rsid w:val="000700F9"/>
    <w:rsid w:val="00071CA3"/>
    <w:rsid w:val="000720BD"/>
    <w:rsid w:val="000727DA"/>
    <w:rsid w:val="00074153"/>
    <w:rsid w:val="00074E99"/>
    <w:rsid w:val="0007604E"/>
    <w:rsid w:val="000760E1"/>
    <w:rsid w:val="00077924"/>
    <w:rsid w:val="000801A8"/>
    <w:rsid w:val="00083CE3"/>
    <w:rsid w:val="00085856"/>
    <w:rsid w:val="00086CFD"/>
    <w:rsid w:val="00090B47"/>
    <w:rsid w:val="0009264E"/>
    <w:rsid w:val="00092684"/>
    <w:rsid w:val="00093830"/>
    <w:rsid w:val="000948EB"/>
    <w:rsid w:val="000964E4"/>
    <w:rsid w:val="00097F9C"/>
    <w:rsid w:val="000A0E2B"/>
    <w:rsid w:val="000A2824"/>
    <w:rsid w:val="000A2C8A"/>
    <w:rsid w:val="000A2D44"/>
    <w:rsid w:val="000A40C2"/>
    <w:rsid w:val="000A4580"/>
    <w:rsid w:val="000A4F86"/>
    <w:rsid w:val="000A6FE7"/>
    <w:rsid w:val="000B30FE"/>
    <w:rsid w:val="000C3744"/>
    <w:rsid w:val="000C3B11"/>
    <w:rsid w:val="000C58F8"/>
    <w:rsid w:val="000C59BA"/>
    <w:rsid w:val="000D0123"/>
    <w:rsid w:val="000D4B48"/>
    <w:rsid w:val="000D5E57"/>
    <w:rsid w:val="000D5F3F"/>
    <w:rsid w:val="000D6B6E"/>
    <w:rsid w:val="000E07F4"/>
    <w:rsid w:val="000E0A1F"/>
    <w:rsid w:val="000E1912"/>
    <w:rsid w:val="000E22C3"/>
    <w:rsid w:val="000E2BD3"/>
    <w:rsid w:val="000E40AD"/>
    <w:rsid w:val="000E51B4"/>
    <w:rsid w:val="000E6227"/>
    <w:rsid w:val="000E7168"/>
    <w:rsid w:val="000F03B4"/>
    <w:rsid w:val="000F37D8"/>
    <w:rsid w:val="000F402E"/>
    <w:rsid w:val="000F4D7B"/>
    <w:rsid w:val="000F53E6"/>
    <w:rsid w:val="000F72D5"/>
    <w:rsid w:val="000F74F4"/>
    <w:rsid w:val="000F771B"/>
    <w:rsid w:val="000F7B7A"/>
    <w:rsid w:val="00100673"/>
    <w:rsid w:val="00100BC2"/>
    <w:rsid w:val="00102BAE"/>
    <w:rsid w:val="00103E1D"/>
    <w:rsid w:val="00104DE6"/>
    <w:rsid w:val="00106350"/>
    <w:rsid w:val="001103D8"/>
    <w:rsid w:val="0011141F"/>
    <w:rsid w:val="0011419E"/>
    <w:rsid w:val="00115C45"/>
    <w:rsid w:val="0011741C"/>
    <w:rsid w:val="001179CF"/>
    <w:rsid w:val="00117A92"/>
    <w:rsid w:val="00124189"/>
    <w:rsid w:val="00124881"/>
    <w:rsid w:val="001251C2"/>
    <w:rsid w:val="00125AAE"/>
    <w:rsid w:val="001262A1"/>
    <w:rsid w:val="00126627"/>
    <w:rsid w:val="00126742"/>
    <w:rsid w:val="00126ABD"/>
    <w:rsid w:val="00127018"/>
    <w:rsid w:val="00127595"/>
    <w:rsid w:val="0013074A"/>
    <w:rsid w:val="00131BE9"/>
    <w:rsid w:val="00133C85"/>
    <w:rsid w:val="00135D7A"/>
    <w:rsid w:val="00144638"/>
    <w:rsid w:val="00144FF1"/>
    <w:rsid w:val="00147499"/>
    <w:rsid w:val="00147D40"/>
    <w:rsid w:val="001502DB"/>
    <w:rsid w:val="001522E7"/>
    <w:rsid w:val="00152F6F"/>
    <w:rsid w:val="001532A6"/>
    <w:rsid w:val="00153F25"/>
    <w:rsid w:val="0015415F"/>
    <w:rsid w:val="00154D61"/>
    <w:rsid w:val="00155F5F"/>
    <w:rsid w:val="0016118A"/>
    <w:rsid w:val="00161B50"/>
    <w:rsid w:val="001667F1"/>
    <w:rsid w:val="00170231"/>
    <w:rsid w:val="0017048C"/>
    <w:rsid w:val="00171A8F"/>
    <w:rsid w:val="00174265"/>
    <w:rsid w:val="00174AFA"/>
    <w:rsid w:val="001752A8"/>
    <w:rsid w:val="001759B1"/>
    <w:rsid w:val="0017797F"/>
    <w:rsid w:val="00180BEB"/>
    <w:rsid w:val="00180C04"/>
    <w:rsid w:val="001829FE"/>
    <w:rsid w:val="0018382C"/>
    <w:rsid w:val="00186CD9"/>
    <w:rsid w:val="0019016F"/>
    <w:rsid w:val="00190B9B"/>
    <w:rsid w:val="00190FC1"/>
    <w:rsid w:val="00191CD2"/>
    <w:rsid w:val="001967B3"/>
    <w:rsid w:val="0019730C"/>
    <w:rsid w:val="001A0CD2"/>
    <w:rsid w:val="001A23AF"/>
    <w:rsid w:val="001A2530"/>
    <w:rsid w:val="001A26FA"/>
    <w:rsid w:val="001A2B40"/>
    <w:rsid w:val="001A48BA"/>
    <w:rsid w:val="001A5EFC"/>
    <w:rsid w:val="001A655F"/>
    <w:rsid w:val="001A702C"/>
    <w:rsid w:val="001B012C"/>
    <w:rsid w:val="001B0F71"/>
    <w:rsid w:val="001B2487"/>
    <w:rsid w:val="001B3B1C"/>
    <w:rsid w:val="001B5472"/>
    <w:rsid w:val="001B67E3"/>
    <w:rsid w:val="001C07F0"/>
    <w:rsid w:val="001C768D"/>
    <w:rsid w:val="001D027D"/>
    <w:rsid w:val="001D17FE"/>
    <w:rsid w:val="001D727D"/>
    <w:rsid w:val="001E1E90"/>
    <w:rsid w:val="001E2A3A"/>
    <w:rsid w:val="001E4FCA"/>
    <w:rsid w:val="001E53F4"/>
    <w:rsid w:val="001F11C0"/>
    <w:rsid w:val="001F3755"/>
    <w:rsid w:val="001F3D05"/>
    <w:rsid w:val="001F4656"/>
    <w:rsid w:val="001F5511"/>
    <w:rsid w:val="001F58EF"/>
    <w:rsid w:val="001F598F"/>
    <w:rsid w:val="001F7536"/>
    <w:rsid w:val="0020210F"/>
    <w:rsid w:val="00203B58"/>
    <w:rsid w:val="00206AEB"/>
    <w:rsid w:val="0020729D"/>
    <w:rsid w:val="00210865"/>
    <w:rsid w:val="00210C4F"/>
    <w:rsid w:val="00211F3E"/>
    <w:rsid w:val="00213DF9"/>
    <w:rsid w:val="002165FD"/>
    <w:rsid w:val="00216D9A"/>
    <w:rsid w:val="00216DF5"/>
    <w:rsid w:val="00217C49"/>
    <w:rsid w:val="0022133B"/>
    <w:rsid w:val="0022430E"/>
    <w:rsid w:val="00224A64"/>
    <w:rsid w:val="00226A7D"/>
    <w:rsid w:val="00230BA7"/>
    <w:rsid w:val="002343F1"/>
    <w:rsid w:val="002345EB"/>
    <w:rsid w:val="00237F78"/>
    <w:rsid w:val="00241A56"/>
    <w:rsid w:val="002444AC"/>
    <w:rsid w:val="00247EBC"/>
    <w:rsid w:val="00250E46"/>
    <w:rsid w:val="00251601"/>
    <w:rsid w:val="0025181C"/>
    <w:rsid w:val="00252FD9"/>
    <w:rsid w:val="0025315A"/>
    <w:rsid w:val="00253DF9"/>
    <w:rsid w:val="00254823"/>
    <w:rsid w:val="0025618A"/>
    <w:rsid w:val="00256EFD"/>
    <w:rsid w:val="00262EF3"/>
    <w:rsid w:val="00263F52"/>
    <w:rsid w:val="00264410"/>
    <w:rsid w:val="00266337"/>
    <w:rsid w:val="002666CA"/>
    <w:rsid w:val="00272007"/>
    <w:rsid w:val="00273EED"/>
    <w:rsid w:val="002748F4"/>
    <w:rsid w:val="00275E31"/>
    <w:rsid w:val="00280549"/>
    <w:rsid w:val="002844E8"/>
    <w:rsid w:val="00284BE5"/>
    <w:rsid w:val="00286EBC"/>
    <w:rsid w:val="00287DDF"/>
    <w:rsid w:val="0029391F"/>
    <w:rsid w:val="00293B39"/>
    <w:rsid w:val="00293BDA"/>
    <w:rsid w:val="00294235"/>
    <w:rsid w:val="0029511D"/>
    <w:rsid w:val="00295527"/>
    <w:rsid w:val="0029629F"/>
    <w:rsid w:val="00297F28"/>
    <w:rsid w:val="002A273A"/>
    <w:rsid w:val="002A3B82"/>
    <w:rsid w:val="002A4299"/>
    <w:rsid w:val="002A495A"/>
    <w:rsid w:val="002A5A81"/>
    <w:rsid w:val="002A60CC"/>
    <w:rsid w:val="002A793C"/>
    <w:rsid w:val="002B102E"/>
    <w:rsid w:val="002B13C5"/>
    <w:rsid w:val="002B1470"/>
    <w:rsid w:val="002B44D8"/>
    <w:rsid w:val="002B6715"/>
    <w:rsid w:val="002B7798"/>
    <w:rsid w:val="002C013E"/>
    <w:rsid w:val="002C151F"/>
    <w:rsid w:val="002C4325"/>
    <w:rsid w:val="002C5453"/>
    <w:rsid w:val="002C7458"/>
    <w:rsid w:val="002D0573"/>
    <w:rsid w:val="002D1905"/>
    <w:rsid w:val="002D19D9"/>
    <w:rsid w:val="002D217C"/>
    <w:rsid w:val="002D21A2"/>
    <w:rsid w:val="002D3FE2"/>
    <w:rsid w:val="002D42BB"/>
    <w:rsid w:val="002D4404"/>
    <w:rsid w:val="002D6840"/>
    <w:rsid w:val="002E3E9E"/>
    <w:rsid w:val="002E454A"/>
    <w:rsid w:val="002E4585"/>
    <w:rsid w:val="002E51E7"/>
    <w:rsid w:val="002E638D"/>
    <w:rsid w:val="002F07ED"/>
    <w:rsid w:val="002F3055"/>
    <w:rsid w:val="002F7A8A"/>
    <w:rsid w:val="0030139C"/>
    <w:rsid w:val="003016D7"/>
    <w:rsid w:val="00302A15"/>
    <w:rsid w:val="00302A49"/>
    <w:rsid w:val="003038ED"/>
    <w:rsid w:val="00303E6F"/>
    <w:rsid w:val="00305A50"/>
    <w:rsid w:val="00306AE5"/>
    <w:rsid w:val="00307C5B"/>
    <w:rsid w:val="00310F99"/>
    <w:rsid w:val="00312244"/>
    <w:rsid w:val="003124AC"/>
    <w:rsid w:val="00312912"/>
    <w:rsid w:val="00314BC7"/>
    <w:rsid w:val="003175C1"/>
    <w:rsid w:val="00321FA2"/>
    <w:rsid w:val="00323DD7"/>
    <w:rsid w:val="00323E3A"/>
    <w:rsid w:val="003248DF"/>
    <w:rsid w:val="003268B1"/>
    <w:rsid w:val="003311F6"/>
    <w:rsid w:val="003314A6"/>
    <w:rsid w:val="00332586"/>
    <w:rsid w:val="00332E89"/>
    <w:rsid w:val="00333BCE"/>
    <w:rsid w:val="00334052"/>
    <w:rsid w:val="00334E9D"/>
    <w:rsid w:val="003371A3"/>
    <w:rsid w:val="003408B6"/>
    <w:rsid w:val="003426C7"/>
    <w:rsid w:val="003445FE"/>
    <w:rsid w:val="00345984"/>
    <w:rsid w:val="00345EFF"/>
    <w:rsid w:val="00346557"/>
    <w:rsid w:val="003472B3"/>
    <w:rsid w:val="003501A5"/>
    <w:rsid w:val="00351420"/>
    <w:rsid w:val="00351DCF"/>
    <w:rsid w:val="00355879"/>
    <w:rsid w:val="003574A0"/>
    <w:rsid w:val="00357DC5"/>
    <w:rsid w:val="00360954"/>
    <w:rsid w:val="00361172"/>
    <w:rsid w:val="00362B40"/>
    <w:rsid w:val="0036367A"/>
    <w:rsid w:val="00365305"/>
    <w:rsid w:val="0036549A"/>
    <w:rsid w:val="003666A2"/>
    <w:rsid w:val="003700F8"/>
    <w:rsid w:val="00370DE3"/>
    <w:rsid w:val="00370F2D"/>
    <w:rsid w:val="00375799"/>
    <w:rsid w:val="00375D81"/>
    <w:rsid w:val="00376321"/>
    <w:rsid w:val="00376B02"/>
    <w:rsid w:val="00377C9C"/>
    <w:rsid w:val="0038128B"/>
    <w:rsid w:val="0038175C"/>
    <w:rsid w:val="003818D4"/>
    <w:rsid w:val="0038264F"/>
    <w:rsid w:val="003832CA"/>
    <w:rsid w:val="003835B8"/>
    <w:rsid w:val="00383875"/>
    <w:rsid w:val="0038590B"/>
    <w:rsid w:val="00386A72"/>
    <w:rsid w:val="00393099"/>
    <w:rsid w:val="003934F8"/>
    <w:rsid w:val="0039352E"/>
    <w:rsid w:val="00395157"/>
    <w:rsid w:val="0039668F"/>
    <w:rsid w:val="00396695"/>
    <w:rsid w:val="00396D06"/>
    <w:rsid w:val="003971AA"/>
    <w:rsid w:val="003A2F98"/>
    <w:rsid w:val="003A5CA7"/>
    <w:rsid w:val="003A5E19"/>
    <w:rsid w:val="003A6D78"/>
    <w:rsid w:val="003A76E1"/>
    <w:rsid w:val="003B11A0"/>
    <w:rsid w:val="003B14D4"/>
    <w:rsid w:val="003B220C"/>
    <w:rsid w:val="003B2BD7"/>
    <w:rsid w:val="003B425A"/>
    <w:rsid w:val="003B5B2B"/>
    <w:rsid w:val="003C204A"/>
    <w:rsid w:val="003C4270"/>
    <w:rsid w:val="003C533F"/>
    <w:rsid w:val="003C625A"/>
    <w:rsid w:val="003C7D07"/>
    <w:rsid w:val="003D163F"/>
    <w:rsid w:val="003D2BAD"/>
    <w:rsid w:val="003D59C2"/>
    <w:rsid w:val="003D6ECE"/>
    <w:rsid w:val="003D7533"/>
    <w:rsid w:val="003E141E"/>
    <w:rsid w:val="003E143E"/>
    <w:rsid w:val="003E15C8"/>
    <w:rsid w:val="003E28E5"/>
    <w:rsid w:val="003E6C4A"/>
    <w:rsid w:val="003E71F6"/>
    <w:rsid w:val="003E726B"/>
    <w:rsid w:val="003F0617"/>
    <w:rsid w:val="003F206D"/>
    <w:rsid w:val="003F55F7"/>
    <w:rsid w:val="003F6BF4"/>
    <w:rsid w:val="003F747E"/>
    <w:rsid w:val="003F7AEE"/>
    <w:rsid w:val="003F7C7D"/>
    <w:rsid w:val="00401591"/>
    <w:rsid w:val="0040200F"/>
    <w:rsid w:val="00402AD6"/>
    <w:rsid w:val="00403A0E"/>
    <w:rsid w:val="0040439B"/>
    <w:rsid w:val="00405FE6"/>
    <w:rsid w:val="00406485"/>
    <w:rsid w:val="00406C6B"/>
    <w:rsid w:val="0040729F"/>
    <w:rsid w:val="00412586"/>
    <w:rsid w:val="00412AB9"/>
    <w:rsid w:val="00412EF2"/>
    <w:rsid w:val="004144DB"/>
    <w:rsid w:val="004157B2"/>
    <w:rsid w:val="0041614E"/>
    <w:rsid w:val="0041665B"/>
    <w:rsid w:val="0042249B"/>
    <w:rsid w:val="00423F4D"/>
    <w:rsid w:val="00424F8C"/>
    <w:rsid w:val="00426920"/>
    <w:rsid w:val="00430092"/>
    <w:rsid w:val="00432161"/>
    <w:rsid w:val="004329FA"/>
    <w:rsid w:val="00436255"/>
    <w:rsid w:val="00436327"/>
    <w:rsid w:val="00437E3B"/>
    <w:rsid w:val="0044103C"/>
    <w:rsid w:val="0044115C"/>
    <w:rsid w:val="00447D0F"/>
    <w:rsid w:val="00447DAA"/>
    <w:rsid w:val="004512C6"/>
    <w:rsid w:val="00452748"/>
    <w:rsid w:val="00454777"/>
    <w:rsid w:val="004566C9"/>
    <w:rsid w:val="0045729C"/>
    <w:rsid w:val="00457BE9"/>
    <w:rsid w:val="0046096F"/>
    <w:rsid w:val="00461074"/>
    <w:rsid w:val="00462B91"/>
    <w:rsid w:val="00467FE9"/>
    <w:rsid w:val="00471CCB"/>
    <w:rsid w:val="0047232C"/>
    <w:rsid w:val="00473B00"/>
    <w:rsid w:val="00473B78"/>
    <w:rsid w:val="004766A5"/>
    <w:rsid w:val="00480DE8"/>
    <w:rsid w:val="00481193"/>
    <w:rsid w:val="00482022"/>
    <w:rsid w:val="004822A4"/>
    <w:rsid w:val="00487BC6"/>
    <w:rsid w:val="00490AD6"/>
    <w:rsid w:val="00496A6A"/>
    <w:rsid w:val="00497A4A"/>
    <w:rsid w:val="00497B9E"/>
    <w:rsid w:val="00497FE7"/>
    <w:rsid w:val="004A07FC"/>
    <w:rsid w:val="004A18C2"/>
    <w:rsid w:val="004A71ED"/>
    <w:rsid w:val="004A7749"/>
    <w:rsid w:val="004A78A2"/>
    <w:rsid w:val="004B4C6B"/>
    <w:rsid w:val="004B4DBE"/>
    <w:rsid w:val="004B5466"/>
    <w:rsid w:val="004B7884"/>
    <w:rsid w:val="004C10E2"/>
    <w:rsid w:val="004C2855"/>
    <w:rsid w:val="004C41A5"/>
    <w:rsid w:val="004D1EF2"/>
    <w:rsid w:val="004D559A"/>
    <w:rsid w:val="004D71A5"/>
    <w:rsid w:val="004E0C38"/>
    <w:rsid w:val="004E0C9E"/>
    <w:rsid w:val="004E1773"/>
    <w:rsid w:val="004E1CFD"/>
    <w:rsid w:val="004E2562"/>
    <w:rsid w:val="004E3C96"/>
    <w:rsid w:val="004E42E9"/>
    <w:rsid w:val="004E4FAE"/>
    <w:rsid w:val="004E5DF1"/>
    <w:rsid w:val="004E60AF"/>
    <w:rsid w:val="004F07F3"/>
    <w:rsid w:val="004F41C1"/>
    <w:rsid w:val="004F4438"/>
    <w:rsid w:val="004F4459"/>
    <w:rsid w:val="004F5978"/>
    <w:rsid w:val="004F71D8"/>
    <w:rsid w:val="00501B04"/>
    <w:rsid w:val="00502375"/>
    <w:rsid w:val="00503753"/>
    <w:rsid w:val="005059DF"/>
    <w:rsid w:val="00505BE9"/>
    <w:rsid w:val="00506611"/>
    <w:rsid w:val="00507A6A"/>
    <w:rsid w:val="005101D9"/>
    <w:rsid w:val="00512A11"/>
    <w:rsid w:val="00512CAF"/>
    <w:rsid w:val="00514C80"/>
    <w:rsid w:val="00514FEA"/>
    <w:rsid w:val="00524338"/>
    <w:rsid w:val="005256AA"/>
    <w:rsid w:val="00525BED"/>
    <w:rsid w:val="00526512"/>
    <w:rsid w:val="00526888"/>
    <w:rsid w:val="00526A04"/>
    <w:rsid w:val="00527BDE"/>
    <w:rsid w:val="00530B12"/>
    <w:rsid w:val="00530D0D"/>
    <w:rsid w:val="00534ABA"/>
    <w:rsid w:val="00535E81"/>
    <w:rsid w:val="005360E8"/>
    <w:rsid w:val="00540694"/>
    <w:rsid w:val="00541919"/>
    <w:rsid w:val="00541EC1"/>
    <w:rsid w:val="0054326C"/>
    <w:rsid w:val="00544291"/>
    <w:rsid w:val="00547B4C"/>
    <w:rsid w:val="00552632"/>
    <w:rsid w:val="00552BEE"/>
    <w:rsid w:val="005557C0"/>
    <w:rsid w:val="005567F9"/>
    <w:rsid w:val="00556ABE"/>
    <w:rsid w:val="00560E14"/>
    <w:rsid w:val="005626B6"/>
    <w:rsid w:val="0056398F"/>
    <w:rsid w:val="0056444F"/>
    <w:rsid w:val="00565BAB"/>
    <w:rsid w:val="00570144"/>
    <w:rsid w:val="00573398"/>
    <w:rsid w:val="0057488A"/>
    <w:rsid w:val="00574BEC"/>
    <w:rsid w:val="00575734"/>
    <w:rsid w:val="00575B37"/>
    <w:rsid w:val="00575FBA"/>
    <w:rsid w:val="00576279"/>
    <w:rsid w:val="00576670"/>
    <w:rsid w:val="0058406A"/>
    <w:rsid w:val="00586276"/>
    <w:rsid w:val="005866CE"/>
    <w:rsid w:val="00587C2A"/>
    <w:rsid w:val="00590843"/>
    <w:rsid w:val="00590F03"/>
    <w:rsid w:val="00591215"/>
    <w:rsid w:val="0059225B"/>
    <w:rsid w:val="00592AEE"/>
    <w:rsid w:val="00592F22"/>
    <w:rsid w:val="0059340F"/>
    <w:rsid w:val="00594EDC"/>
    <w:rsid w:val="00595B99"/>
    <w:rsid w:val="005A08D2"/>
    <w:rsid w:val="005A2B9E"/>
    <w:rsid w:val="005A3255"/>
    <w:rsid w:val="005A7345"/>
    <w:rsid w:val="005B1673"/>
    <w:rsid w:val="005B1E02"/>
    <w:rsid w:val="005B21CC"/>
    <w:rsid w:val="005B238A"/>
    <w:rsid w:val="005B29BA"/>
    <w:rsid w:val="005B2B2A"/>
    <w:rsid w:val="005B3212"/>
    <w:rsid w:val="005B3DDB"/>
    <w:rsid w:val="005B5F3F"/>
    <w:rsid w:val="005B6812"/>
    <w:rsid w:val="005C0FEB"/>
    <w:rsid w:val="005C5C51"/>
    <w:rsid w:val="005C723D"/>
    <w:rsid w:val="005D1A7A"/>
    <w:rsid w:val="005D4227"/>
    <w:rsid w:val="005D4C66"/>
    <w:rsid w:val="005D7240"/>
    <w:rsid w:val="005E0C71"/>
    <w:rsid w:val="005E15FE"/>
    <w:rsid w:val="005E1DE0"/>
    <w:rsid w:val="005E4389"/>
    <w:rsid w:val="005E4A5F"/>
    <w:rsid w:val="005E4D67"/>
    <w:rsid w:val="005E5E11"/>
    <w:rsid w:val="005E76BC"/>
    <w:rsid w:val="005F0832"/>
    <w:rsid w:val="005F69C9"/>
    <w:rsid w:val="00600516"/>
    <w:rsid w:val="00600551"/>
    <w:rsid w:val="00600C5A"/>
    <w:rsid w:val="00600EC7"/>
    <w:rsid w:val="006011B9"/>
    <w:rsid w:val="00601CBA"/>
    <w:rsid w:val="006021D2"/>
    <w:rsid w:val="00602FEC"/>
    <w:rsid w:val="006035CE"/>
    <w:rsid w:val="00603A18"/>
    <w:rsid w:val="00603AD8"/>
    <w:rsid w:val="00605C14"/>
    <w:rsid w:val="006064AB"/>
    <w:rsid w:val="00613379"/>
    <w:rsid w:val="00613C1C"/>
    <w:rsid w:val="0061523B"/>
    <w:rsid w:val="00616D0F"/>
    <w:rsid w:val="00621FF2"/>
    <w:rsid w:val="00625838"/>
    <w:rsid w:val="00625F44"/>
    <w:rsid w:val="006268E1"/>
    <w:rsid w:val="006269BF"/>
    <w:rsid w:val="00626C17"/>
    <w:rsid w:val="00631933"/>
    <w:rsid w:val="0063364D"/>
    <w:rsid w:val="00635B3A"/>
    <w:rsid w:val="00637A8F"/>
    <w:rsid w:val="0064038A"/>
    <w:rsid w:val="00641125"/>
    <w:rsid w:val="00641D78"/>
    <w:rsid w:val="00641FD0"/>
    <w:rsid w:val="00643241"/>
    <w:rsid w:val="006449E7"/>
    <w:rsid w:val="0064723C"/>
    <w:rsid w:val="00647F79"/>
    <w:rsid w:val="00647FF9"/>
    <w:rsid w:val="006507E3"/>
    <w:rsid w:val="00651108"/>
    <w:rsid w:val="006517D2"/>
    <w:rsid w:val="00651F0C"/>
    <w:rsid w:val="00652307"/>
    <w:rsid w:val="00652AF6"/>
    <w:rsid w:val="00652E93"/>
    <w:rsid w:val="006543E2"/>
    <w:rsid w:val="00656761"/>
    <w:rsid w:val="006570C6"/>
    <w:rsid w:val="006571C5"/>
    <w:rsid w:val="006579C6"/>
    <w:rsid w:val="00657BEB"/>
    <w:rsid w:val="0066094B"/>
    <w:rsid w:val="0066372B"/>
    <w:rsid w:val="00667CD0"/>
    <w:rsid w:val="00667E35"/>
    <w:rsid w:val="006714B1"/>
    <w:rsid w:val="00681768"/>
    <w:rsid w:val="00683CB4"/>
    <w:rsid w:val="00683F12"/>
    <w:rsid w:val="00684C1E"/>
    <w:rsid w:val="00684F20"/>
    <w:rsid w:val="00685ACA"/>
    <w:rsid w:val="00685E71"/>
    <w:rsid w:val="00686D79"/>
    <w:rsid w:val="0068710D"/>
    <w:rsid w:val="00687AEF"/>
    <w:rsid w:val="00687E76"/>
    <w:rsid w:val="0069081B"/>
    <w:rsid w:val="00690BA4"/>
    <w:rsid w:val="00691419"/>
    <w:rsid w:val="006915A3"/>
    <w:rsid w:val="0069160D"/>
    <w:rsid w:val="00692AAE"/>
    <w:rsid w:val="00693FA6"/>
    <w:rsid w:val="00696C96"/>
    <w:rsid w:val="006A0196"/>
    <w:rsid w:val="006A0AFD"/>
    <w:rsid w:val="006A1408"/>
    <w:rsid w:val="006A2A21"/>
    <w:rsid w:val="006A2DED"/>
    <w:rsid w:val="006A32B2"/>
    <w:rsid w:val="006A3D0B"/>
    <w:rsid w:val="006A4413"/>
    <w:rsid w:val="006A4AEB"/>
    <w:rsid w:val="006A6E6F"/>
    <w:rsid w:val="006B1E29"/>
    <w:rsid w:val="006B2302"/>
    <w:rsid w:val="006B33E0"/>
    <w:rsid w:val="006B5488"/>
    <w:rsid w:val="006B65B7"/>
    <w:rsid w:val="006B7440"/>
    <w:rsid w:val="006B74CF"/>
    <w:rsid w:val="006B7DC9"/>
    <w:rsid w:val="006C03DA"/>
    <w:rsid w:val="006C46AB"/>
    <w:rsid w:val="006C4983"/>
    <w:rsid w:val="006C557E"/>
    <w:rsid w:val="006D270D"/>
    <w:rsid w:val="006D4A9B"/>
    <w:rsid w:val="006E0041"/>
    <w:rsid w:val="006E2475"/>
    <w:rsid w:val="006E2CDF"/>
    <w:rsid w:val="006E360E"/>
    <w:rsid w:val="006E4F07"/>
    <w:rsid w:val="006E5109"/>
    <w:rsid w:val="006E5522"/>
    <w:rsid w:val="006E621D"/>
    <w:rsid w:val="006E6E97"/>
    <w:rsid w:val="006E7245"/>
    <w:rsid w:val="006E75A1"/>
    <w:rsid w:val="006E7B8A"/>
    <w:rsid w:val="006F0BF3"/>
    <w:rsid w:val="006F0D78"/>
    <w:rsid w:val="006F2ED5"/>
    <w:rsid w:val="006F5EA8"/>
    <w:rsid w:val="007021C1"/>
    <w:rsid w:val="007032BA"/>
    <w:rsid w:val="007039A3"/>
    <w:rsid w:val="00705BB2"/>
    <w:rsid w:val="00706DC1"/>
    <w:rsid w:val="00710417"/>
    <w:rsid w:val="00710A53"/>
    <w:rsid w:val="0071141A"/>
    <w:rsid w:val="00711584"/>
    <w:rsid w:val="0071351A"/>
    <w:rsid w:val="00714010"/>
    <w:rsid w:val="007141CA"/>
    <w:rsid w:val="007141E5"/>
    <w:rsid w:val="00714731"/>
    <w:rsid w:val="0071474B"/>
    <w:rsid w:val="00716E90"/>
    <w:rsid w:val="0071710E"/>
    <w:rsid w:val="00720425"/>
    <w:rsid w:val="00720B36"/>
    <w:rsid w:val="00720FA1"/>
    <w:rsid w:val="0072128D"/>
    <w:rsid w:val="00721926"/>
    <w:rsid w:val="007219B3"/>
    <w:rsid w:val="00721C9F"/>
    <w:rsid w:val="00723272"/>
    <w:rsid w:val="00727FAA"/>
    <w:rsid w:val="00735225"/>
    <w:rsid w:val="00735444"/>
    <w:rsid w:val="00735C83"/>
    <w:rsid w:val="00735D13"/>
    <w:rsid w:val="00737058"/>
    <w:rsid w:val="007376B7"/>
    <w:rsid w:val="007378E5"/>
    <w:rsid w:val="0074158F"/>
    <w:rsid w:val="00741CA7"/>
    <w:rsid w:val="0074220B"/>
    <w:rsid w:val="00742EDA"/>
    <w:rsid w:val="0074325B"/>
    <w:rsid w:val="00743DF5"/>
    <w:rsid w:val="00746A8E"/>
    <w:rsid w:val="00747A8C"/>
    <w:rsid w:val="00747B47"/>
    <w:rsid w:val="00750469"/>
    <w:rsid w:val="00750F46"/>
    <w:rsid w:val="00752924"/>
    <w:rsid w:val="00755A6E"/>
    <w:rsid w:val="00757EF3"/>
    <w:rsid w:val="007607F7"/>
    <w:rsid w:val="00763782"/>
    <w:rsid w:val="00764AEB"/>
    <w:rsid w:val="0076635F"/>
    <w:rsid w:val="00767C85"/>
    <w:rsid w:val="007723C5"/>
    <w:rsid w:val="00773E28"/>
    <w:rsid w:val="00773FE3"/>
    <w:rsid w:val="00774C9C"/>
    <w:rsid w:val="00774D3E"/>
    <w:rsid w:val="007757F6"/>
    <w:rsid w:val="00775BD9"/>
    <w:rsid w:val="007808F1"/>
    <w:rsid w:val="00780AD6"/>
    <w:rsid w:val="00781292"/>
    <w:rsid w:val="00781F32"/>
    <w:rsid w:val="007852AB"/>
    <w:rsid w:val="0078558F"/>
    <w:rsid w:val="007866A9"/>
    <w:rsid w:val="00787C96"/>
    <w:rsid w:val="00791F95"/>
    <w:rsid w:val="007931CC"/>
    <w:rsid w:val="00794CC6"/>
    <w:rsid w:val="00796056"/>
    <w:rsid w:val="00797287"/>
    <w:rsid w:val="007A20B6"/>
    <w:rsid w:val="007A4564"/>
    <w:rsid w:val="007A4FA4"/>
    <w:rsid w:val="007A5A0E"/>
    <w:rsid w:val="007A5EEF"/>
    <w:rsid w:val="007A6017"/>
    <w:rsid w:val="007B0254"/>
    <w:rsid w:val="007B1F5D"/>
    <w:rsid w:val="007B2971"/>
    <w:rsid w:val="007B4E6E"/>
    <w:rsid w:val="007C127F"/>
    <w:rsid w:val="007C2404"/>
    <w:rsid w:val="007C3397"/>
    <w:rsid w:val="007C40D7"/>
    <w:rsid w:val="007C4ACC"/>
    <w:rsid w:val="007C7BAB"/>
    <w:rsid w:val="007C7F43"/>
    <w:rsid w:val="007D57C9"/>
    <w:rsid w:val="007D61AC"/>
    <w:rsid w:val="007D6BE8"/>
    <w:rsid w:val="007D74D0"/>
    <w:rsid w:val="007E3334"/>
    <w:rsid w:val="007E44BD"/>
    <w:rsid w:val="007E5333"/>
    <w:rsid w:val="007E5587"/>
    <w:rsid w:val="007E7D7D"/>
    <w:rsid w:val="007E7ECD"/>
    <w:rsid w:val="007F0160"/>
    <w:rsid w:val="007F499C"/>
    <w:rsid w:val="007F5314"/>
    <w:rsid w:val="007F541D"/>
    <w:rsid w:val="0080034D"/>
    <w:rsid w:val="00801139"/>
    <w:rsid w:val="0080151E"/>
    <w:rsid w:val="00802211"/>
    <w:rsid w:val="008042BD"/>
    <w:rsid w:val="00804707"/>
    <w:rsid w:val="0080483D"/>
    <w:rsid w:val="00812346"/>
    <w:rsid w:val="00812BA5"/>
    <w:rsid w:val="0081401E"/>
    <w:rsid w:val="0081545A"/>
    <w:rsid w:val="00816046"/>
    <w:rsid w:val="00816487"/>
    <w:rsid w:val="00817ED8"/>
    <w:rsid w:val="0082246B"/>
    <w:rsid w:val="00822A37"/>
    <w:rsid w:val="0082317D"/>
    <w:rsid w:val="00824542"/>
    <w:rsid w:val="008324EA"/>
    <w:rsid w:val="0083366A"/>
    <w:rsid w:val="00833BF7"/>
    <w:rsid w:val="00835EFB"/>
    <w:rsid w:val="0083653A"/>
    <w:rsid w:val="0083697C"/>
    <w:rsid w:val="00840564"/>
    <w:rsid w:val="008415AE"/>
    <w:rsid w:val="00841691"/>
    <w:rsid w:val="008451DB"/>
    <w:rsid w:val="00845EEF"/>
    <w:rsid w:val="0084728D"/>
    <w:rsid w:val="008476F5"/>
    <w:rsid w:val="00852416"/>
    <w:rsid w:val="0085414D"/>
    <w:rsid w:val="00861ED5"/>
    <w:rsid w:val="0086272E"/>
    <w:rsid w:val="00865C26"/>
    <w:rsid w:val="008666C8"/>
    <w:rsid w:val="008672C6"/>
    <w:rsid w:val="00867485"/>
    <w:rsid w:val="0087057D"/>
    <w:rsid w:val="008714B4"/>
    <w:rsid w:val="00873405"/>
    <w:rsid w:val="00874710"/>
    <w:rsid w:val="00874B2C"/>
    <w:rsid w:val="0087648A"/>
    <w:rsid w:val="008768EB"/>
    <w:rsid w:val="00876A2C"/>
    <w:rsid w:val="008859EA"/>
    <w:rsid w:val="0088660B"/>
    <w:rsid w:val="00890DA4"/>
    <w:rsid w:val="00891E41"/>
    <w:rsid w:val="00894BA1"/>
    <w:rsid w:val="0089556C"/>
    <w:rsid w:val="0089662B"/>
    <w:rsid w:val="008A0663"/>
    <w:rsid w:val="008A1909"/>
    <w:rsid w:val="008A30B5"/>
    <w:rsid w:val="008A4CDA"/>
    <w:rsid w:val="008B0509"/>
    <w:rsid w:val="008B06DB"/>
    <w:rsid w:val="008B1340"/>
    <w:rsid w:val="008B1AC1"/>
    <w:rsid w:val="008B2611"/>
    <w:rsid w:val="008B4114"/>
    <w:rsid w:val="008B4D9A"/>
    <w:rsid w:val="008C3848"/>
    <w:rsid w:val="008C494C"/>
    <w:rsid w:val="008C4A96"/>
    <w:rsid w:val="008C6235"/>
    <w:rsid w:val="008D18A7"/>
    <w:rsid w:val="008D195E"/>
    <w:rsid w:val="008D2ED3"/>
    <w:rsid w:val="008D2FC7"/>
    <w:rsid w:val="008D502F"/>
    <w:rsid w:val="008E0EB2"/>
    <w:rsid w:val="008E6168"/>
    <w:rsid w:val="008E718E"/>
    <w:rsid w:val="008E789C"/>
    <w:rsid w:val="008F03CB"/>
    <w:rsid w:val="008F0D02"/>
    <w:rsid w:val="008F2407"/>
    <w:rsid w:val="008F27A9"/>
    <w:rsid w:val="008F47E2"/>
    <w:rsid w:val="008F5328"/>
    <w:rsid w:val="008F55FB"/>
    <w:rsid w:val="008F5BD7"/>
    <w:rsid w:val="008F5FC4"/>
    <w:rsid w:val="008F62CA"/>
    <w:rsid w:val="008F673E"/>
    <w:rsid w:val="00900461"/>
    <w:rsid w:val="00900799"/>
    <w:rsid w:val="00900E42"/>
    <w:rsid w:val="00901E76"/>
    <w:rsid w:val="00902DEC"/>
    <w:rsid w:val="00903262"/>
    <w:rsid w:val="00903789"/>
    <w:rsid w:val="0090506A"/>
    <w:rsid w:val="00906488"/>
    <w:rsid w:val="00906D65"/>
    <w:rsid w:val="00912318"/>
    <w:rsid w:val="00913DC1"/>
    <w:rsid w:val="00914000"/>
    <w:rsid w:val="009142D9"/>
    <w:rsid w:val="009154E5"/>
    <w:rsid w:val="0091575C"/>
    <w:rsid w:val="009170F9"/>
    <w:rsid w:val="00917C6B"/>
    <w:rsid w:val="0092078A"/>
    <w:rsid w:val="00921609"/>
    <w:rsid w:val="00922729"/>
    <w:rsid w:val="009252C3"/>
    <w:rsid w:val="00927DA1"/>
    <w:rsid w:val="0093188A"/>
    <w:rsid w:val="009340F8"/>
    <w:rsid w:val="0093467A"/>
    <w:rsid w:val="0093620C"/>
    <w:rsid w:val="00936E59"/>
    <w:rsid w:val="00937E4F"/>
    <w:rsid w:val="009407D3"/>
    <w:rsid w:val="009410BB"/>
    <w:rsid w:val="00942714"/>
    <w:rsid w:val="00946638"/>
    <w:rsid w:val="00947753"/>
    <w:rsid w:val="00947E20"/>
    <w:rsid w:val="00947F56"/>
    <w:rsid w:val="00947F88"/>
    <w:rsid w:val="009506B7"/>
    <w:rsid w:val="00951437"/>
    <w:rsid w:val="00952BEA"/>
    <w:rsid w:val="00955C5C"/>
    <w:rsid w:val="00957F34"/>
    <w:rsid w:val="00961234"/>
    <w:rsid w:val="009622F7"/>
    <w:rsid w:val="00966F1C"/>
    <w:rsid w:val="0097047A"/>
    <w:rsid w:val="0097123A"/>
    <w:rsid w:val="00971783"/>
    <w:rsid w:val="00972DF2"/>
    <w:rsid w:val="0097672A"/>
    <w:rsid w:val="00976D83"/>
    <w:rsid w:val="00977114"/>
    <w:rsid w:val="0098045B"/>
    <w:rsid w:val="0098425F"/>
    <w:rsid w:val="0098460A"/>
    <w:rsid w:val="0098509E"/>
    <w:rsid w:val="009852D8"/>
    <w:rsid w:val="00986649"/>
    <w:rsid w:val="009867FD"/>
    <w:rsid w:val="009869CF"/>
    <w:rsid w:val="00990C96"/>
    <w:rsid w:val="00990E2B"/>
    <w:rsid w:val="00991134"/>
    <w:rsid w:val="00991191"/>
    <w:rsid w:val="009925D1"/>
    <w:rsid w:val="00993267"/>
    <w:rsid w:val="009963E9"/>
    <w:rsid w:val="009972AD"/>
    <w:rsid w:val="009A1AF0"/>
    <w:rsid w:val="009A3981"/>
    <w:rsid w:val="009A4ED3"/>
    <w:rsid w:val="009A5594"/>
    <w:rsid w:val="009A55AB"/>
    <w:rsid w:val="009A58D8"/>
    <w:rsid w:val="009A656F"/>
    <w:rsid w:val="009A79EE"/>
    <w:rsid w:val="009A7C32"/>
    <w:rsid w:val="009B20CA"/>
    <w:rsid w:val="009B212A"/>
    <w:rsid w:val="009B3B7F"/>
    <w:rsid w:val="009B4E0A"/>
    <w:rsid w:val="009B7170"/>
    <w:rsid w:val="009C2463"/>
    <w:rsid w:val="009C35E6"/>
    <w:rsid w:val="009C3966"/>
    <w:rsid w:val="009C409F"/>
    <w:rsid w:val="009C451F"/>
    <w:rsid w:val="009C5482"/>
    <w:rsid w:val="009C5A5E"/>
    <w:rsid w:val="009C6491"/>
    <w:rsid w:val="009C7F3A"/>
    <w:rsid w:val="009D2056"/>
    <w:rsid w:val="009D261D"/>
    <w:rsid w:val="009D2DD2"/>
    <w:rsid w:val="009D373F"/>
    <w:rsid w:val="009D3C23"/>
    <w:rsid w:val="009D6729"/>
    <w:rsid w:val="009D7604"/>
    <w:rsid w:val="009D7A88"/>
    <w:rsid w:val="009E14C3"/>
    <w:rsid w:val="009E1A11"/>
    <w:rsid w:val="009E27B0"/>
    <w:rsid w:val="009E2AAA"/>
    <w:rsid w:val="009E3682"/>
    <w:rsid w:val="009E382C"/>
    <w:rsid w:val="009E4CBA"/>
    <w:rsid w:val="009E5DD8"/>
    <w:rsid w:val="009E61CE"/>
    <w:rsid w:val="009E6503"/>
    <w:rsid w:val="009F0B3D"/>
    <w:rsid w:val="009F16C0"/>
    <w:rsid w:val="009F24B9"/>
    <w:rsid w:val="009F2785"/>
    <w:rsid w:val="009F27B9"/>
    <w:rsid w:val="009F4295"/>
    <w:rsid w:val="00A00246"/>
    <w:rsid w:val="00A00514"/>
    <w:rsid w:val="00A020D8"/>
    <w:rsid w:val="00A04D4D"/>
    <w:rsid w:val="00A04D7A"/>
    <w:rsid w:val="00A0600E"/>
    <w:rsid w:val="00A064BA"/>
    <w:rsid w:val="00A1078E"/>
    <w:rsid w:val="00A11DBE"/>
    <w:rsid w:val="00A1296E"/>
    <w:rsid w:val="00A129C3"/>
    <w:rsid w:val="00A1320B"/>
    <w:rsid w:val="00A1772D"/>
    <w:rsid w:val="00A178AE"/>
    <w:rsid w:val="00A20474"/>
    <w:rsid w:val="00A20ECB"/>
    <w:rsid w:val="00A2336D"/>
    <w:rsid w:val="00A252D3"/>
    <w:rsid w:val="00A25887"/>
    <w:rsid w:val="00A3289C"/>
    <w:rsid w:val="00A35D96"/>
    <w:rsid w:val="00A3646E"/>
    <w:rsid w:val="00A366D3"/>
    <w:rsid w:val="00A376A4"/>
    <w:rsid w:val="00A41286"/>
    <w:rsid w:val="00A43222"/>
    <w:rsid w:val="00A44454"/>
    <w:rsid w:val="00A44CB3"/>
    <w:rsid w:val="00A45311"/>
    <w:rsid w:val="00A47390"/>
    <w:rsid w:val="00A475BE"/>
    <w:rsid w:val="00A54CE6"/>
    <w:rsid w:val="00A551A9"/>
    <w:rsid w:val="00A57A39"/>
    <w:rsid w:val="00A57BD1"/>
    <w:rsid w:val="00A60718"/>
    <w:rsid w:val="00A62A46"/>
    <w:rsid w:val="00A630A0"/>
    <w:rsid w:val="00A63FF7"/>
    <w:rsid w:val="00A644B8"/>
    <w:rsid w:val="00A644D6"/>
    <w:rsid w:val="00A65AA8"/>
    <w:rsid w:val="00A66B02"/>
    <w:rsid w:val="00A7175C"/>
    <w:rsid w:val="00A726E8"/>
    <w:rsid w:val="00A7358D"/>
    <w:rsid w:val="00A752F3"/>
    <w:rsid w:val="00A7674B"/>
    <w:rsid w:val="00A76B01"/>
    <w:rsid w:val="00A76DD6"/>
    <w:rsid w:val="00A77F5A"/>
    <w:rsid w:val="00A81567"/>
    <w:rsid w:val="00A83817"/>
    <w:rsid w:val="00A901CA"/>
    <w:rsid w:val="00A91529"/>
    <w:rsid w:val="00A91758"/>
    <w:rsid w:val="00A92106"/>
    <w:rsid w:val="00A926C1"/>
    <w:rsid w:val="00A93301"/>
    <w:rsid w:val="00A93BEE"/>
    <w:rsid w:val="00A96E4C"/>
    <w:rsid w:val="00A96E8A"/>
    <w:rsid w:val="00A97753"/>
    <w:rsid w:val="00AA028D"/>
    <w:rsid w:val="00AA1618"/>
    <w:rsid w:val="00AA2C6B"/>
    <w:rsid w:val="00AA2ECC"/>
    <w:rsid w:val="00AA446A"/>
    <w:rsid w:val="00AA7BCC"/>
    <w:rsid w:val="00AB07CF"/>
    <w:rsid w:val="00AB1C05"/>
    <w:rsid w:val="00AB210B"/>
    <w:rsid w:val="00AB5031"/>
    <w:rsid w:val="00AB69F1"/>
    <w:rsid w:val="00AB6C6B"/>
    <w:rsid w:val="00AB74AE"/>
    <w:rsid w:val="00AC06E5"/>
    <w:rsid w:val="00AC28B8"/>
    <w:rsid w:val="00AC3B13"/>
    <w:rsid w:val="00AC4AFA"/>
    <w:rsid w:val="00AC5033"/>
    <w:rsid w:val="00AC5CE9"/>
    <w:rsid w:val="00AC7207"/>
    <w:rsid w:val="00AD03BD"/>
    <w:rsid w:val="00AD1313"/>
    <w:rsid w:val="00AD13B1"/>
    <w:rsid w:val="00AD33DB"/>
    <w:rsid w:val="00AD51E6"/>
    <w:rsid w:val="00AD6A0F"/>
    <w:rsid w:val="00AD7C97"/>
    <w:rsid w:val="00AE2DAC"/>
    <w:rsid w:val="00AE4820"/>
    <w:rsid w:val="00AE63C2"/>
    <w:rsid w:val="00AE6569"/>
    <w:rsid w:val="00AE6DC0"/>
    <w:rsid w:val="00AF17DC"/>
    <w:rsid w:val="00AF3684"/>
    <w:rsid w:val="00AF3974"/>
    <w:rsid w:val="00AF428D"/>
    <w:rsid w:val="00AF5C14"/>
    <w:rsid w:val="00AF7535"/>
    <w:rsid w:val="00B0181C"/>
    <w:rsid w:val="00B054F1"/>
    <w:rsid w:val="00B12D56"/>
    <w:rsid w:val="00B148EE"/>
    <w:rsid w:val="00B16DAB"/>
    <w:rsid w:val="00B17777"/>
    <w:rsid w:val="00B17E76"/>
    <w:rsid w:val="00B20140"/>
    <w:rsid w:val="00B20466"/>
    <w:rsid w:val="00B21598"/>
    <w:rsid w:val="00B238B1"/>
    <w:rsid w:val="00B2494F"/>
    <w:rsid w:val="00B25B05"/>
    <w:rsid w:val="00B3311A"/>
    <w:rsid w:val="00B36D3F"/>
    <w:rsid w:val="00B37961"/>
    <w:rsid w:val="00B40A68"/>
    <w:rsid w:val="00B41343"/>
    <w:rsid w:val="00B41510"/>
    <w:rsid w:val="00B41756"/>
    <w:rsid w:val="00B41AC8"/>
    <w:rsid w:val="00B44A05"/>
    <w:rsid w:val="00B45E3F"/>
    <w:rsid w:val="00B47E7C"/>
    <w:rsid w:val="00B50174"/>
    <w:rsid w:val="00B50A14"/>
    <w:rsid w:val="00B51312"/>
    <w:rsid w:val="00B52BB1"/>
    <w:rsid w:val="00B531BC"/>
    <w:rsid w:val="00B544B2"/>
    <w:rsid w:val="00B54F4D"/>
    <w:rsid w:val="00B552F5"/>
    <w:rsid w:val="00B554C6"/>
    <w:rsid w:val="00B56049"/>
    <w:rsid w:val="00B61A28"/>
    <w:rsid w:val="00B61A7E"/>
    <w:rsid w:val="00B62431"/>
    <w:rsid w:val="00B6262F"/>
    <w:rsid w:val="00B62B7C"/>
    <w:rsid w:val="00B6343F"/>
    <w:rsid w:val="00B6506B"/>
    <w:rsid w:val="00B6721E"/>
    <w:rsid w:val="00B7040B"/>
    <w:rsid w:val="00B71D01"/>
    <w:rsid w:val="00B71E6E"/>
    <w:rsid w:val="00B748BD"/>
    <w:rsid w:val="00B765A9"/>
    <w:rsid w:val="00B779DE"/>
    <w:rsid w:val="00B77C28"/>
    <w:rsid w:val="00B80126"/>
    <w:rsid w:val="00B80FFB"/>
    <w:rsid w:val="00B83072"/>
    <w:rsid w:val="00B85E5B"/>
    <w:rsid w:val="00B85F4E"/>
    <w:rsid w:val="00B8726A"/>
    <w:rsid w:val="00B879D5"/>
    <w:rsid w:val="00B909F5"/>
    <w:rsid w:val="00B91801"/>
    <w:rsid w:val="00B9372F"/>
    <w:rsid w:val="00B939B4"/>
    <w:rsid w:val="00B94AB5"/>
    <w:rsid w:val="00BA082F"/>
    <w:rsid w:val="00BA08BB"/>
    <w:rsid w:val="00BA0971"/>
    <w:rsid w:val="00BA2302"/>
    <w:rsid w:val="00BA3F37"/>
    <w:rsid w:val="00BA5472"/>
    <w:rsid w:val="00BA6C87"/>
    <w:rsid w:val="00BB0400"/>
    <w:rsid w:val="00BB1DEF"/>
    <w:rsid w:val="00BB3DD8"/>
    <w:rsid w:val="00BB463C"/>
    <w:rsid w:val="00BB4B6A"/>
    <w:rsid w:val="00BB71F1"/>
    <w:rsid w:val="00BC00FE"/>
    <w:rsid w:val="00BC0FF8"/>
    <w:rsid w:val="00BC26B1"/>
    <w:rsid w:val="00BC2708"/>
    <w:rsid w:val="00BC2A3F"/>
    <w:rsid w:val="00BC3B18"/>
    <w:rsid w:val="00BC410B"/>
    <w:rsid w:val="00BC6750"/>
    <w:rsid w:val="00BC68BF"/>
    <w:rsid w:val="00BD1750"/>
    <w:rsid w:val="00BD4431"/>
    <w:rsid w:val="00BD454C"/>
    <w:rsid w:val="00BD4FAC"/>
    <w:rsid w:val="00BD5CF8"/>
    <w:rsid w:val="00BD6565"/>
    <w:rsid w:val="00BE1314"/>
    <w:rsid w:val="00BE4F3A"/>
    <w:rsid w:val="00BE5866"/>
    <w:rsid w:val="00BE70DA"/>
    <w:rsid w:val="00BF0C30"/>
    <w:rsid w:val="00BF105E"/>
    <w:rsid w:val="00BF212E"/>
    <w:rsid w:val="00BF2E3F"/>
    <w:rsid w:val="00BF6F8C"/>
    <w:rsid w:val="00BF70A0"/>
    <w:rsid w:val="00BF7AED"/>
    <w:rsid w:val="00C012B2"/>
    <w:rsid w:val="00C01342"/>
    <w:rsid w:val="00C03765"/>
    <w:rsid w:val="00C0481D"/>
    <w:rsid w:val="00C05DD2"/>
    <w:rsid w:val="00C067D3"/>
    <w:rsid w:val="00C06F7B"/>
    <w:rsid w:val="00C07403"/>
    <w:rsid w:val="00C11002"/>
    <w:rsid w:val="00C11375"/>
    <w:rsid w:val="00C11DC7"/>
    <w:rsid w:val="00C12387"/>
    <w:rsid w:val="00C1292E"/>
    <w:rsid w:val="00C12E38"/>
    <w:rsid w:val="00C13163"/>
    <w:rsid w:val="00C13315"/>
    <w:rsid w:val="00C13879"/>
    <w:rsid w:val="00C146FB"/>
    <w:rsid w:val="00C17920"/>
    <w:rsid w:val="00C2009A"/>
    <w:rsid w:val="00C2037F"/>
    <w:rsid w:val="00C204DA"/>
    <w:rsid w:val="00C21B2E"/>
    <w:rsid w:val="00C22BBA"/>
    <w:rsid w:val="00C236FC"/>
    <w:rsid w:val="00C23E41"/>
    <w:rsid w:val="00C2563F"/>
    <w:rsid w:val="00C25BFB"/>
    <w:rsid w:val="00C25FC6"/>
    <w:rsid w:val="00C26616"/>
    <w:rsid w:val="00C27B9E"/>
    <w:rsid w:val="00C31EB2"/>
    <w:rsid w:val="00C320AB"/>
    <w:rsid w:val="00C32305"/>
    <w:rsid w:val="00C334E8"/>
    <w:rsid w:val="00C33918"/>
    <w:rsid w:val="00C3575B"/>
    <w:rsid w:val="00C374C9"/>
    <w:rsid w:val="00C379A8"/>
    <w:rsid w:val="00C37A66"/>
    <w:rsid w:val="00C37D05"/>
    <w:rsid w:val="00C400D9"/>
    <w:rsid w:val="00C40510"/>
    <w:rsid w:val="00C40898"/>
    <w:rsid w:val="00C455B2"/>
    <w:rsid w:val="00C4669D"/>
    <w:rsid w:val="00C523ED"/>
    <w:rsid w:val="00C52CB1"/>
    <w:rsid w:val="00C52E07"/>
    <w:rsid w:val="00C55B55"/>
    <w:rsid w:val="00C567B6"/>
    <w:rsid w:val="00C56F54"/>
    <w:rsid w:val="00C61013"/>
    <w:rsid w:val="00C61DF6"/>
    <w:rsid w:val="00C61F38"/>
    <w:rsid w:val="00C629F3"/>
    <w:rsid w:val="00C63034"/>
    <w:rsid w:val="00C65A38"/>
    <w:rsid w:val="00C67C55"/>
    <w:rsid w:val="00C70B4E"/>
    <w:rsid w:val="00C71922"/>
    <w:rsid w:val="00C71ECC"/>
    <w:rsid w:val="00C735C0"/>
    <w:rsid w:val="00C7435D"/>
    <w:rsid w:val="00C820F2"/>
    <w:rsid w:val="00C829DF"/>
    <w:rsid w:val="00C83664"/>
    <w:rsid w:val="00C83D23"/>
    <w:rsid w:val="00C83F44"/>
    <w:rsid w:val="00C86F30"/>
    <w:rsid w:val="00C929A4"/>
    <w:rsid w:val="00C93FCB"/>
    <w:rsid w:val="00C9440F"/>
    <w:rsid w:val="00CA0514"/>
    <w:rsid w:val="00CA05C9"/>
    <w:rsid w:val="00CA37AB"/>
    <w:rsid w:val="00CA48AE"/>
    <w:rsid w:val="00CA4B63"/>
    <w:rsid w:val="00CB1558"/>
    <w:rsid w:val="00CB1F55"/>
    <w:rsid w:val="00CB30CA"/>
    <w:rsid w:val="00CB49EE"/>
    <w:rsid w:val="00CB5008"/>
    <w:rsid w:val="00CB6617"/>
    <w:rsid w:val="00CB70B2"/>
    <w:rsid w:val="00CB7551"/>
    <w:rsid w:val="00CC0C57"/>
    <w:rsid w:val="00CC302B"/>
    <w:rsid w:val="00CC5328"/>
    <w:rsid w:val="00CD1D09"/>
    <w:rsid w:val="00CD20CA"/>
    <w:rsid w:val="00CE004B"/>
    <w:rsid w:val="00CE2229"/>
    <w:rsid w:val="00CE35B7"/>
    <w:rsid w:val="00CE51A6"/>
    <w:rsid w:val="00CE51D1"/>
    <w:rsid w:val="00CE61CD"/>
    <w:rsid w:val="00CE7625"/>
    <w:rsid w:val="00CE7A2A"/>
    <w:rsid w:val="00CF040C"/>
    <w:rsid w:val="00CF1B60"/>
    <w:rsid w:val="00CF2BB1"/>
    <w:rsid w:val="00CF33AD"/>
    <w:rsid w:val="00CF46D9"/>
    <w:rsid w:val="00CF53D3"/>
    <w:rsid w:val="00CF7118"/>
    <w:rsid w:val="00D00B6A"/>
    <w:rsid w:val="00D01138"/>
    <w:rsid w:val="00D02387"/>
    <w:rsid w:val="00D02969"/>
    <w:rsid w:val="00D0338B"/>
    <w:rsid w:val="00D054BD"/>
    <w:rsid w:val="00D1073D"/>
    <w:rsid w:val="00D11869"/>
    <w:rsid w:val="00D11CC1"/>
    <w:rsid w:val="00D125AF"/>
    <w:rsid w:val="00D132D6"/>
    <w:rsid w:val="00D1735C"/>
    <w:rsid w:val="00D243C0"/>
    <w:rsid w:val="00D245AD"/>
    <w:rsid w:val="00D246BE"/>
    <w:rsid w:val="00D24DA5"/>
    <w:rsid w:val="00D2548C"/>
    <w:rsid w:val="00D25719"/>
    <w:rsid w:val="00D258E6"/>
    <w:rsid w:val="00D26256"/>
    <w:rsid w:val="00D3693B"/>
    <w:rsid w:val="00D36C2D"/>
    <w:rsid w:val="00D36E05"/>
    <w:rsid w:val="00D40C3D"/>
    <w:rsid w:val="00D43177"/>
    <w:rsid w:val="00D43D2E"/>
    <w:rsid w:val="00D44FAE"/>
    <w:rsid w:val="00D47FAC"/>
    <w:rsid w:val="00D502D0"/>
    <w:rsid w:val="00D50530"/>
    <w:rsid w:val="00D51F7C"/>
    <w:rsid w:val="00D53F6D"/>
    <w:rsid w:val="00D60405"/>
    <w:rsid w:val="00D61111"/>
    <w:rsid w:val="00D6191C"/>
    <w:rsid w:val="00D6198E"/>
    <w:rsid w:val="00D62E58"/>
    <w:rsid w:val="00D62F27"/>
    <w:rsid w:val="00D636CE"/>
    <w:rsid w:val="00D64163"/>
    <w:rsid w:val="00D64F86"/>
    <w:rsid w:val="00D6585B"/>
    <w:rsid w:val="00D707E9"/>
    <w:rsid w:val="00D71922"/>
    <w:rsid w:val="00D72F2C"/>
    <w:rsid w:val="00D739C3"/>
    <w:rsid w:val="00D76B58"/>
    <w:rsid w:val="00D77BC3"/>
    <w:rsid w:val="00D80FF2"/>
    <w:rsid w:val="00D819F3"/>
    <w:rsid w:val="00D83CD8"/>
    <w:rsid w:val="00D841A6"/>
    <w:rsid w:val="00D84D23"/>
    <w:rsid w:val="00D85562"/>
    <w:rsid w:val="00D86BE4"/>
    <w:rsid w:val="00D90D49"/>
    <w:rsid w:val="00D93607"/>
    <w:rsid w:val="00D93A51"/>
    <w:rsid w:val="00D95512"/>
    <w:rsid w:val="00DA0738"/>
    <w:rsid w:val="00DA0D9D"/>
    <w:rsid w:val="00DA16C4"/>
    <w:rsid w:val="00DA61BF"/>
    <w:rsid w:val="00DA75A6"/>
    <w:rsid w:val="00DA7940"/>
    <w:rsid w:val="00DB025B"/>
    <w:rsid w:val="00DB0BA3"/>
    <w:rsid w:val="00DB356A"/>
    <w:rsid w:val="00DB78DC"/>
    <w:rsid w:val="00DC2FC2"/>
    <w:rsid w:val="00DC3CCC"/>
    <w:rsid w:val="00DC4653"/>
    <w:rsid w:val="00DC5544"/>
    <w:rsid w:val="00DC65B3"/>
    <w:rsid w:val="00DD0A8B"/>
    <w:rsid w:val="00DD30AA"/>
    <w:rsid w:val="00DD545A"/>
    <w:rsid w:val="00DD5AE6"/>
    <w:rsid w:val="00DD6AD1"/>
    <w:rsid w:val="00DD7262"/>
    <w:rsid w:val="00DE1275"/>
    <w:rsid w:val="00DE1721"/>
    <w:rsid w:val="00DE2333"/>
    <w:rsid w:val="00DE3CE1"/>
    <w:rsid w:val="00DE4FC3"/>
    <w:rsid w:val="00DE64A0"/>
    <w:rsid w:val="00DF2FA9"/>
    <w:rsid w:val="00DF5EF3"/>
    <w:rsid w:val="00DF6C42"/>
    <w:rsid w:val="00DF78E6"/>
    <w:rsid w:val="00DF7B36"/>
    <w:rsid w:val="00DF7DB0"/>
    <w:rsid w:val="00E00497"/>
    <w:rsid w:val="00E04290"/>
    <w:rsid w:val="00E06D2B"/>
    <w:rsid w:val="00E06FFF"/>
    <w:rsid w:val="00E11A5C"/>
    <w:rsid w:val="00E128BA"/>
    <w:rsid w:val="00E142DE"/>
    <w:rsid w:val="00E15E8C"/>
    <w:rsid w:val="00E163CC"/>
    <w:rsid w:val="00E20A60"/>
    <w:rsid w:val="00E217E2"/>
    <w:rsid w:val="00E21919"/>
    <w:rsid w:val="00E21CC1"/>
    <w:rsid w:val="00E22C34"/>
    <w:rsid w:val="00E259B0"/>
    <w:rsid w:val="00E26768"/>
    <w:rsid w:val="00E26BD4"/>
    <w:rsid w:val="00E3072E"/>
    <w:rsid w:val="00E332E3"/>
    <w:rsid w:val="00E35198"/>
    <w:rsid w:val="00E35278"/>
    <w:rsid w:val="00E36B48"/>
    <w:rsid w:val="00E36E57"/>
    <w:rsid w:val="00E36FA4"/>
    <w:rsid w:val="00E419D6"/>
    <w:rsid w:val="00E4209A"/>
    <w:rsid w:val="00E423B9"/>
    <w:rsid w:val="00E42614"/>
    <w:rsid w:val="00E42E03"/>
    <w:rsid w:val="00E43178"/>
    <w:rsid w:val="00E436F4"/>
    <w:rsid w:val="00E444AB"/>
    <w:rsid w:val="00E508F1"/>
    <w:rsid w:val="00E52D98"/>
    <w:rsid w:val="00E52FF7"/>
    <w:rsid w:val="00E534D5"/>
    <w:rsid w:val="00E5512B"/>
    <w:rsid w:val="00E55BC5"/>
    <w:rsid w:val="00E57782"/>
    <w:rsid w:val="00E5788E"/>
    <w:rsid w:val="00E57932"/>
    <w:rsid w:val="00E61577"/>
    <w:rsid w:val="00E61E12"/>
    <w:rsid w:val="00E62C1C"/>
    <w:rsid w:val="00E63DAA"/>
    <w:rsid w:val="00E64C6B"/>
    <w:rsid w:val="00E64D60"/>
    <w:rsid w:val="00E65529"/>
    <w:rsid w:val="00E67A56"/>
    <w:rsid w:val="00E72CE1"/>
    <w:rsid w:val="00E74E51"/>
    <w:rsid w:val="00E758AC"/>
    <w:rsid w:val="00E82D33"/>
    <w:rsid w:val="00E83C92"/>
    <w:rsid w:val="00E855C9"/>
    <w:rsid w:val="00E85E04"/>
    <w:rsid w:val="00E86504"/>
    <w:rsid w:val="00E867B6"/>
    <w:rsid w:val="00E903F4"/>
    <w:rsid w:val="00E91009"/>
    <w:rsid w:val="00E9137C"/>
    <w:rsid w:val="00E9192A"/>
    <w:rsid w:val="00E9364F"/>
    <w:rsid w:val="00E95ACE"/>
    <w:rsid w:val="00E972BA"/>
    <w:rsid w:val="00E97398"/>
    <w:rsid w:val="00EA16B5"/>
    <w:rsid w:val="00EA3355"/>
    <w:rsid w:val="00EA3412"/>
    <w:rsid w:val="00EA3D3F"/>
    <w:rsid w:val="00EA430E"/>
    <w:rsid w:val="00EA4903"/>
    <w:rsid w:val="00EA4E88"/>
    <w:rsid w:val="00EA5598"/>
    <w:rsid w:val="00EA63B5"/>
    <w:rsid w:val="00EB0600"/>
    <w:rsid w:val="00EB0C4A"/>
    <w:rsid w:val="00EB37A1"/>
    <w:rsid w:val="00EB3D30"/>
    <w:rsid w:val="00EB3F0E"/>
    <w:rsid w:val="00EB4BD9"/>
    <w:rsid w:val="00EB560D"/>
    <w:rsid w:val="00EB6A45"/>
    <w:rsid w:val="00EB6CAF"/>
    <w:rsid w:val="00EB7345"/>
    <w:rsid w:val="00EB74B3"/>
    <w:rsid w:val="00EC07D3"/>
    <w:rsid w:val="00EC37CD"/>
    <w:rsid w:val="00EC42C0"/>
    <w:rsid w:val="00ED217F"/>
    <w:rsid w:val="00ED2639"/>
    <w:rsid w:val="00ED30C8"/>
    <w:rsid w:val="00ED372B"/>
    <w:rsid w:val="00ED3BE6"/>
    <w:rsid w:val="00ED523B"/>
    <w:rsid w:val="00ED73AF"/>
    <w:rsid w:val="00EE1E25"/>
    <w:rsid w:val="00EE3A71"/>
    <w:rsid w:val="00EE679D"/>
    <w:rsid w:val="00EF0BCF"/>
    <w:rsid w:val="00EF26DD"/>
    <w:rsid w:val="00EF2A48"/>
    <w:rsid w:val="00EF2F0C"/>
    <w:rsid w:val="00EF3902"/>
    <w:rsid w:val="00EF39E7"/>
    <w:rsid w:val="00EF6795"/>
    <w:rsid w:val="00F00418"/>
    <w:rsid w:val="00F04CCF"/>
    <w:rsid w:val="00F07CF7"/>
    <w:rsid w:val="00F121B3"/>
    <w:rsid w:val="00F12322"/>
    <w:rsid w:val="00F1286D"/>
    <w:rsid w:val="00F13FA7"/>
    <w:rsid w:val="00F15194"/>
    <w:rsid w:val="00F20184"/>
    <w:rsid w:val="00F2042B"/>
    <w:rsid w:val="00F2043D"/>
    <w:rsid w:val="00F22087"/>
    <w:rsid w:val="00F263B4"/>
    <w:rsid w:val="00F27358"/>
    <w:rsid w:val="00F27AD3"/>
    <w:rsid w:val="00F27E7D"/>
    <w:rsid w:val="00F3055E"/>
    <w:rsid w:val="00F308D3"/>
    <w:rsid w:val="00F30928"/>
    <w:rsid w:val="00F33C31"/>
    <w:rsid w:val="00F345F9"/>
    <w:rsid w:val="00F34C76"/>
    <w:rsid w:val="00F352A4"/>
    <w:rsid w:val="00F35738"/>
    <w:rsid w:val="00F3612C"/>
    <w:rsid w:val="00F36EB9"/>
    <w:rsid w:val="00F4032E"/>
    <w:rsid w:val="00F40521"/>
    <w:rsid w:val="00F40D60"/>
    <w:rsid w:val="00F41128"/>
    <w:rsid w:val="00F41D23"/>
    <w:rsid w:val="00F42C98"/>
    <w:rsid w:val="00F44691"/>
    <w:rsid w:val="00F448B9"/>
    <w:rsid w:val="00F461B9"/>
    <w:rsid w:val="00F4765E"/>
    <w:rsid w:val="00F50DAD"/>
    <w:rsid w:val="00F53152"/>
    <w:rsid w:val="00F53EDF"/>
    <w:rsid w:val="00F5572F"/>
    <w:rsid w:val="00F55956"/>
    <w:rsid w:val="00F5689D"/>
    <w:rsid w:val="00F56B27"/>
    <w:rsid w:val="00F60618"/>
    <w:rsid w:val="00F60800"/>
    <w:rsid w:val="00F61A59"/>
    <w:rsid w:val="00F622D4"/>
    <w:rsid w:val="00F6267D"/>
    <w:rsid w:val="00F636DD"/>
    <w:rsid w:val="00F6417A"/>
    <w:rsid w:val="00F6502C"/>
    <w:rsid w:val="00F651C4"/>
    <w:rsid w:val="00F66C4A"/>
    <w:rsid w:val="00F67156"/>
    <w:rsid w:val="00F67A45"/>
    <w:rsid w:val="00F67CB2"/>
    <w:rsid w:val="00F70F9F"/>
    <w:rsid w:val="00F71418"/>
    <w:rsid w:val="00F7158E"/>
    <w:rsid w:val="00F71719"/>
    <w:rsid w:val="00F718EC"/>
    <w:rsid w:val="00F727D0"/>
    <w:rsid w:val="00F72E69"/>
    <w:rsid w:val="00F741B8"/>
    <w:rsid w:val="00F80BCB"/>
    <w:rsid w:val="00F8124E"/>
    <w:rsid w:val="00F81D33"/>
    <w:rsid w:val="00F841CD"/>
    <w:rsid w:val="00F850D2"/>
    <w:rsid w:val="00F85F37"/>
    <w:rsid w:val="00F87C23"/>
    <w:rsid w:val="00F9017A"/>
    <w:rsid w:val="00F90ACA"/>
    <w:rsid w:val="00F90D54"/>
    <w:rsid w:val="00F90E48"/>
    <w:rsid w:val="00F91475"/>
    <w:rsid w:val="00F92CF2"/>
    <w:rsid w:val="00F93B73"/>
    <w:rsid w:val="00F93D4F"/>
    <w:rsid w:val="00F95DB4"/>
    <w:rsid w:val="00F9751B"/>
    <w:rsid w:val="00F9755E"/>
    <w:rsid w:val="00FA1E18"/>
    <w:rsid w:val="00FA24C6"/>
    <w:rsid w:val="00FA3D1A"/>
    <w:rsid w:val="00FA540F"/>
    <w:rsid w:val="00FA5A31"/>
    <w:rsid w:val="00FA6243"/>
    <w:rsid w:val="00FB0D6E"/>
    <w:rsid w:val="00FB366D"/>
    <w:rsid w:val="00FB461F"/>
    <w:rsid w:val="00FB51E2"/>
    <w:rsid w:val="00FB680C"/>
    <w:rsid w:val="00FB7660"/>
    <w:rsid w:val="00FC0AEE"/>
    <w:rsid w:val="00FC2870"/>
    <w:rsid w:val="00FC2FCC"/>
    <w:rsid w:val="00FC34E3"/>
    <w:rsid w:val="00FC5A36"/>
    <w:rsid w:val="00FC67C4"/>
    <w:rsid w:val="00FC6969"/>
    <w:rsid w:val="00FC6DED"/>
    <w:rsid w:val="00FC78AC"/>
    <w:rsid w:val="00FD18C4"/>
    <w:rsid w:val="00FD2726"/>
    <w:rsid w:val="00FD42EC"/>
    <w:rsid w:val="00FD5C5C"/>
    <w:rsid w:val="00FD5E4E"/>
    <w:rsid w:val="00FD6021"/>
    <w:rsid w:val="00FD6D75"/>
    <w:rsid w:val="00FD76D2"/>
    <w:rsid w:val="00FD78B4"/>
    <w:rsid w:val="00FE00FE"/>
    <w:rsid w:val="00FE1934"/>
    <w:rsid w:val="00FE4379"/>
    <w:rsid w:val="00FE69D2"/>
    <w:rsid w:val="00FE7190"/>
    <w:rsid w:val="00FF33B1"/>
    <w:rsid w:val="00FF39CE"/>
    <w:rsid w:val="00FF3A2E"/>
    <w:rsid w:val="00FF4AF7"/>
    <w:rsid w:val="00FF55DD"/>
    <w:rsid w:val="00FF5F97"/>
    <w:rsid w:val="00FF661D"/>
    <w:rsid w:val="00FF6B05"/>
    <w:rsid w:val="00FF76B7"/>
    <w:rsid w:val="00FF77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11CBA"/>
  <w15:chartTrackingRefBased/>
  <w15:docId w15:val="{E1CF5E57-5FF8-6B46-9D74-56DAB16DD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7B2"/>
    <w:pPr>
      <w:spacing w:after="160" w:line="360" w:lineRule="auto"/>
    </w:pPr>
    <w:rPr>
      <w:rFonts w:ascii="Arial" w:hAnsi="Arial"/>
      <w:color w:val="000000" w:themeColor="text1"/>
      <w:szCs w:val="22"/>
    </w:rPr>
  </w:style>
  <w:style w:type="paragraph" w:styleId="Heading1">
    <w:name w:val="heading 1"/>
    <w:basedOn w:val="Normal"/>
    <w:next w:val="Normal"/>
    <w:link w:val="Heading1Char"/>
    <w:uiPriority w:val="9"/>
    <w:qFormat/>
    <w:rsid w:val="005B1E0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BA3F37"/>
    <w:pPr>
      <w:spacing w:before="240" w:after="240" w:line="240" w:lineRule="auto"/>
      <w:outlineLvl w:val="1"/>
    </w:pPr>
    <w:rPr>
      <w:b/>
      <w:bCs/>
      <w:color w:val="009C90"/>
      <w:sz w:val="52"/>
      <w:szCs w:val="40"/>
    </w:rPr>
  </w:style>
  <w:style w:type="paragraph" w:styleId="Heading3">
    <w:name w:val="heading 3"/>
    <w:basedOn w:val="Normal"/>
    <w:next w:val="Normal"/>
    <w:link w:val="Heading3Char"/>
    <w:uiPriority w:val="9"/>
    <w:unhideWhenUsed/>
    <w:qFormat/>
    <w:rsid w:val="00452748"/>
    <w:pPr>
      <w:keepNext/>
      <w:keepLines/>
      <w:spacing w:before="40" w:after="0"/>
      <w:outlineLvl w:val="2"/>
    </w:pPr>
    <w:rPr>
      <w:rFonts w:eastAsia="Calibri" w:cs="Arial"/>
      <w:b/>
      <w:bCs/>
      <w:color w:val="5C5B5A"/>
      <w:sz w:val="32"/>
      <w:szCs w:val="32"/>
    </w:rPr>
  </w:style>
  <w:style w:type="paragraph" w:styleId="Heading4">
    <w:name w:val="heading 4"/>
    <w:basedOn w:val="Normal"/>
    <w:next w:val="Normal"/>
    <w:link w:val="Heading4Char"/>
    <w:uiPriority w:val="9"/>
    <w:unhideWhenUsed/>
    <w:qFormat/>
    <w:rsid w:val="004157B2"/>
    <w:pPr>
      <w:spacing w:after="240" w:line="240" w:lineRule="auto"/>
      <w:outlineLvl w:val="3"/>
    </w:pPr>
    <w:rPr>
      <w:rFonts w:eastAsia="Calibri" w:cs="Calibri"/>
      <w:b/>
      <w:color w:val="5C5B5A"/>
      <w:sz w:val="28"/>
    </w:rPr>
  </w:style>
  <w:style w:type="paragraph" w:styleId="Heading5">
    <w:name w:val="heading 5"/>
    <w:basedOn w:val="Normal"/>
    <w:next w:val="Normal"/>
    <w:link w:val="Heading5Char"/>
    <w:uiPriority w:val="9"/>
    <w:unhideWhenUsed/>
    <w:qFormat/>
    <w:rsid w:val="00AA2ECC"/>
    <w:pPr>
      <w:outlineLvl w:val="4"/>
    </w:pPr>
    <w:rPr>
      <w:rFonts w:eastAsia="Calibri" w:cs="Arial"/>
      <w:b/>
      <w:bCs/>
      <w:color w:val="5C5B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List Paragraph11,OBC Bullet,List Paragrap,Colorful List - Accent 12,Bullet Styl,Bullet,No Spacing11,L,Párrafo de lista,Recommendation,Recommendati,Recommendatio,List Paragraph3,List Paragra,Maire,Dot pt"/>
    <w:basedOn w:val="Normal"/>
    <w:link w:val="ListParagraphChar"/>
    <w:uiPriority w:val="34"/>
    <w:qFormat/>
    <w:rsid w:val="00955C5C"/>
    <w:pPr>
      <w:ind w:left="720"/>
      <w:contextualSpacing/>
    </w:pPr>
  </w:style>
  <w:style w:type="paragraph" w:styleId="Footer">
    <w:name w:val="footer"/>
    <w:basedOn w:val="Normal"/>
    <w:link w:val="FooterChar"/>
    <w:uiPriority w:val="99"/>
    <w:unhideWhenUsed/>
    <w:rsid w:val="00955C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C5C"/>
    <w:rPr>
      <w:sz w:val="22"/>
      <w:szCs w:val="22"/>
    </w:rPr>
  </w:style>
  <w:style w:type="character" w:styleId="PageNumber">
    <w:name w:val="page number"/>
    <w:basedOn w:val="DefaultParagraphFont"/>
    <w:uiPriority w:val="99"/>
    <w:semiHidden/>
    <w:unhideWhenUsed/>
    <w:rsid w:val="00955C5C"/>
  </w:style>
  <w:style w:type="paragraph" w:styleId="Header">
    <w:name w:val="header"/>
    <w:basedOn w:val="Normal"/>
    <w:link w:val="HeaderChar"/>
    <w:uiPriority w:val="99"/>
    <w:unhideWhenUsed/>
    <w:rsid w:val="00955C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C5C"/>
    <w:rPr>
      <w:sz w:val="22"/>
      <w:szCs w:val="22"/>
    </w:rPr>
  </w:style>
  <w:style w:type="paragraph" w:styleId="NoSpacing">
    <w:name w:val="No Spacing"/>
    <w:link w:val="NoSpacingChar"/>
    <w:uiPriority w:val="1"/>
    <w:qFormat/>
    <w:rsid w:val="00BF0C30"/>
    <w:rPr>
      <w:rFonts w:eastAsiaTheme="minorEastAsia"/>
      <w:sz w:val="22"/>
      <w:szCs w:val="22"/>
      <w:lang w:val="en-US" w:eastAsia="zh-CN"/>
    </w:rPr>
  </w:style>
  <w:style w:type="character" w:customStyle="1" w:styleId="NoSpacingChar">
    <w:name w:val="No Spacing Char"/>
    <w:basedOn w:val="DefaultParagraphFont"/>
    <w:link w:val="NoSpacing"/>
    <w:uiPriority w:val="1"/>
    <w:rsid w:val="00BF0C30"/>
    <w:rPr>
      <w:rFonts w:eastAsiaTheme="minorEastAsia"/>
      <w:sz w:val="22"/>
      <w:szCs w:val="22"/>
      <w:lang w:val="en-US" w:eastAsia="zh-CN"/>
    </w:rPr>
  </w:style>
  <w:style w:type="character" w:customStyle="1" w:styleId="Heading2Char">
    <w:name w:val="Heading 2 Char"/>
    <w:basedOn w:val="DefaultParagraphFont"/>
    <w:link w:val="Heading2"/>
    <w:uiPriority w:val="9"/>
    <w:rsid w:val="00BA3F37"/>
    <w:rPr>
      <w:rFonts w:ascii="Arial" w:hAnsi="Arial"/>
      <w:b/>
      <w:bCs/>
      <w:color w:val="009C90"/>
      <w:sz w:val="52"/>
      <w:szCs w:val="40"/>
    </w:rPr>
  </w:style>
  <w:style w:type="character" w:styleId="Hyperlink">
    <w:name w:val="Hyperlink"/>
    <w:basedOn w:val="DefaultParagraphFont"/>
    <w:uiPriority w:val="99"/>
    <w:unhideWhenUsed/>
    <w:rsid w:val="005B1E02"/>
    <w:rPr>
      <w:color w:val="0563C1" w:themeColor="hyperlink"/>
      <w:u w:val="single"/>
    </w:rPr>
  </w:style>
  <w:style w:type="character" w:customStyle="1" w:styleId="UnresolvedMention1">
    <w:name w:val="Unresolved Mention1"/>
    <w:basedOn w:val="DefaultParagraphFont"/>
    <w:uiPriority w:val="99"/>
    <w:semiHidden/>
    <w:unhideWhenUsed/>
    <w:rsid w:val="005B1E02"/>
    <w:rPr>
      <w:color w:val="605E5C"/>
      <w:shd w:val="clear" w:color="auto" w:fill="E1DFDD"/>
    </w:rPr>
  </w:style>
  <w:style w:type="character" w:styleId="FollowedHyperlink">
    <w:name w:val="FollowedHyperlink"/>
    <w:basedOn w:val="DefaultParagraphFont"/>
    <w:uiPriority w:val="99"/>
    <w:semiHidden/>
    <w:unhideWhenUsed/>
    <w:rsid w:val="005B1E02"/>
    <w:rPr>
      <w:color w:val="954F72" w:themeColor="followedHyperlink"/>
      <w:u w:val="single"/>
    </w:rPr>
  </w:style>
  <w:style w:type="character" w:customStyle="1" w:styleId="Heading1Char">
    <w:name w:val="Heading 1 Char"/>
    <w:basedOn w:val="DefaultParagraphFont"/>
    <w:link w:val="Heading1"/>
    <w:uiPriority w:val="9"/>
    <w:rsid w:val="005B1E0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5B1E02"/>
    <w:pPr>
      <w:spacing w:before="480" w:line="276" w:lineRule="auto"/>
      <w:outlineLvl w:val="9"/>
    </w:pPr>
    <w:rPr>
      <w:b/>
      <w:bCs/>
      <w:sz w:val="28"/>
      <w:szCs w:val="28"/>
      <w:lang w:val="en-US"/>
    </w:rPr>
  </w:style>
  <w:style w:type="paragraph" w:styleId="TOC2">
    <w:name w:val="toc 2"/>
    <w:basedOn w:val="Normal"/>
    <w:next w:val="Normal"/>
    <w:autoRedefine/>
    <w:uiPriority w:val="39"/>
    <w:unhideWhenUsed/>
    <w:rsid w:val="005B1E02"/>
    <w:pPr>
      <w:spacing w:after="0"/>
      <w:ind w:left="220"/>
    </w:pPr>
    <w:rPr>
      <w:rFonts w:cstheme="minorHAnsi"/>
      <w:smallCaps/>
      <w:sz w:val="20"/>
      <w:szCs w:val="20"/>
    </w:rPr>
  </w:style>
  <w:style w:type="paragraph" w:styleId="TOC1">
    <w:name w:val="toc 1"/>
    <w:basedOn w:val="Normal"/>
    <w:next w:val="Normal"/>
    <w:autoRedefine/>
    <w:uiPriority w:val="39"/>
    <w:unhideWhenUsed/>
    <w:rsid w:val="005B1E02"/>
    <w:pPr>
      <w:spacing w:before="120" w:after="120"/>
    </w:pPr>
    <w:rPr>
      <w:rFonts w:cstheme="minorHAnsi"/>
      <w:b/>
      <w:bCs/>
      <w:caps/>
      <w:sz w:val="20"/>
      <w:szCs w:val="20"/>
    </w:rPr>
  </w:style>
  <w:style w:type="paragraph" w:styleId="TOC3">
    <w:name w:val="toc 3"/>
    <w:basedOn w:val="Normal"/>
    <w:next w:val="Normal"/>
    <w:autoRedefine/>
    <w:uiPriority w:val="39"/>
    <w:unhideWhenUsed/>
    <w:rsid w:val="005B1E02"/>
    <w:pPr>
      <w:spacing w:after="0"/>
      <w:ind w:left="440"/>
    </w:pPr>
    <w:rPr>
      <w:rFonts w:cstheme="minorHAnsi"/>
      <w:i/>
      <w:iCs/>
      <w:sz w:val="20"/>
      <w:szCs w:val="20"/>
    </w:rPr>
  </w:style>
  <w:style w:type="paragraph" w:styleId="TOC4">
    <w:name w:val="toc 4"/>
    <w:basedOn w:val="Normal"/>
    <w:next w:val="Normal"/>
    <w:autoRedefine/>
    <w:uiPriority w:val="39"/>
    <w:unhideWhenUsed/>
    <w:rsid w:val="005B1E02"/>
    <w:pPr>
      <w:spacing w:after="0"/>
      <w:ind w:left="660"/>
    </w:pPr>
    <w:rPr>
      <w:rFonts w:cstheme="minorHAnsi"/>
      <w:sz w:val="18"/>
      <w:szCs w:val="18"/>
    </w:rPr>
  </w:style>
  <w:style w:type="paragraph" w:styleId="TOC5">
    <w:name w:val="toc 5"/>
    <w:basedOn w:val="Normal"/>
    <w:next w:val="Normal"/>
    <w:autoRedefine/>
    <w:uiPriority w:val="39"/>
    <w:unhideWhenUsed/>
    <w:rsid w:val="005B1E02"/>
    <w:pPr>
      <w:spacing w:after="0"/>
      <w:ind w:left="880"/>
    </w:pPr>
    <w:rPr>
      <w:rFonts w:cstheme="minorHAnsi"/>
      <w:sz w:val="18"/>
      <w:szCs w:val="18"/>
    </w:rPr>
  </w:style>
  <w:style w:type="paragraph" w:styleId="TOC6">
    <w:name w:val="toc 6"/>
    <w:basedOn w:val="Normal"/>
    <w:next w:val="Normal"/>
    <w:autoRedefine/>
    <w:uiPriority w:val="39"/>
    <w:unhideWhenUsed/>
    <w:rsid w:val="005B1E02"/>
    <w:pPr>
      <w:spacing w:after="0"/>
      <w:ind w:left="1100"/>
    </w:pPr>
    <w:rPr>
      <w:rFonts w:cstheme="minorHAnsi"/>
      <w:sz w:val="18"/>
      <w:szCs w:val="18"/>
    </w:rPr>
  </w:style>
  <w:style w:type="paragraph" w:styleId="TOC7">
    <w:name w:val="toc 7"/>
    <w:basedOn w:val="Normal"/>
    <w:next w:val="Normal"/>
    <w:autoRedefine/>
    <w:uiPriority w:val="39"/>
    <w:unhideWhenUsed/>
    <w:rsid w:val="005B1E02"/>
    <w:pPr>
      <w:spacing w:after="0"/>
      <w:ind w:left="1320"/>
    </w:pPr>
    <w:rPr>
      <w:rFonts w:cstheme="minorHAnsi"/>
      <w:sz w:val="18"/>
      <w:szCs w:val="18"/>
    </w:rPr>
  </w:style>
  <w:style w:type="paragraph" w:styleId="TOC8">
    <w:name w:val="toc 8"/>
    <w:basedOn w:val="Normal"/>
    <w:next w:val="Normal"/>
    <w:autoRedefine/>
    <w:uiPriority w:val="39"/>
    <w:unhideWhenUsed/>
    <w:rsid w:val="005B1E02"/>
    <w:pPr>
      <w:spacing w:after="0"/>
      <w:ind w:left="1540"/>
    </w:pPr>
    <w:rPr>
      <w:rFonts w:cstheme="minorHAnsi"/>
      <w:sz w:val="18"/>
      <w:szCs w:val="18"/>
    </w:rPr>
  </w:style>
  <w:style w:type="paragraph" w:styleId="TOC9">
    <w:name w:val="toc 9"/>
    <w:basedOn w:val="Normal"/>
    <w:next w:val="Normal"/>
    <w:autoRedefine/>
    <w:uiPriority w:val="39"/>
    <w:unhideWhenUsed/>
    <w:rsid w:val="005B1E02"/>
    <w:pPr>
      <w:spacing w:after="0"/>
      <w:ind w:left="1760"/>
    </w:pPr>
    <w:rPr>
      <w:rFonts w:cstheme="minorHAnsi"/>
      <w:sz w:val="18"/>
      <w:szCs w:val="18"/>
    </w:rPr>
  </w:style>
  <w:style w:type="character" w:customStyle="1" w:styleId="Heading3Char">
    <w:name w:val="Heading 3 Char"/>
    <w:basedOn w:val="DefaultParagraphFont"/>
    <w:link w:val="Heading3"/>
    <w:uiPriority w:val="9"/>
    <w:rsid w:val="00452748"/>
    <w:rPr>
      <w:rFonts w:ascii="Arial" w:eastAsia="Calibri" w:hAnsi="Arial" w:cs="Arial"/>
      <w:b/>
      <w:bCs/>
      <w:color w:val="5C5B5A"/>
      <w:sz w:val="32"/>
      <w:szCs w:val="32"/>
    </w:rPr>
  </w:style>
  <w:style w:type="character" w:customStyle="1" w:styleId="normaltextrun">
    <w:name w:val="normaltextrun"/>
    <w:basedOn w:val="DefaultParagraphFont"/>
    <w:rsid w:val="001251C2"/>
  </w:style>
  <w:style w:type="character" w:customStyle="1" w:styleId="eop">
    <w:name w:val="eop"/>
    <w:basedOn w:val="DefaultParagraphFont"/>
    <w:rsid w:val="001251C2"/>
  </w:style>
  <w:style w:type="character" w:styleId="CommentReference">
    <w:name w:val="annotation reference"/>
    <w:basedOn w:val="DefaultParagraphFont"/>
    <w:uiPriority w:val="99"/>
    <w:semiHidden/>
    <w:unhideWhenUsed/>
    <w:rsid w:val="001251C2"/>
    <w:rPr>
      <w:sz w:val="16"/>
      <w:szCs w:val="16"/>
    </w:rPr>
  </w:style>
  <w:style w:type="paragraph" w:styleId="CommentText">
    <w:name w:val="annotation text"/>
    <w:basedOn w:val="Normal"/>
    <w:link w:val="CommentTextChar"/>
    <w:uiPriority w:val="99"/>
    <w:unhideWhenUsed/>
    <w:rsid w:val="001251C2"/>
    <w:pPr>
      <w:spacing w:line="240" w:lineRule="auto"/>
    </w:pPr>
    <w:rPr>
      <w:sz w:val="20"/>
      <w:szCs w:val="20"/>
    </w:rPr>
  </w:style>
  <w:style w:type="character" w:customStyle="1" w:styleId="CommentTextChar">
    <w:name w:val="Comment Text Char"/>
    <w:basedOn w:val="DefaultParagraphFont"/>
    <w:link w:val="CommentText"/>
    <w:uiPriority w:val="99"/>
    <w:rsid w:val="001251C2"/>
    <w:rPr>
      <w:sz w:val="20"/>
      <w:szCs w:val="20"/>
    </w:rPr>
  </w:style>
  <w:style w:type="character" w:customStyle="1" w:styleId="Heading4Char">
    <w:name w:val="Heading 4 Char"/>
    <w:basedOn w:val="DefaultParagraphFont"/>
    <w:link w:val="Heading4"/>
    <w:uiPriority w:val="9"/>
    <w:rsid w:val="004157B2"/>
    <w:rPr>
      <w:rFonts w:ascii="Arial" w:eastAsia="Calibri" w:hAnsi="Arial" w:cs="Calibri"/>
      <w:b/>
      <w:color w:val="5C5B5A"/>
      <w:sz w:val="28"/>
      <w:szCs w:val="22"/>
    </w:rPr>
  </w:style>
  <w:style w:type="paragraph" w:styleId="NormalWeb">
    <w:name w:val="Normal (Web)"/>
    <w:basedOn w:val="Normal"/>
    <w:uiPriority w:val="99"/>
    <w:semiHidden/>
    <w:unhideWhenUsed/>
    <w:rsid w:val="00ED2639"/>
    <w:rPr>
      <w:rFonts w:ascii="Times New Roman" w:hAnsi="Times New Roman" w:cs="Times New Roman"/>
      <w:szCs w:val="24"/>
    </w:rPr>
  </w:style>
  <w:style w:type="character" w:customStyle="1" w:styleId="Heading5Char">
    <w:name w:val="Heading 5 Char"/>
    <w:basedOn w:val="DefaultParagraphFont"/>
    <w:link w:val="Heading5"/>
    <w:uiPriority w:val="9"/>
    <w:rsid w:val="00AA2ECC"/>
    <w:rPr>
      <w:rFonts w:ascii="Arial" w:eastAsia="Calibri" w:hAnsi="Arial" w:cs="Arial"/>
      <w:b/>
      <w:bCs/>
      <w:color w:val="5C5B5A"/>
      <w:szCs w:val="22"/>
    </w:rPr>
  </w:style>
  <w:style w:type="paragraph" w:customStyle="1" w:styleId="paragraph">
    <w:name w:val="paragraph"/>
    <w:basedOn w:val="Normal"/>
    <w:rsid w:val="00570144"/>
    <w:pPr>
      <w:spacing w:before="100" w:beforeAutospacing="1" w:after="100" w:afterAutospacing="1" w:line="240" w:lineRule="auto"/>
    </w:pPr>
    <w:rPr>
      <w:rFonts w:ascii="Times New Roman" w:eastAsia="Times New Roman" w:hAnsi="Times New Roman" w:cs="Times New Roman"/>
      <w:color w:val="auto"/>
      <w:szCs w:val="24"/>
      <w:lang w:eastAsia="en-GB"/>
    </w:rPr>
  </w:style>
  <w:style w:type="paragraph" w:styleId="z-TopofForm">
    <w:name w:val="HTML Top of Form"/>
    <w:basedOn w:val="Normal"/>
    <w:next w:val="Normal"/>
    <w:link w:val="z-TopofFormChar"/>
    <w:hidden/>
    <w:uiPriority w:val="99"/>
    <w:semiHidden/>
    <w:unhideWhenUsed/>
    <w:rsid w:val="00191CD2"/>
    <w:pPr>
      <w:pBdr>
        <w:bottom w:val="single" w:sz="6" w:space="1" w:color="auto"/>
      </w:pBdr>
      <w:spacing w:after="0" w:line="240" w:lineRule="auto"/>
      <w:jc w:val="center"/>
    </w:pPr>
    <w:rPr>
      <w:rFonts w:eastAsia="Times New Roman" w:cs="Arial"/>
      <w:vanish/>
      <w:color w:val="auto"/>
      <w:sz w:val="16"/>
      <w:szCs w:val="16"/>
      <w:lang w:eastAsia="en-GB"/>
    </w:rPr>
  </w:style>
  <w:style w:type="character" w:customStyle="1" w:styleId="z-TopofFormChar">
    <w:name w:val="z-Top of Form Char"/>
    <w:basedOn w:val="DefaultParagraphFont"/>
    <w:link w:val="z-TopofForm"/>
    <w:uiPriority w:val="99"/>
    <w:semiHidden/>
    <w:rsid w:val="00191CD2"/>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191CD2"/>
    <w:pPr>
      <w:pBdr>
        <w:top w:val="single" w:sz="6" w:space="1" w:color="auto"/>
      </w:pBdr>
      <w:spacing w:after="0" w:line="240" w:lineRule="auto"/>
      <w:jc w:val="center"/>
    </w:pPr>
    <w:rPr>
      <w:rFonts w:eastAsia="Times New Roman" w:cs="Arial"/>
      <w:vanish/>
      <w:color w:val="auto"/>
      <w:sz w:val="16"/>
      <w:szCs w:val="16"/>
      <w:lang w:eastAsia="en-GB"/>
    </w:rPr>
  </w:style>
  <w:style w:type="character" w:customStyle="1" w:styleId="z-BottomofFormChar">
    <w:name w:val="z-Bottom of Form Char"/>
    <w:basedOn w:val="DefaultParagraphFont"/>
    <w:link w:val="z-BottomofForm"/>
    <w:uiPriority w:val="99"/>
    <w:semiHidden/>
    <w:rsid w:val="00191CD2"/>
    <w:rPr>
      <w:rFonts w:ascii="Arial" w:eastAsia="Times New Roman" w:hAnsi="Arial" w:cs="Arial"/>
      <w:vanish/>
      <w:sz w:val="16"/>
      <w:szCs w:val="16"/>
      <w:lang w:eastAsia="en-GB"/>
    </w:rPr>
  </w:style>
  <w:style w:type="character" w:customStyle="1" w:styleId="scxw17342084">
    <w:name w:val="scxw17342084"/>
    <w:basedOn w:val="DefaultParagraphFont"/>
    <w:rsid w:val="005360E8"/>
  </w:style>
  <w:style w:type="character" w:customStyle="1" w:styleId="superscript">
    <w:name w:val="superscript"/>
    <w:basedOn w:val="DefaultParagraphFont"/>
    <w:rsid w:val="00CE004B"/>
  </w:style>
  <w:style w:type="paragraph" w:customStyle="1" w:styleId="msonormal0">
    <w:name w:val="msonormal"/>
    <w:basedOn w:val="Normal"/>
    <w:rsid w:val="002C4325"/>
    <w:pPr>
      <w:spacing w:before="100" w:beforeAutospacing="1" w:after="100" w:afterAutospacing="1" w:line="240" w:lineRule="auto"/>
    </w:pPr>
    <w:rPr>
      <w:rFonts w:ascii="Times New Roman" w:eastAsia="Times New Roman" w:hAnsi="Times New Roman" w:cs="Times New Roman"/>
      <w:color w:val="auto"/>
      <w:szCs w:val="24"/>
      <w:lang w:eastAsia="en-GB"/>
    </w:rPr>
  </w:style>
  <w:style w:type="character" w:customStyle="1" w:styleId="textrun">
    <w:name w:val="textrun"/>
    <w:basedOn w:val="DefaultParagraphFont"/>
    <w:rsid w:val="002C4325"/>
  </w:style>
  <w:style w:type="paragraph" w:customStyle="1" w:styleId="outlineelement">
    <w:name w:val="outlineelement"/>
    <w:basedOn w:val="Normal"/>
    <w:rsid w:val="002C4325"/>
    <w:pPr>
      <w:spacing w:before="100" w:beforeAutospacing="1" w:after="100" w:afterAutospacing="1" w:line="240" w:lineRule="auto"/>
    </w:pPr>
    <w:rPr>
      <w:rFonts w:ascii="Times New Roman" w:eastAsia="Times New Roman" w:hAnsi="Times New Roman" w:cs="Times New Roman"/>
      <w:color w:val="auto"/>
      <w:szCs w:val="24"/>
      <w:lang w:eastAsia="en-GB"/>
    </w:rPr>
  </w:style>
  <w:style w:type="table" w:styleId="TableGrid">
    <w:name w:val="Table Grid"/>
    <w:basedOn w:val="TableNormal"/>
    <w:uiPriority w:val="39"/>
    <w:rsid w:val="00A752F3"/>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5 List Paragraph Char,List Paragraph1 Char,List Paragraph11 Char,OBC Bullet Char,List Paragrap Char,Colorful List - Accent 12 Char,Bullet Styl Char,Bullet Char,No Spacing11 Char,L Char,Párrafo de lista Char,Recommendation Char"/>
    <w:link w:val="ListParagraph"/>
    <w:uiPriority w:val="34"/>
    <w:qFormat/>
    <w:locked/>
    <w:rsid w:val="00A752F3"/>
    <w:rPr>
      <w:rFonts w:ascii="Arial" w:hAnsi="Arial"/>
      <w:color w:val="000000" w:themeColor="text1"/>
      <w:szCs w:val="22"/>
    </w:rPr>
  </w:style>
  <w:style w:type="paragraph" w:customStyle="1" w:styleId="contentpasted0">
    <w:name w:val="contentpasted0"/>
    <w:basedOn w:val="Normal"/>
    <w:rsid w:val="00A752F3"/>
    <w:pPr>
      <w:spacing w:before="100" w:beforeAutospacing="1" w:after="100" w:afterAutospacing="1" w:line="240" w:lineRule="auto"/>
    </w:pPr>
    <w:rPr>
      <w:rFonts w:ascii="Calibri" w:hAnsi="Calibri" w:cs="Calibri"/>
      <w:color w:val="auto"/>
      <w:sz w:val="22"/>
      <w:lang w:eastAsia="en-GB"/>
    </w:rPr>
  </w:style>
  <w:style w:type="paragraph" w:customStyle="1" w:styleId="xmsonormal">
    <w:name w:val="x_msonormal"/>
    <w:basedOn w:val="Normal"/>
    <w:rsid w:val="00323DD7"/>
    <w:pPr>
      <w:spacing w:after="0" w:line="240" w:lineRule="auto"/>
    </w:pPr>
    <w:rPr>
      <w:rFonts w:ascii="Calibri" w:hAnsi="Calibri" w:cs="Calibri"/>
      <w:color w:val="auto"/>
      <w:sz w:val="22"/>
      <w:lang w:eastAsia="en-GB"/>
    </w:rPr>
  </w:style>
  <w:style w:type="paragraph" w:customStyle="1" w:styleId="xparagraph">
    <w:name w:val="x_paragraph"/>
    <w:basedOn w:val="Normal"/>
    <w:rsid w:val="00323DD7"/>
    <w:pPr>
      <w:spacing w:before="100" w:beforeAutospacing="1" w:after="100" w:afterAutospacing="1" w:line="240" w:lineRule="auto"/>
    </w:pPr>
    <w:rPr>
      <w:rFonts w:ascii="Calibri" w:hAnsi="Calibri" w:cs="Calibri"/>
      <w:color w:val="auto"/>
      <w:sz w:val="22"/>
      <w:lang w:eastAsia="en-GB"/>
    </w:rPr>
  </w:style>
  <w:style w:type="character" w:customStyle="1" w:styleId="xnormaltextrun">
    <w:name w:val="x_normaltextrun"/>
    <w:basedOn w:val="DefaultParagraphFont"/>
    <w:rsid w:val="00323DD7"/>
  </w:style>
  <w:style w:type="paragraph" w:customStyle="1" w:styleId="xxmsonormal">
    <w:name w:val="x_xmsonormal"/>
    <w:basedOn w:val="Normal"/>
    <w:rsid w:val="00323DD7"/>
    <w:pPr>
      <w:spacing w:before="100" w:beforeAutospacing="1" w:after="100" w:afterAutospacing="1" w:line="240" w:lineRule="auto"/>
    </w:pPr>
    <w:rPr>
      <w:rFonts w:ascii="Times New Roman" w:eastAsia="Times New Roman" w:hAnsi="Times New Roman" w:cs="Times New Roman"/>
      <w:color w:val="auto"/>
      <w:szCs w:val="24"/>
      <w:lang w:eastAsia="en-GB"/>
    </w:rPr>
  </w:style>
  <w:style w:type="paragraph" w:customStyle="1" w:styleId="xxparagraph">
    <w:name w:val="x_xparagraph"/>
    <w:basedOn w:val="Normal"/>
    <w:rsid w:val="00323DD7"/>
    <w:pPr>
      <w:spacing w:before="100" w:beforeAutospacing="1" w:after="100" w:afterAutospacing="1" w:line="240" w:lineRule="auto"/>
    </w:pPr>
    <w:rPr>
      <w:rFonts w:ascii="Times New Roman" w:eastAsia="Times New Roman" w:hAnsi="Times New Roman" w:cs="Times New Roman"/>
      <w:color w:val="auto"/>
      <w:szCs w:val="24"/>
      <w:lang w:eastAsia="en-GB"/>
    </w:rPr>
  </w:style>
  <w:style w:type="character" w:customStyle="1" w:styleId="xxnormaltextrun">
    <w:name w:val="x_xnormaltextrun"/>
    <w:basedOn w:val="DefaultParagraphFont"/>
    <w:rsid w:val="00323DD7"/>
  </w:style>
  <w:style w:type="character" w:customStyle="1" w:styleId="xcontentpasted2">
    <w:name w:val="x_contentpasted2"/>
    <w:basedOn w:val="DefaultParagraphFont"/>
    <w:rsid w:val="00323DD7"/>
  </w:style>
  <w:style w:type="paragraph" w:styleId="CommentSubject">
    <w:name w:val="annotation subject"/>
    <w:basedOn w:val="CommentText"/>
    <w:next w:val="CommentText"/>
    <w:link w:val="CommentSubjectChar"/>
    <w:uiPriority w:val="99"/>
    <w:semiHidden/>
    <w:unhideWhenUsed/>
    <w:rsid w:val="00ED523B"/>
    <w:rPr>
      <w:b/>
      <w:bCs/>
    </w:rPr>
  </w:style>
  <w:style w:type="character" w:customStyle="1" w:styleId="CommentSubjectChar">
    <w:name w:val="Comment Subject Char"/>
    <w:basedOn w:val="CommentTextChar"/>
    <w:link w:val="CommentSubject"/>
    <w:uiPriority w:val="99"/>
    <w:semiHidden/>
    <w:rsid w:val="00ED523B"/>
    <w:rPr>
      <w:rFonts w:ascii="Arial" w:hAnsi="Arial"/>
      <w:b/>
      <w:bCs/>
      <w:color w:val="000000" w:themeColor="text1"/>
      <w:sz w:val="20"/>
      <w:szCs w:val="20"/>
    </w:rPr>
  </w:style>
  <w:style w:type="character" w:customStyle="1" w:styleId="cf01">
    <w:name w:val="cf01"/>
    <w:basedOn w:val="DefaultParagraphFont"/>
    <w:rsid w:val="008F03CB"/>
    <w:rPr>
      <w:rFonts w:ascii="Segoe UI" w:hAnsi="Segoe UI" w:cs="Segoe UI" w:hint="default"/>
      <w:color w:val="262626"/>
      <w:sz w:val="36"/>
      <w:szCs w:val="36"/>
    </w:rPr>
  </w:style>
  <w:style w:type="paragraph" w:styleId="Revision">
    <w:name w:val="Revision"/>
    <w:hidden/>
    <w:uiPriority w:val="99"/>
    <w:semiHidden/>
    <w:rsid w:val="00B20140"/>
    <w:rPr>
      <w:rFonts w:ascii="Arial" w:hAnsi="Arial"/>
      <w:color w:val="000000" w:themeColor="text1"/>
      <w:szCs w:val="22"/>
    </w:rPr>
  </w:style>
  <w:style w:type="paragraph" w:styleId="BalloonText">
    <w:name w:val="Balloon Text"/>
    <w:basedOn w:val="Normal"/>
    <w:link w:val="BalloonTextChar"/>
    <w:uiPriority w:val="99"/>
    <w:semiHidden/>
    <w:unhideWhenUsed/>
    <w:rsid w:val="004723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232C"/>
    <w:rPr>
      <w:rFonts w:ascii="Segoe UI" w:hAnsi="Segoe UI" w:cs="Segoe UI"/>
      <w:color w:val="000000" w:themeColor="text1"/>
      <w:sz w:val="18"/>
      <w:szCs w:val="18"/>
    </w:rPr>
  </w:style>
  <w:style w:type="character" w:styleId="Mention">
    <w:name w:val="Mention"/>
    <w:basedOn w:val="DefaultParagraphFont"/>
    <w:uiPriority w:val="99"/>
    <w:unhideWhenUsed/>
    <w:rsid w:val="00275E31"/>
    <w:rPr>
      <w:color w:val="2B579A"/>
      <w:shd w:val="clear" w:color="auto" w:fill="E1DFDD"/>
    </w:rPr>
  </w:style>
  <w:style w:type="paragraph" w:styleId="Caption">
    <w:name w:val="caption"/>
    <w:basedOn w:val="Normal"/>
    <w:next w:val="Normal"/>
    <w:uiPriority w:val="35"/>
    <w:unhideWhenUsed/>
    <w:qFormat/>
    <w:rsid w:val="00917C6B"/>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62433">
      <w:bodyDiv w:val="1"/>
      <w:marLeft w:val="0"/>
      <w:marRight w:val="0"/>
      <w:marTop w:val="0"/>
      <w:marBottom w:val="0"/>
      <w:divBdr>
        <w:top w:val="none" w:sz="0" w:space="0" w:color="auto"/>
        <w:left w:val="none" w:sz="0" w:space="0" w:color="auto"/>
        <w:bottom w:val="none" w:sz="0" w:space="0" w:color="auto"/>
        <w:right w:val="none" w:sz="0" w:space="0" w:color="auto"/>
      </w:divBdr>
      <w:divsChild>
        <w:div w:id="2096900746">
          <w:marLeft w:val="0"/>
          <w:marRight w:val="0"/>
          <w:marTop w:val="0"/>
          <w:marBottom w:val="0"/>
          <w:divBdr>
            <w:top w:val="single" w:sz="2" w:space="0" w:color="auto"/>
            <w:left w:val="single" w:sz="2" w:space="0" w:color="auto"/>
            <w:bottom w:val="single" w:sz="6" w:space="0" w:color="auto"/>
            <w:right w:val="single" w:sz="2" w:space="0" w:color="auto"/>
          </w:divBdr>
          <w:divsChild>
            <w:div w:id="1805200714">
              <w:marLeft w:val="0"/>
              <w:marRight w:val="0"/>
              <w:marTop w:val="100"/>
              <w:marBottom w:val="100"/>
              <w:divBdr>
                <w:top w:val="single" w:sz="2" w:space="0" w:color="D9D9E3"/>
                <w:left w:val="single" w:sz="2" w:space="0" w:color="D9D9E3"/>
                <w:bottom w:val="single" w:sz="2" w:space="0" w:color="D9D9E3"/>
                <w:right w:val="single" w:sz="2" w:space="0" w:color="D9D9E3"/>
              </w:divBdr>
              <w:divsChild>
                <w:div w:id="174081902">
                  <w:marLeft w:val="0"/>
                  <w:marRight w:val="0"/>
                  <w:marTop w:val="0"/>
                  <w:marBottom w:val="0"/>
                  <w:divBdr>
                    <w:top w:val="single" w:sz="2" w:space="0" w:color="D9D9E3"/>
                    <w:left w:val="single" w:sz="2" w:space="0" w:color="D9D9E3"/>
                    <w:bottom w:val="single" w:sz="2" w:space="0" w:color="D9D9E3"/>
                    <w:right w:val="single" w:sz="2" w:space="0" w:color="D9D9E3"/>
                  </w:divBdr>
                  <w:divsChild>
                    <w:div w:id="2058968561">
                      <w:marLeft w:val="0"/>
                      <w:marRight w:val="0"/>
                      <w:marTop w:val="0"/>
                      <w:marBottom w:val="0"/>
                      <w:divBdr>
                        <w:top w:val="single" w:sz="2" w:space="0" w:color="D9D9E3"/>
                        <w:left w:val="single" w:sz="2" w:space="0" w:color="D9D9E3"/>
                        <w:bottom w:val="single" w:sz="2" w:space="0" w:color="D9D9E3"/>
                        <w:right w:val="single" w:sz="2" w:space="0" w:color="D9D9E3"/>
                      </w:divBdr>
                      <w:divsChild>
                        <w:div w:id="1212497130">
                          <w:marLeft w:val="0"/>
                          <w:marRight w:val="0"/>
                          <w:marTop w:val="0"/>
                          <w:marBottom w:val="0"/>
                          <w:divBdr>
                            <w:top w:val="single" w:sz="2" w:space="0" w:color="D9D9E3"/>
                            <w:left w:val="single" w:sz="2" w:space="0" w:color="D9D9E3"/>
                            <w:bottom w:val="single" w:sz="2" w:space="0" w:color="D9D9E3"/>
                            <w:right w:val="single" w:sz="2" w:space="0" w:color="D9D9E3"/>
                          </w:divBdr>
                          <w:divsChild>
                            <w:div w:id="19445367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7629320">
      <w:bodyDiv w:val="1"/>
      <w:marLeft w:val="0"/>
      <w:marRight w:val="0"/>
      <w:marTop w:val="0"/>
      <w:marBottom w:val="0"/>
      <w:divBdr>
        <w:top w:val="none" w:sz="0" w:space="0" w:color="auto"/>
        <w:left w:val="none" w:sz="0" w:space="0" w:color="auto"/>
        <w:bottom w:val="none" w:sz="0" w:space="0" w:color="auto"/>
        <w:right w:val="none" w:sz="0" w:space="0" w:color="auto"/>
      </w:divBdr>
      <w:divsChild>
        <w:div w:id="1981183219">
          <w:marLeft w:val="0"/>
          <w:marRight w:val="0"/>
          <w:marTop w:val="0"/>
          <w:marBottom w:val="0"/>
          <w:divBdr>
            <w:top w:val="none" w:sz="0" w:space="0" w:color="auto"/>
            <w:left w:val="none" w:sz="0" w:space="0" w:color="auto"/>
            <w:bottom w:val="none" w:sz="0" w:space="0" w:color="auto"/>
            <w:right w:val="none" w:sz="0" w:space="0" w:color="auto"/>
          </w:divBdr>
        </w:div>
        <w:div w:id="815605586">
          <w:marLeft w:val="0"/>
          <w:marRight w:val="0"/>
          <w:marTop w:val="0"/>
          <w:marBottom w:val="0"/>
          <w:divBdr>
            <w:top w:val="none" w:sz="0" w:space="0" w:color="auto"/>
            <w:left w:val="none" w:sz="0" w:space="0" w:color="auto"/>
            <w:bottom w:val="none" w:sz="0" w:space="0" w:color="auto"/>
            <w:right w:val="none" w:sz="0" w:space="0" w:color="auto"/>
          </w:divBdr>
        </w:div>
      </w:divsChild>
    </w:div>
    <w:div w:id="66877559">
      <w:bodyDiv w:val="1"/>
      <w:marLeft w:val="0"/>
      <w:marRight w:val="0"/>
      <w:marTop w:val="0"/>
      <w:marBottom w:val="0"/>
      <w:divBdr>
        <w:top w:val="none" w:sz="0" w:space="0" w:color="auto"/>
        <w:left w:val="none" w:sz="0" w:space="0" w:color="auto"/>
        <w:bottom w:val="none" w:sz="0" w:space="0" w:color="auto"/>
        <w:right w:val="none" w:sz="0" w:space="0" w:color="auto"/>
      </w:divBdr>
    </w:div>
    <w:div w:id="109932930">
      <w:bodyDiv w:val="1"/>
      <w:marLeft w:val="0"/>
      <w:marRight w:val="0"/>
      <w:marTop w:val="0"/>
      <w:marBottom w:val="0"/>
      <w:divBdr>
        <w:top w:val="none" w:sz="0" w:space="0" w:color="auto"/>
        <w:left w:val="none" w:sz="0" w:space="0" w:color="auto"/>
        <w:bottom w:val="none" w:sz="0" w:space="0" w:color="auto"/>
        <w:right w:val="none" w:sz="0" w:space="0" w:color="auto"/>
      </w:divBdr>
    </w:div>
    <w:div w:id="143205269">
      <w:bodyDiv w:val="1"/>
      <w:marLeft w:val="0"/>
      <w:marRight w:val="0"/>
      <w:marTop w:val="0"/>
      <w:marBottom w:val="0"/>
      <w:divBdr>
        <w:top w:val="none" w:sz="0" w:space="0" w:color="auto"/>
        <w:left w:val="none" w:sz="0" w:space="0" w:color="auto"/>
        <w:bottom w:val="none" w:sz="0" w:space="0" w:color="auto"/>
        <w:right w:val="none" w:sz="0" w:space="0" w:color="auto"/>
      </w:divBdr>
    </w:div>
    <w:div w:id="191724287">
      <w:bodyDiv w:val="1"/>
      <w:marLeft w:val="0"/>
      <w:marRight w:val="0"/>
      <w:marTop w:val="0"/>
      <w:marBottom w:val="0"/>
      <w:divBdr>
        <w:top w:val="none" w:sz="0" w:space="0" w:color="auto"/>
        <w:left w:val="none" w:sz="0" w:space="0" w:color="auto"/>
        <w:bottom w:val="none" w:sz="0" w:space="0" w:color="auto"/>
        <w:right w:val="none" w:sz="0" w:space="0" w:color="auto"/>
      </w:divBdr>
      <w:divsChild>
        <w:div w:id="605237406">
          <w:marLeft w:val="0"/>
          <w:marRight w:val="0"/>
          <w:marTop w:val="0"/>
          <w:marBottom w:val="0"/>
          <w:divBdr>
            <w:top w:val="none" w:sz="0" w:space="0" w:color="auto"/>
            <w:left w:val="none" w:sz="0" w:space="0" w:color="auto"/>
            <w:bottom w:val="none" w:sz="0" w:space="0" w:color="auto"/>
            <w:right w:val="none" w:sz="0" w:space="0" w:color="auto"/>
          </w:divBdr>
        </w:div>
        <w:div w:id="811948153">
          <w:marLeft w:val="0"/>
          <w:marRight w:val="0"/>
          <w:marTop w:val="0"/>
          <w:marBottom w:val="0"/>
          <w:divBdr>
            <w:top w:val="none" w:sz="0" w:space="0" w:color="auto"/>
            <w:left w:val="none" w:sz="0" w:space="0" w:color="auto"/>
            <w:bottom w:val="none" w:sz="0" w:space="0" w:color="auto"/>
            <w:right w:val="none" w:sz="0" w:space="0" w:color="auto"/>
          </w:divBdr>
        </w:div>
        <w:div w:id="932863268">
          <w:marLeft w:val="0"/>
          <w:marRight w:val="0"/>
          <w:marTop w:val="0"/>
          <w:marBottom w:val="0"/>
          <w:divBdr>
            <w:top w:val="none" w:sz="0" w:space="0" w:color="auto"/>
            <w:left w:val="none" w:sz="0" w:space="0" w:color="auto"/>
            <w:bottom w:val="none" w:sz="0" w:space="0" w:color="auto"/>
            <w:right w:val="none" w:sz="0" w:space="0" w:color="auto"/>
          </w:divBdr>
        </w:div>
        <w:div w:id="1468812791">
          <w:marLeft w:val="0"/>
          <w:marRight w:val="0"/>
          <w:marTop w:val="0"/>
          <w:marBottom w:val="0"/>
          <w:divBdr>
            <w:top w:val="none" w:sz="0" w:space="0" w:color="auto"/>
            <w:left w:val="none" w:sz="0" w:space="0" w:color="auto"/>
            <w:bottom w:val="none" w:sz="0" w:space="0" w:color="auto"/>
            <w:right w:val="none" w:sz="0" w:space="0" w:color="auto"/>
          </w:divBdr>
        </w:div>
        <w:div w:id="741293716">
          <w:marLeft w:val="0"/>
          <w:marRight w:val="0"/>
          <w:marTop w:val="0"/>
          <w:marBottom w:val="0"/>
          <w:divBdr>
            <w:top w:val="none" w:sz="0" w:space="0" w:color="auto"/>
            <w:left w:val="none" w:sz="0" w:space="0" w:color="auto"/>
            <w:bottom w:val="none" w:sz="0" w:space="0" w:color="auto"/>
            <w:right w:val="none" w:sz="0" w:space="0" w:color="auto"/>
          </w:divBdr>
        </w:div>
        <w:div w:id="1376465922">
          <w:marLeft w:val="0"/>
          <w:marRight w:val="0"/>
          <w:marTop w:val="0"/>
          <w:marBottom w:val="0"/>
          <w:divBdr>
            <w:top w:val="none" w:sz="0" w:space="0" w:color="auto"/>
            <w:left w:val="none" w:sz="0" w:space="0" w:color="auto"/>
            <w:bottom w:val="none" w:sz="0" w:space="0" w:color="auto"/>
            <w:right w:val="none" w:sz="0" w:space="0" w:color="auto"/>
          </w:divBdr>
        </w:div>
        <w:div w:id="932056330">
          <w:marLeft w:val="0"/>
          <w:marRight w:val="0"/>
          <w:marTop w:val="0"/>
          <w:marBottom w:val="0"/>
          <w:divBdr>
            <w:top w:val="none" w:sz="0" w:space="0" w:color="auto"/>
            <w:left w:val="none" w:sz="0" w:space="0" w:color="auto"/>
            <w:bottom w:val="none" w:sz="0" w:space="0" w:color="auto"/>
            <w:right w:val="none" w:sz="0" w:space="0" w:color="auto"/>
          </w:divBdr>
        </w:div>
        <w:div w:id="1457329343">
          <w:marLeft w:val="0"/>
          <w:marRight w:val="0"/>
          <w:marTop w:val="0"/>
          <w:marBottom w:val="0"/>
          <w:divBdr>
            <w:top w:val="none" w:sz="0" w:space="0" w:color="auto"/>
            <w:left w:val="none" w:sz="0" w:space="0" w:color="auto"/>
            <w:bottom w:val="none" w:sz="0" w:space="0" w:color="auto"/>
            <w:right w:val="none" w:sz="0" w:space="0" w:color="auto"/>
          </w:divBdr>
        </w:div>
        <w:div w:id="1609310433">
          <w:marLeft w:val="0"/>
          <w:marRight w:val="0"/>
          <w:marTop w:val="0"/>
          <w:marBottom w:val="0"/>
          <w:divBdr>
            <w:top w:val="none" w:sz="0" w:space="0" w:color="auto"/>
            <w:left w:val="none" w:sz="0" w:space="0" w:color="auto"/>
            <w:bottom w:val="none" w:sz="0" w:space="0" w:color="auto"/>
            <w:right w:val="none" w:sz="0" w:space="0" w:color="auto"/>
          </w:divBdr>
        </w:div>
        <w:div w:id="1954359764">
          <w:marLeft w:val="0"/>
          <w:marRight w:val="0"/>
          <w:marTop w:val="0"/>
          <w:marBottom w:val="0"/>
          <w:divBdr>
            <w:top w:val="none" w:sz="0" w:space="0" w:color="auto"/>
            <w:left w:val="none" w:sz="0" w:space="0" w:color="auto"/>
            <w:bottom w:val="none" w:sz="0" w:space="0" w:color="auto"/>
            <w:right w:val="none" w:sz="0" w:space="0" w:color="auto"/>
          </w:divBdr>
        </w:div>
        <w:div w:id="608316368">
          <w:marLeft w:val="0"/>
          <w:marRight w:val="0"/>
          <w:marTop w:val="0"/>
          <w:marBottom w:val="0"/>
          <w:divBdr>
            <w:top w:val="none" w:sz="0" w:space="0" w:color="auto"/>
            <w:left w:val="none" w:sz="0" w:space="0" w:color="auto"/>
            <w:bottom w:val="none" w:sz="0" w:space="0" w:color="auto"/>
            <w:right w:val="none" w:sz="0" w:space="0" w:color="auto"/>
          </w:divBdr>
          <w:divsChild>
            <w:div w:id="1190139809">
              <w:marLeft w:val="0"/>
              <w:marRight w:val="0"/>
              <w:marTop w:val="0"/>
              <w:marBottom w:val="0"/>
              <w:divBdr>
                <w:top w:val="none" w:sz="0" w:space="0" w:color="auto"/>
                <w:left w:val="none" w:sz="0" w:space="0" w:color="auto"/>
                <w:bottom w:val="none" w:sz="0" w:space="0" w:color="auto"/>
                <w:right w:val="none" w:sz="0" w:space="0" w:color="auto"/>
              </w:divBdr>
            </w:div>
            <w:div w:id="255091905">
              <w:marLeft w:val="0"/>
              <w:marRight w:val="0"/>
              <w:marTop w:val="0"/>
              <w:marBottom w:val="0"/>
              <w:divBdr>
                <w:top w:val="none" w:sz="0" w:space="0" w:color="auto"/>
                <w:left w:val="none" w:sz="0" w:space="0" w:color="auto"/>
                <w:bottom w:val="none" w:sz="0" w:space="0" w:color="auto"/>
                <w:right w:val="none" w:sz="0" w:space="0" w:color="auto"/>
              </w:divBdr>
            </w:div>
            <w:div w:id="1448960978">
              <w:marLeft w:val="0"/>
              <w:marRight w:val="0"/>
              <w:marTop w:val="0"/>
              <w:marBottom w:val="0"/>
              <w:divBdr>
                <w:top w:val="none" w:sz="0" w:space="0" w:color="auto"/>
                <w:left w:val="none" w:sz="0" w:space="0" w:color="auto"/>
                <w:bottom w:val="none" w:sz="0" w:space="0" w:color="auto"/>
                <w:right w:val="none" w:sz="0" w:space="0" w:color="auto"/>
              </w:divBdr>
            </w:div>
          </w:divsChild>
        </w:div>
        <w:div w:id="1716852342">
          <w:marLeft w:val="0"/>
          <w:marRight w:val="0"/>
          <w:marTop w:val="0"/>
          <w:marBottom w:val="0"/>
          <w:divBdr>
            <w:top w:val="none" w:sz="0" w:space="0" w:color="auto"/>
            <w:left w:val="none" w:sz="0" w:space="0" w:color="auto"/>
            <w:bottom w:val="none" w:sz="0" w:space="0" w:color="auto"/>
            <w:right w:val="none" w:sz="0" w:space="0" w:color="auto"/>
          </w:divBdr>
        </w:div>
        <w:div w:id="1268469772">
          <w:marLeft w:val="0"/>
          <w:marRight w:val="0"/>
          <w:marTop w:val="0"/>
          <w:marBottom w:val="0"/>
          <w:divBdr>
            <w:top w:val="none" w:sz="0" w:space="0" w:color="auto"/>
            <w:left w:val="none" w:sz="0" w:space="0" w:color="auto"/>
            <w:bottom w:val="none" w:sz="0" w:space="0" w:color="auto"/>
            <w:right w:val="none" w:sz="0" w:space="0" w:color="auto"/>
          </w:divBdr>
        </w:div>
        <w:div w:id="234172925">
          <w:marLeft w:val="0"/>
          <w:marRight w:val="0"/>
          <w:marTop w:val="0"/>
          <w:marBottom w:val="0"/>
          <w:divBdr>
            <w:top w:val="none" w:sz="0" w:space="0" w:color="auto"/>
            <w:left w:val="none" w:sz="0" w:space="0" w:color="auto"/>
            <w:bottom w:val="none" w:sz="0" w:space="0" w:color="auto"/>
            <w:right w:val="none" w:sz="0" w:space="0" w:color="auto"/>
          </w:divBdr>
        </w:div>
        <w:div w:id="1482035549">
          <w:marLeft w:val="0"/>
          <w:marRight w:val="0"/>
          <w:marTop w:val="0"/>
          <w:marBottom w:val="0"/>
          <w:divBdr>
            <w:top w:val="none" w:sz="0" w:space="0" w:color="auto"/>
            <w:left w:val="none" w:sz="0" w:space="0" w:color="auto"/>
            <w:bottom w:val="none" w:sz="0" w:space="0" w:color="auto"/>
            <w:right w:val="none" w:sz="0" w:space="0" w:color="auto"/>
          </w:divBdr>
        </w:div>
        <w:div w:id="982193029">
          <w:marLeft w:val="0"/>
          <w:marRight w:val="0"/>
          <w:marTop w:val="0"/>
          <w:marBottom w:val="0"/>
          <w:divBdr>
            <w:top w:val="none" w:sz="0" w:space="0" w:color="auto"/>
            <w:left w:val="none" w:sz="0" w:space="0" w:color="auto"/>
            <w:bottom w:val="none" w:sz="0" w:space="0" w:color="auto"/>
            <w:right w:val="none" w:sz="0" w:space="0" w:color="auto"/>
          </w:divBdr>
        </w:div>
        <w:div w:id="1846241395">
          <w:marLeft w:val="0"/>
          <w:marRight w:val="0"/>
          <w:marTop w:val="0"/>
          <w:marBottom w:val="0"/>
          <w:divBdr>
            <w:top w:val="none" w:sz="0" w:space="0" w:color="auto"/>
            <w:left w:val="none" w:sz="0" w:space="0" w:color="auto"/>
            <w:bottom w:val="none" w:sz="0" w:space="0" w:color="auto"/>
            <w:right w:val="none" w:sz="0" w:space="0" w:color="auto"/>
          </w:divBdr>
        </w:div>
        <w:div w:id="747193243">
          <w:marLeft w:val="0"/>
          <w:marRight w:val="0"/>
          <w:marTop w:val="0"/>
          <w:marBottom w:val="0"/>
          <w:divBdr>
            <w:top w:val="none" w:sz="0" w:space="0" w:color="auto"/>
            <w:left w:val="none" w:sz="0" w:space="0" w:color="auto"/>
            <w:bottom w:val="none" w:sz="0" w:space="0" w:color="auto"/>
            <w:right w:val="none" w:sz="0" w:space="0" w:color="auto"/>
          </w:divBdr>
        </w:div>
        <w:div w:id="705762579">
          <w:marLeft w:val="0"/>
          <w:marRight w:val="0"/>
          <w:marTop w:val="0"/>
          <w:marBottom w:val="0"/>
          <w:divBdr>
            <w:top w:val="none" w:sz="0" w:space="0" w:color="auto"/>
            <w:left w:val="none" w:sz="0" w:space="0" w:color="auto"/>
            <w:bottom w:val="none" w:sz="0" w:space="0" w:color="auto"/>
            <w:right w:val="none" w:sz="0" w:space="0" w:color="auto"/>
          </w:divBdr>
        </w:div>
        <w:div w:id="383263212">
          <w:marLeft w:val="0"/>
          <w:marRight w:val="0"/>
          <w:marTop w:val="0"/>
          <w:marBottom w:val="0"/>
          <w:divBdr>
            <w:top w:val="none" w:sz="0" w:space="0" w:color="auto"/>
            <w:left w:val="none" w:sz="0" w:space="0" w:color="auto"/>
            <w:bottom w:val="none" w:sz="0" w:space="0" w:color="auto"/>
            <w:right w:val="none" w:sz="0" w:space="0" w:color="auto"/>
          </w:divBdr>
        </w:div>
        <w:div w:id="1540698443">
          <w:marLeft w:val="0"/>
          <w:marRight w:val="0"/>
          <w:marTop w:val="0"/>
          <w:marBottom w:val="0"/>
          <w:divBdr>
            <w:top w:val="none" w:sz="0" w:space="0" w:color="auto"/>
            <w:left w:val="none" w:sz="0" w:space="0" w:color="auto"/>
            <w:bottom w:val="none" w:sz="0" w:space="0" w:color="auto"/>
            <w:right w:val="none" w:sz="0" w:space="0" w:color="auto"/>
          </w:divBdr>
        </w:div>
        <w:div w:id="382565455">
          <w:marLeft w:val="0"/>
          <w:marRight w:val="0"/>
          <w:marTop w:val="0"/>
          <w:marBottom w:val="0"/>
          <w:divBdr>
            <w:top w:val="none" w:sz="0" w:space="0" w:color="auto"/>
            <w:left w:val="none" w:sz="0" w:space="0" w:color="auto"/>
            <w:bottom w:val="none" w:sz="0" w:space="0" w:color="auto"/>
            <w:right w:val="none" w:sz="0" w:space="0" w:color="auto"/>
          </w:divBdr>
        </w:div>
      </w:divsChild>
    </w:div>
    <w:div w:id="250050059">
      <w:bodyDiv w:val="1"/>
      <w:marLeft w:val="0"/>
      <w:marRight w:val="0"/>
      <w:marTop w:val="0"/>
      <w:marBottom w:val="0"/>
      <w:divBdr>
        <w:top w:val="none" w:sz="0" w:space="0" w:color="auto"/>
        <w:left w:val="none" w:sz="0" w:space="0" w:color="auto"/>
        <w:bottom w:val="none" w:sz="0" w:space="0" w:color="auto"/>
        <w:right w:val="none" w:sz="0" w:space="0" w:color="auto"/>
      </w:divBdr>
      <w:divsChild>
        <w:div w:id="1762801672">
          <w:marLeft w:val="0"/>
          <w:marRight w:val="0"/>
          <w:marTop w:val="0"/>
          <w:marBottom w:val="0"/>
          <w:divBdr>
            <w:top w:val="none" w:sz="0" w:space="0" w:color="auto"/>
            <w:left w:val="none" w:sz="0" w:space="0" w:color="auto"/>
            <w:bottom w:val="none" w:sz="0" w:space="0" w:color="auto"/>
            <w:right w:val="none" w:sz="0" w:space="0" w:color="auto"/>
          </w:divBdr>
        </w:div>
        <w:div w:id="722367566">
          <w:marLeft w:val="0"/>
          <w:marRight w:val="0"/>
          <w:marTop w:val="0"/>
          <w:marBottom w:val="0"/>
          <w:divBdr>
            <w:top w:val="none" w:sz="0" w:space="0" w:color="auto"/>
            <w:left w:val="none" w:sz="0" w:space="0" w:color="auto"/>
            <w:bottom w:val="none" w:sz="0" w:space="0" w:color="auto"/>
            <w:right w:val="none" w:sz="0" w:space="0" w:color="auto"/>
          </w:divBdr>
        </w:div>
      </w:divsChild>
    </w:div>
    <w:div w:id="269237527">
      <w:bodyDiv w:val="1"/>
      <w:marLeft w:val="0"/>
      <w:marRight w:val="0"/>
      <w:marTop w:val="0"/>
      <w:marBottom w:val="0"/>
      <w:divBdr>
        <w:top w:val="none" w:sz="0" w:space="0" w:color="auto"/>
        <w:left w:val="none" w:sz="0" w:space="0" w:color="auto"/>
        <w:bottom w:val="none" w:sz="0" w:space="0" w:color="auto"/>
        <w:right w:val="none" w:sz="0" w:space="0" w:color="auto"/>
      </w:divBdr>
      <w:divsChild>
        <w:div w:id="1322586131">
          <w:marLeft w:val="0"/>
          <w:marRight w:val="0"/>
          <w:marTop w:val="0"/>
          <w:marBottom w:val="0"/>
          <w:divBdr>
            <w:top w:val="none" w:sz="0" w:space="0" w:color="auto"/>
            <w:left w:val="none" w:sz="0" w:space="0" w:color="auto"/>
            <w:bottom w:val="none" w:sz="0" w:space="0" w:color="auto"/>
            <w:right w:val="none" w:sz="0" w:space="0" w:color="auto"/>
          </w:divBdr>
        </w:div>
        <w:div w:id="1147278611">
          <w:marLeft w:val="0"/>
          <w:marRight w:val="0"/>
          <w:marTop w:val="0"/>
          <w:marBottom w:val="0"/>
          <w:divBdr>
            <w:top w:val="none" w:sz="0" w:space="0" w:color="auto"/>
            <w:left w:val="none" w:sz="0" w:space="0" w:color="auto"/>
            <w:bottom w:val="none" w:sz="0" w:space="0" w:color="auto"/>
            <w:right w:val="none" w:sz="0" w:space="0" w:color="auto"/>
          </w:divBdr>
        </w:div>
        <w:div w:id="2012834982">
          <w:marLeft w:val="0"/>
          <w:marRight w:val="0"/>
          <w:marTop w:val="0"/>
          <w:marBottom w:val="0"/>
          <w:divBdr>
            <w:top w:val="none" w:sz="0" w:space="0" w:color="auto"/>
            <w:left w:val="none" w:sz="0" w:space="0" w:color="auto"/>
            <w:bottom w:val="none" w:sz="0" w:space="0" w:color="auto"/>
            <w:right w:val="none" w:sz="0" w:space="0" w:color="auto"/>
          </w:divBdr>
        </w:div>
        <w:div w:id="842742047">
          <w:marLeft w:val="0"/>
          <w:marRight w:val="0"/>
          <w:marTop w:val="0"/>
          <w:marBottom w:val="0"/>
          <w:divBdr>
            <w:top w:val="none" w:sz="0" w:space="0" w:color="auto"/>
            <w:left w:val="none" w:sz="0" w:space="0" w:color="auto"/>
            <w:bottom w:val="none" w:sz="0" w:space="0" w:color="auto"/>
            <w:right w:val="none" w:sz="0" w:space="0" w:color="auto"/>
          </w:divBdr>
        </w:div>
        <w:div w:id="2137524636">
          <w:marLeft w:val="0"/>
          <w:marRight w:val="0"/>
          <w:marTop w:val="0"/>
          <w:marBottom w:val="0"/>
          <w:divBdr>
            <w:top w:val="none" w:sz="0" w:space="0" w:color="auto"/>
            <w:left w:val="none" w:sz="0" w:space="0" w:color="auto"/>
            <w:bottom w:val="none" w:sz="0" w:space="0" w:color="auto"/>
            <w:right w:val="none" w:sz="0" w:space="0" w:color="auto"/>
          </w:divBdr>
          <w:divsChild>
            <w:div w:id="2016683284">
              <w:marLeft w:val="-75"/>
              <w:marRight w:val="0"/>
              <w:marTop w:val="30"/>
              <w:marBottom w:val="30"/>
              <w:divBdr>
                <w:top w:val="none" w:sz="0" w:space="0" w:color="auto"/>
                <w:left w:val="none" w:sz="0" w:space="0" w:color="auto"/>
                <w:bottom w:val="none" w:sz="0" w:space="0" w:color="auto"/>
                <w:right w:val="none" w:sz="0" w:space="0" w:color="auto"/>
              </w:divBdr>
              <w:divsChild>
                <w:div w:id="468204614">
                  <w:marLeft w:val="0"/>
                  <w:marRight w:val="0"/>
                  <w:marTop w:val="0"/>
                  <w:marBottom w:val="0"/>
                  <w:divBdr>
                    <w:top w:val="none" w:sz="0" w:space="0" w:color="auto"/>
                    <w:left w:val="none" w:sz="0" w:space="0" w:color="auto"/>
                    <w:bottom w:val="none" w:sz="0" w:space="0" w:color="auto"/>
                    <w:right w:val="none" w:sz="0" w:space="0" w:color="auto"/>
                  </w:divBdr>
                  <w:divsChild>
                    <w:div w:id="1859151897">
                      <w:marLeft w:val="0"/>
                      <w:marRight w:val="0"/>
                      <w:marTop w:val="0"/>
                      <w:marBottom w:val="0"/>
                      <w:divBdr>
                        <w:top w:val="none" w:sz="0" w:space="0" w:color="auto"/>
                        <w:left w:val="none" w:sz="0" w:space="0" w:color="auto"/>
                        <w:bottom w:val="none" w:sz="0" w:space="0" w:color="auto"/>
                        <w:right w:val="none" w:sz="0" w:space="0" w:color="auto"/>
                      </w:divBdr>
                    </w:div>
                  </w:divsChild>
                </w:div>
                <w:div w:id="1036194403">
                  <w:marLeft w:val="0"/>
                  <w:marRight w:val="0"/>
                  <w:marTop w:val="0"/>
                  <w:marBottom w:val="0"/>
                  <w:divBdr>
                    <w:top w:val="none" w:sz="0" w:space="0" w:color="auto"/>
                    <w:left w:val="none" w:sz="0" w:space="0" w:color="auto"/>
                    <w:bottom w:val="none" w:sz="0" w:space="0" w:color="auto"/>
                    <w:right w:val="none" w:sz="0" w:space="0" w:color="auto"/>
                  </w:divBdr>
                  <w:divsChild>
                    <w:div w:id="1667855096">
                      <w:marLeft w:val="0"/>
                      <w:marRight w:val="0"/>
                      <w:marTop w:val="0"/>
                      <w:marBottom w:val="0"/>
                      <w:divBdr>
                        <w:top w:val="none" w:sz="0" w:space="0" w:color="auto"/>
                        <w:left w:val="none" w:sz="0" w:space="0" w:color="auto"/>
                        <w:bottom w:val="none" w:sz="0" w:space="0" w:color="auto"/>
                        <w:right w:val="none" w:sz="0" w:space="0" w:color="auto"/>
                      </w:divBdr>
                    </w:div>
                  </w:divsChild>
                </w:div>
                <w:div w:id="1445223304">
                  <w:marLeft w:val="0"/>
                  <w:marRight w:val="0"/>
                  <w:marTop w:val="0"/>
                  <w:marBottom w:val="0"/>
                  <w:divBdr>
                    <w:top w:val="none" w:sz="0" w:space="0" w:color="auto"/>
                    <w:left w:val="none" w:sz="0" w:space="0" w:color="auto"/>
                    <w:bottom w:val="none" w:sz="0" w:space="0" w:color="auto"/>
                    <w:right w:val="none" w:sz="0" w:space="0" w:color="auto"/>
                  </w:divBdr>
                  <w:divsChild>
                    <w:div w:id="1562867669">
                      <w:marLeft w:val="0"/>
                      <w:marRight w:val="0"/>
                      <w:marTop w:val="0"/>
                      <w:marBottom w:val="0"/>
                      <w:divBdr>
                        <w:top w:val="none" w:sz="0" w:space="0" w:color="auto"/>
                        <w:left w:val="none" w:sz="0" w:space="0" w:color="auto"/>
                        <w:bottom w:val="none" w:sz="0" w:space="0" w:color="auto"/>
                        <w:right w:val="none" w:sz="0" w:space="0" w:color="auto"/>
                      </w:divBdr>
                    </w:div>
                  </w:divsChild>
                </w:div>
                <w:div w:id="863321382">
                  <w:marLeft w:val="0"/>
                  <w:marRight w:val="0"/>
                  <w:marTop w:val="0"/>
                  <w:marBottom w:val="0"/>
                  <w:divBdr>
                    <w:top w:val="none" w:sz="0" w:space="0" w:color="auto"/>
                    <w:left w:val="none" w:sz="0" w:space="0" w:color="auto"/>
                    <w:bottom w:val="none" w:sz="0" w:space="0" w:color="auto"/>
                    <w:right w:val="none" w:sz="0" w:space="0" w:color="auto"/>
                  </w:divBdr>
                  <w:divsChild>
                    <w:div w:id="313489991">
                      <w:marLeft w:val="0"/>
                      <w:marRight w:val="0"/>
                      <w:marTop w:val="0"/>
                      <w:marBottom w:val="0"/>
                      <w:divBdr>
                        <w:top w:val="none" w:sz="0" w:space="0" w:color="auto"/>
                        <w:left w:val="none" w:sz="0" w:space="0" w:color="auto"/>
                        <w:bottom w:val="none" w:sz="0" w:space="0" w:color="auto"/>
                        <w:right w:val="none" w:sz="0" w:space="0" w:color="auto"/>
                      </w:divBdr>
                    </w:div>
                  </w:divsChild>
                </w:div>
                <w:div w:id="268124982">
                  <w:marLeft w:val="0"/>
                  <w:marRight w:val="0"/>
                  <w:marTop w:val="0"/>
                  <w:marBottom w:val="0"/>
                  <w:divBdr>
                    <w:top w:val="none" w:sz="0" w:space="0" w:color="auto"/>
                    <w:left w:val="none" w:sz="0" w:space="0" w:color="auto"/>
                    <w:bottom w:val="none" w:sz="0" w:space="0" w:color="auto"/>
                    <w:right w:val="none" w:sz="0" w:space="0" w:color="auto"/>
                  </w:divBdr>
                  <w:divsChild>
                    <w:div w:id="2045978627">
                      <w:marLeft w:val="0"/>
                      <w:marRight w:val="0"/>
                      <w:marTop w:val="0"/>
                      <w:marBottom w:val="0"/>
                      <w:divBdr>
                        <w:top w:val="none" w:sz="0" w:space="0" w:color="auto"/>
                        <w:left w:val="none" w:sz="0" w:space="0" w:color="auto"/>
                        <w:bottom w:val="none" w:sz="0" w:space="0" w:color="auto"/>
                        <w:right w:val="none" w:sz="0" w:space="0" w:color="auto"/>
                      </w:divBdr>
                    </w:div>
                  </w:divsChild>
                </w:div>
                <w:div w:id="1060402865">
                  <w:marLeft w:val="0"/>
                  <w:marRight w:val="0"/>
                  <w:marTop w:val="0"/>
                  <w:marBottom w:val="0"/>
                  <w:divBdr>
                    <w:top w:val="none" w:sz="0" w:space="0" w:color="auto"/>
                    <w:left w:val="none" w:sz="0" w:space="0" w:color="auto"/>
                    <w:bottom w:val="none" w:sz="0" w:space="0" w:color="auto"/>
                    <w:right w:val="none" w:sz="0" w:space="0" w:color="auto"/>
                  </w:divBdr>
                  <w:divsChild>
                    <w:div w:id="277222319">
                      <w:marLeft w:val="0"/>
                      <w:marRight w:val="0"/>
                      <w:marTop w:val="0"/>
                      <w:marBottom w:val="0"/>
                      <w:divBdr>
                        <w:top w:val="none" w:sz="0" w:space="0" w:color="auto"/>
                        <w:left w:val="none" w:sz="0" w:space="0" w:color="auto"/>
                        <w:bottom w:val="none" w:sz="0" w:space="0" w:color="auto"/>
                        <w:right w:val="none" w:sz="0" w:space="0" w:color="auto"/>
                      </w:divBdr>
                    </w:div>
                  </w:divsChild>
                </w:div>
                <w:div w:id="292029514">
                  <w:marLeft w:val="0"/>
                  <w:marRight w:val="0"/>
                  <w:marTop w:val="0"/>
                  <w:marBottom w:val="0"/>
                  <w:divBdr>
                    <w:top w:val="none" w:sz="0" w:space="0" w:color="auto"/>
                    <w:left w:val="none" w:sz="0" w:space="0" w:color="auto"/>
                    <w:bottom w:val="none" w:sz="0" w:space="0" w:color="auto"/>
                    <w:right w:val="none" w:sz="0" w:space="0" w:color="auto"/>
                  </w:divBdr>
                  <w:divsChild>
                    <w:div w:id="499345142">
                      <w:marLeft w:val="0"/>
                      <w:marRight w:val="0"/>
                      <w:marTop w:val="0"/>
                      <w:marBottom w:val="0"/>
                      <w:divBdr>
                        <w:top w:val="none" w:sz="0" w:space="0" w:color="auto"/>
                        <w:left w:val="none" w:sz="0" w:space="0" w:color="auto"/>
                        <w:bottom w:val="none" w:sz="0" w:space="0" w:color="auto"/>
                        <w:right w:val="none" w:sz="0" w:space="0" w:color="auto"/>
                      </w:divBdr>
                    </w:div>
                  </w:divsChild>
                </w:div>
                <w:div w:id="1709406849">
                  <w:marLeft w:val="0"/>
                  <w:marRight w:val="0"/>
                  <w:marTop w:val="0"/>
                  <w:marBottom w:val="0"/>
                  <w:divBdr>
                    <w:top w:val="none" w:sz="0" w:space="0" w:color="auto"/>
                    <w:left w:val="none" w:sz="0" w:space="0" w:color="auto"/>
                    <w:bottom w:val="none" w:sz="0" w:space="0" w:color="auto"/>
                    <w:right w:val="none" w:sz="0" w:space="0" w:color="auto"/>
                  </w:divBdr>
                  <w:divsChild>
                    <w:div w:id="496654134">
                      <w:marLeft w:val="0"/>
                      <w:marRight w:val="0"/>
                      <w:marTop w:val="0"/>
                      <w:marBottom w:val="0"/>
                      <w:divBdr>
                        <w:top w:val="none" w:sz="0" w:space="0" w:color="auto"/>
                        <w:left w:val="none" w:sz="0" w:space="0" w:color="auto"/>
                        <w:bottom w:val="none" w:sz="0" w:space="0" w:color="auto"/>
                        <w:right w:val="none" w:sz="0" w:space="0" w:color="auto"/>
                      </w:divBdr>
                    </w:div>
                  </w:divsChild>
                </w:div>
                <w:div w:id="1601789262">
                  <w:marLeft w:val="0"/>
                  <w:marRight w:val="0"/>
                  <w:marTop w:val="0"/>
                  <w:marBottom w:val="0"/>
                  <w:divBdr>
                    <w:top w:val="none" w:sz="0" w:space="0" w:color="auto"/>
                    <w:left w:val="none" w:sz="0" w:space="0" w:color="auto"/>
                    <w:bottom w:val="none" w:sz="0" w:space="0" w:color="auto"/>
                    <w:right w:val="none" w:sz="0" w:space="0" w:color="auto"/>
                  </w:divBdr>
                  <w:divsChild>
                    <w:div w:id="1220246552">
                      <w:marLeft w:val="0"/>
                      <w:marRight w:val="0"/>
                      <w:marTop w:val="0"/>
                      <w:marBottom w:val="0"/>
                      <w:divBdr>
                        <w:top w:val="none" w:sz="0" w:space="0" w:color="auto"/>
                        <w:left w:val="none" w:sz="0" w:space="0" w:color="auto"/>
                        <w:bottom w:val="none" w:sz="0" w:space="0" w:color="auto"/>
                        <w:right w:val="none" w:sz="0" w:space="0" w:color="auto"/>
                      </w:divBdr>
                    </w:div>
                  </w:divsChild>
                </w:div>
                <w:div w:id="1890458187">
                  <w:marLeft w:val="0"/>
                  <w:marRight w:val="0"/>
                  <w:marTop w:val="0"/>
                  <w:marBottom w:val="0"/>
                  <w:divBdr>
                    <w:top w:val="none" w:sz="0" w:space="0" w:color="auto"/>
                    <w:left w:val="none" w:sz="0" w:space="0" w:color="auto"/>
                    <w:bottom w:val="none" w:sz="0" w:space="0" w:color="auto"/>
                    <w:right w:val="none" w:sz="0" w:space="0" w:color="auto"/>
                  </w:divBdr>
                  <w:divsChild>
                    <w:div w:id="497968752">
                      <w:marLeft w:val="0"/>
                      <w:marRight w:val="0"/>
                      <w:marTop w:val="0"/>
                      <w:marBottom w:val="0"/>
                      <w:divBdr>
                        <w:top w:val="none" w:sz="0" w:space="0" w:color="auto"/>
                        <w:left w:val="none" w:sz="0" w:space="0" w:color="auto"/>
                        <w:bottom w:val="none" w:sz="0" w:space="0" w:color="auto"/>
                        <w:right w:val="none" w:sz="0" w:space="0" w:color="auto"/>
                      </w:divBdr>
                    </w:div>
                  </w:divsChild>
                </w:div>
                <w:div w:id="795561135">
                  <w:marLeft w:val="0"/>
                  <w:marRight w:val="0"/>
                  <w:marTop w:val="0"/>
                  <w:marBottom w:val="0"/>
                  <w:divBdr>
                    <w:top w:val="none" w:sz="0" w:space="0" w:color="auto"/>
                    <w:left w:val="none" w:sz="0" w:space="0" w:color="auto"/>
                    <w:bottom w:val="none" w:sz="0" w:space="0" w:color="auto"/>
                    <w:right w:val="none" w:sz="0" w:space="0" w:color="auto"/>
                  </w:divBdr>
                  <w:divsChild>
                    <w:div w:id="1266884751">
                      <w:marLeft w:val="0"/>
                      <w:marRight w:val="0"/>
                      <w:marTop w:val="0"/>
                      <w:marBottom w:val="0"/>
                      <w:divBdr>
                        <w:top w:val="none" w:sz="0" w:space="0" w:color="auto"/>
                        <w:left w:val="none" w:sz="0" w:space="0" w:color="auto"/>
                        <w:bottom w:val="none" w:sz="0" w:space="0" w:color="auto"/>
                        <w:right w:val="none" w:sz="0" w:space="0" w:color="auto"/>
                      </w:divBdr>
                    </w:div>
                  </w:divsChild>
                </w:div>
                <w:div w:id="1525247132">
                  <w:marLeft w:val="0"/>
                  <w:marRight w:val="0"/>
                  <w:marTop w:val="0"/>
                  <w:marBottom w:val="0"/>
                  <w:divBdr>
                    <w:top w:val="none" w:sz="0" w:space="0" w:color="auto"/>
                    <w:left w:val="none" w:sz="0" w:space="0" w:color="auto"/>
                    <w:bottom w:val="none" w:sz="0" w:space="0" w:color="auto"/>
                    <w:right w:val="none" w:sz="0" w:space="0" w:color="auto"/>
                  </w:divBdr>
                  <w:divsChild>
                    <w:div w:id="111095593">
                      <w:marLeft w:val="0"/>
                      <w:marRight w:val="0"/>
                      <w:marTop w:val="0"/>
                      <w:marBottom w:val="0"/>
                      <w:divBdr>
                        <w:top w:val="none" w:sz="0" w:space="0" w:color="auto"/>
                        <w:left w:val="none" w:sz="0" w:space="0" w:color="auto"/>
                        <w:bottom w:val="none" w:sz="0" w:space="0" w:color="auto"/>
                        <w:right w:val="none" w:sz="0" w:space="0" w:color="auto"/>
                      </w:divBdr>
                    </w:div>
                  </w:divsChild>
                </w:div>
                <w:div w:id="626590942">
                  <w:marLeft w:val="0"/>
                  <w:marRight w:val="0"/>
                  <w:marTop w:val="0"/>
                  <w:marBottom w:val="0"/>
                  <w:divBdr>
                    <w:top w:val="none" w:sz="0" w:space="0" w:color="auto"/>
                    <w:left w:val="none" w:sz="0" w:space="0" w:color="auto"/>
                    <w:bottom w:val="none" w:sz="0" w:space="0" w:color="auto"/>
                    <w:right w:val="none" w:sz="0" w:space="0" w:color="auto"/>
                  </w:divBdr>
                  <w:divsChild>
                    <w:div w:id="1049259964">
                      <w:marLeft w:val="0"/>
                      <w:marRight w:val="0"/>
                      <w:marTop w:val="0"/>
                      <w:marBottom w:val="0"/>
                      <w:divBdr>
                        <w:top w:val="none" w:sz="0" w:space="0" w:color="auto"/>
                        <w:left w:val="none" w:sz="0" w:space="0" w:color="auto"/>
                        <w:bottom w:val="none" w:sz="0" w:space="0" w:color="auto"/>
                        <w:right w:val="none" w:sz="0" w:space="0" w:color="auto"/>
                      </w:divBdr>
                    </w:div>
                  </w:divsChild>
                </w:div>
                <w:div w:id="760181795">
                  <w:marLeft w:val="0"/>
                  <w:marRight w:val="0"/>
                  <w:marTop w:val="0"/>
                  <w:marBottom w:val="0"/>
                  <w:divBdr>
                    <w:top w:val="none" w:sz="0" w:space="0" w:color="auto"/>
                    <w:left w:val="none" w:sz="0" w:space="0" w:color="auto"/>
                    <w:bottom w:val="none" w:sz="0" w:space="0" w:color="auto"/>
                    <w:right w:val="none" w:sz="0" w:space="0" w:color="auto"/>
                  </w:divBdr>
                  <w:divsChild>
                    <w:div w:id="1265304934">
                      <w:marLeft w:val="0"/>
                      <w:marRight w:val="0"/>
                      <w:marTop w:val="0"/>
                      <w:marBottom w:val="0"/>
                      <w:divBdr>
                        <w:top w:val="none" w:sz="0" w:space="0" w:color="auto"/>
                        <w:left w:val="none" w:sz="0" w:space="0" w:color="auto"/>
                        <w:bottom w:val="none" w:sz="0" w:space="0" w:color="auto"/>
                        <w:right w:val="none" w:sz="0" w:space="0" w:color="auto"/>
                      </w:divBdr>
                    </w:div>
                  </w:divsChild>
                </w:div>
                <w:div w:id="358555235">
                  <w:marLeft w:val="0"/>
                  <w:marRight w:val="0"/>
                  <w:marTop w:val="0"/>
                  <w:marBottom w:val="0"/>
                  <w:divBdr>
                    <w:top w:val="none" w:sz="0" w:space="0" w:color="auto"/>
                    <w:left w:val="none" w:sz="0" w:space="0" w:color="auto"/>
                    <w:bottom w:val="none" w:sz="0" w:space="0" w:color="auto"/>
                    <w:right w:val="none" w:sz="0" w:space="0" w:color="auto"/>
                  </w:divBdr>
                  <w:divsChild>
                    <w:div w:id="99228861">
                      <w:marLeft w:val="0"/>
                      <w:marRight w:val="0"/>
                      <w:marTop w:val="0"/>
                      <w:marBottom w:val="0"/>
                      <w:divBdr>
                        <w:top w:val="none" w:sz="0" w:space="0" w:color="auto"/>
                        <w:left w:val="none" w:sz="0" w:space="0" w:color="auto"/>
                        <w:bottom w:val="none" w:sz="0" w:space="0" w:color="auto"/>
                        <w:right w:val="none" w:sz="0" w:space="0" w:color="auto"/>
                      </w:divBdr>
                    </w:div>
                  </w:divsChild>
                </w:div>
                <w:div w:id="21252482">
                  <w:marLeft w:val="0"/>
                  <w:marRight w:val="0"/>
                  <w:marTop w:val="0"/>
                  <w:marBottom w:val="0"/>
                  <w:divBdr>
                    <w:top w:val="none" w:sz="0" w:space="0" w:color="auto"/>
                    <w:left w:val="none" w:sz="0" w:space="0" w:color="auto"/>
                    <w:bottom w:val="none" w:sz="0" w:space="0" w:color="auto"/>
                    <w:right w:val="none" w:sz="0" w:space="0" w:color="auto"/>
                  </w:divBdr>
                  <w:divsChild>
                    <w:div w:id="1535075819">
                      <w:marLeft w:val="0"/>
                      <w:marRight w:val="0"/>
                      <w:marTop w:val="0"/>
                      <w:marBottom w:val="0"/>
                      <w:divBdr>
                        <w:top w:val="none" w:sz="0" w:space="0" w:color="auto"/>
                        <w:left w:val="none" w:sz="0" w:space="0" w:color="auto"/>
                        <w:bottom w:val="none" w:sz="0" w:space="0" w:color="auto"/>
                        <w:right w:val="none" w:sz="0" w:space="0" w:color="auto"/>
                      </w:divBdr>
                    </w:div>
                  </w:divsChild>
                </w:div>
                <w:div w:id="1979140137">
                  <w:marLeft w:val="0"/>
                  <w:marRight w:val="0"/>
                  <w:marTop w:val="0"/>
                  <w:marBottom w:val="0"/>
                  <w:divBdr>
                    <w:top w:val="none" w:sz="0" w:space="0" w:color="auto"/>
                    <w:left w:val="none" w:sz="0" w:space="0" w:color="auto"/>
                    <w:bottom w:val="none" w:sz="0" w:space="0" w:color="auto"/>
                    <w:right w:val="none" w:sz="0" w:space="0" w:color="auto"/>
                  </w:divBdr>
                  <w:divsChild>
                    <w:div w:id="466432170">
                      <w:marLeft w:val="0"/>
                      <w:marRight w:val="0"/>
                      <w:marTop w:val="0"/>
                      <w:marBottom w:val="0"/>
                      <w:divBdr>
                        <w:top w:val="none" w:sz="0" w:space="0" w:color="auto"/>
                        <w:left w:val="none" w:sz="0" w:space="0" w:color="auto"/>
                        <w:bottom w:val="none" w:sz="0" w:space="0" w:color="auto"/>
                        <w:right w:val="none" w:sz="0" w:space="0" w:color="auto"/>
                      </w:divBdr>
                    </w:div>
                  </w:divsChild>
                </w:div>
                <w:div w:id="559560046">
                  <w:marLeft w:val="0"/>
                  <w:marRight w:val="0"/>
                  <w:marTop w:val="0"/>
                  <w:marBottom w:val="0"/>
                  <w:divBdr>
                    <w:top w:val="none" w:sz="0" w:space="0" w:color="auto"/>
                    <w:left w:val="none" w:sz="0" w:space="0" w:color="auto"/>
                    <w:bottom w:val="none" w:sz="0" w:space="0" w:color="auto"/>
                    <w:right w:val="none" w:sz="0" w:space="0" w:color="auto"/>
                  </w:divBdr>
                  <w:divsChild>
                    <w:div w:id="1472556928">
                      <w:marLeft w:val="0"/>
                      <w:marRight w:val="0"/>
                      <w:marTop w:val="0"/>
                      <w:marBottom w:val="0"/>
                      <w:divBdr>
                        <w:top w:val="none" w:sz="0" w:space="0" w:color="auto"/>
                        <w:left w:val="none" w:sz="0" w:space="0" w:color="auto"/>
                        <w:bottom w:val="none" w:sz="0" w:space="0" w:color="auto"/>
                        <w:right w:val="none" w:sz="0" w:space="0" w:color="auto"/>
                      </w:divBdr>
                    </w:div>
                  </w:divsChild>
                </w:div>
                <w:div w:id="1957592655">
                  <w:marLeft w:val="0"/>
                  <w:marRight w:val="0"/>
                  <w:marTop w:val="0"/>
                  <w:marBottom w:val="0"/>
                  <w:divBdr>
                    <w:top w:val="none" w:sz="0" w:space="0" w:color="auto"/>
                    <w:left w:val="none" w:sz="0" w:space="0" w:color="auto"/>
                    <w:bottom w:val="none" w:sz="0" w:space="0" w:color="auto"/>
                    <w:right w:val="none" w:sz="0" w:space="0" w:color="auto"/>
                  </w:divBdr>
                  <w:divsChild>
                    <w:div w:id="1569464459">
                      <w:marLeft w:val="0"/>
                      <w:marRight w:val="0"/>
                      <w:marTop w:val="0"/>
                      <w:marBottom w:val="0"/>
                      <w:divBdr>
                        <w:top w:val="none" w:sz="0" w:space="0" w:color="auto"/>
                        <w:left w:val="none" w:sz="0" w:space="0" w:color="auto"/>
                        <w:bottom w:val="none" w:sz="0" w:space="0" w:color="auto"/>
                        <w:right w:val="none" w:sz="0" w:space="0" w:color="auto"/>
                      </w:divBdr>
                    </w:div>
                  </w:divsChild>
                </w:div>
                <w:div w:id="1030955292">
                  <w:marLeft w:val="0"/>
                  <w:marRight w:val="0"/>
                  <w:marTop w:val="0"/>
                  <w:marBottom w:val="0"/>
                  <w:divBdr>
                    <w:top w:val="none" w:sz="0" w:space="0" w:color="auto"/>
                    <w:left w:val="none" w:sz="0" w:space="0" w:color="auto"/>
                    <w:bottom w:val="none" w:sz="0" w:space="0" w:color="auto"/>
                    <w:right w:val="none" w:sz="0" w:space="0" w:color="auto"/>
                  </w:divBdr>
                  <w:divsChild>
                    <w:div w:id="1033075832">
                      <w:marLeft w:val="0"/>
                      <w:marRight w:val="0"/>
                      <w:marTop w:val="0"/>
                      <w:marBottom w:val="0"/>
                      <w:divBdr>
                        <w:top w:val="none" w:sz="0" w:space="0" w:color="auto"/>
                        <w:left w:val="none" w:sz="0" w:space="0" w:color="auto"/>
                        <w:bottom w:val="none" w:sz="0" w:space="0" w:color="auto"/>
                        <w:right w:val="none" w:sz="0" w:space="0" w:color="auto"/>
                      </w:divBdr>
                    </w:div>
                  </w:divsChild>
                </w:div>
                <w:div w:id="1839226319">
                  <w:marLeft w:val="0"/>
                  <w:marRight w:val="0"/>
                  <w:marTop w:val="0"/>
                  <w:marBottom w:val="0"/>
                  <w:divBdr>
                    <w:top w:val="none" w:sz="0" w:space="0" w:color="auto"/>
                    <w:left w:val="none" w:sz="0" w:space="0" w:color="auto"/>
                    <w:bottom w:val="none" w:sz="0" w:space="0" w:color="auto"/>
                    <w:right w:val="none" w:sz="0" w:space="0" w:color="auto"/>
                  </w:divBdr>
                  <w:divsChild>
                    <w:div w:id="1380781193">
                      <w:marLeft w:val="0"/>
                      <w:marRight w:val="0"/>
                      <w:marTop w:val="0"/>
                      <w:marBottom w:val="0"/>
                      <w:divBdr>
                        <w:top w:val="none" w:sz="0" w:space="0" w:color="auto"/>
                        <w:left w:val="none" w:sz="0" w:space="0" w:color="auto"/>
                        <w:bottom w:val="none" w:sz="0" w:space="0" w:color="auto"/>
                        <w:right w:val="none" w:sz="0" w:space="0" w:color="auto"/>
                      </w:divBdr>
                    </w:div>
                  </w:divsChild>
                </w:div>
                <w:div w:id="1234706866">
                  <w:marLeft w:val="0"/>
                  <w:marRight w:val="0"/>
                  <w:marTop w:val="0"/>
                  <w:marBottom w:val="0"/>
                  <w:divBdr>
                    <w:top w:val="none" w:sz="0" w:space="0" w:color="auto"/>
                    <w:left w:val="none" w:sz="0" w:space="0" w:color="auto"/>
                    <w:bottom w:val="none" w:sz="0" w:space="0" w:color="auto"/>
                    <w:right w:val="none" w:sz="0" w:space="0" w:color="auto"/>
                  </w:divBdr>
                  <w:divsChild>
                    <w:div w:id="53504409">
                      <w:marLeft w:val="0"/>
                      <w:marRight w:val="0"/>
                      <w:marTop w:val="0"/>
                      <w:marBottom w:val="0"/>
                      <w:divBdr>
                        <w:top w:val="none" w:sz="0" w:space="0" w:color="auto"/>
                        <w:left w:val="none" w:sz="0" w:space="0" w:color="auto"/>
                        <w:bottom w:val="none" w:sz="0" w:space="0" w:color="auto"/>
                        <w:right w:val="none" w:sz="0" w:space="0" w:color="auto"/>
                      </w:divBdr>
                    </w:div>
                  </w:divsChild>
                </w:div>
                <w:div w:id="1293949233">
                  <w:marLeft w:val="0"/>
                  <w:marRight w:val="0"/>
                  <w:marTop w:val="0"/>
                  <w:marBottom w:val="0"/>
                  <w:divBdr>
                    <w:top w:val="none" w:sz="0" w:space="0" w:color="auto"/>
                    <w:left w:val="none" w:sz="0" w:space="0" w:color="auto"/>
                    <w:bottom w:val="none" w:sz="0" w:space="0" w:color="auto"/>
                    <w:right w:val="none" w:sz="0" w:space="0" w:color="auto"/>
                  </w:divBdr>
                  <w:divsChild>
                    <w:div w:id="1249146840">
                      <w:marLeft w:val="0"/>
                      <w:marRight w:val="0"/>
                      <w:marTop w:val="0"/>
                      <w:marBottom w:val="0"/>
                      <w:divBdr>
                        <w:top w:val="none" w:sz="0" w:space="0" w:color="auto"/>
                        <w:left w:val="none" w:sz="0" w:space="0" w:color="auto"/>
                        <w:bottom w:val="none" w:sz="0" w:space="0" w:color="auto"/>
                        <w:right w:val="none" w:sz="0" w:space="0" w:color="auto"/>
                      </w:divBdr>
                    </w:div>
                  </w:divsChild>
                </w:div>
                <w:div w:id="265121689">
                  <w:marLeft w:val="0"/>
                  <w:marRight w:val="0"/>
                  <w:marTop w:val="0"/>
                  <w:marBottom w:val="0"/>
                  <w:divBdr>
                    <w:top w:val="none" w:sz="0" w:space="0" w:color="auto"/>
                    <w:left w:val="none" w:sz="0" w:space="0" w:color="auto"/>
                    <w:bottom w:val="none" w:sz="0" w:space="0" w:color="auto"/>
                    <w:right w:val="none" w:sz="0" w:space="0" w:color="auto"/>
                  </w:divBdr>
                  <w:divsChild>
                    <w:div w:id="1864517237">
                      <w:marLeft w:val="0"/>
                      <w:marRight w:val="0"/>
                      <w:marTop w:val="0"/>
                      <w:marBottom w:val="0"/>
                      <w:divBdr>
                        <w:top w:val="none" w:sz="0" w:space="0" w:color="auto"/>
                        <w:left w:val="none" w:sz="0" w:space="0" w:color="auto"/>
                        <w:bottom w:val="none" w:sz="0" w:space="0" w:color="auto"/>
                        <w:right w:val="none" w:sz="0" w:space="0" w:color="auto"/>
                      </w:divBdr>
                    </w:div>
                  </w:divsChild>
                </w:div>
                <w:div w:id="1808546111">
                  <w:marLeft w:val="0"/>
                  <w:marRight w:val="0"/>
                  <w:marTop w:val="0"/>
                  <w:marBottom w:val="0"/>
                  <w:divBdr>
                    <w:top w:val="none" w:sz="0" w:space="0" w:color="auto"/>
                    <w:left w:val="none" w:sz="0" w:space="0" w:color="auto"/>
                    <w:bottom w:val="none" w:sz="0" w:space="0" w:color="auto"/>
                    <w:right w:val="none" w:sz="0" w:space="0" w:color="auto"/>
                  </w:divBdr>
                  <w:divsChild>
                    <w:div w:id="1850559786">
                      <w:marLeft w:val="0"/>
                      <w:marRight w:val="0"/>
                      <w:marTop w:val="0"/>
                      <w:marBottom w:val="0"/>
                      <w:divBdr>
                        <w:top w:val="none" w:sz="0" w:space="0" w:color="auto"/>
                        <w:left w:val="none" w:sz="0" w:space="0" w:color="auto"/>
                        <w:bottom w:val="none" w:sz="0" w:space="0" w:color="auto"/>
                        <w:right w:val="none" w:sz="0" w:space="0" w:color="auto"/>
                      </w:divBdr>
                    </w:div>
                  </w:divsChild>
                </w:div>
                <w:div w:id="690372431">
                  <w:marLeft w:val="0"/>
                  <w:marRight w:val="0"/>
                  <w:marTop w:val="0"/>
                  <w:marBottom w:val="0"/>
                  <w:divBdr>
                    <w:top w:val="none" w:sz="0" w:space="0" w:color="auto"/>
                    <w:left w:val="none" w:sz="0" w:space="0" w:color="auto"/>
                    <w:bottom w:val="none" w:sz="0" w:space="0" w:color="auto"/>
                    <w:right w:val="none" w:sz="0" w:space="0" w:color="auto"/>
                  </w:divBdr>
                  <w:divsChild>
                    <w:div w:id="1139227837">
                      <w:marLeft w:val="0"/>
                      <w:marRight w:val="0"/>
                      <w:marTop w:val="0"/>
                      <w:marBottom w:val="0"/>
                      <w:divBdr>
                        <w:top w:val="none" w:sz="0" w:space="0" w:color="auto"/>
                        <w:left w:val="none" w:sz="0" w:space="0" w:color="auto"/>
                        <w:bottom w:val="none" w:sz="0" w:space="0" w:color="auto"/>
                        <w:right w:val="none" w:sz="0" w:space="0" w:color="auto"/>
                      </w:divBdr>
                    </w:div>
                  </w:divsChild>
                </w:div>
                <w:div w:id="645931869">
                  <w:marLeft w:val="0"/>
                  <w:marRight w:val="0"/>
                  <w:marTop w:val="0"/>
                  <w:marBottom w:val="0"/>
                  <w:divBdr>
                    <w:top w:val="none" w:sz="0" w:space="0" w:color="auto"/>
                    <w:left w:val="none" w:sz="0" w:space="0" w:color="auto"/>
                    <w:bottom w:val="none" w:sz="0" w:space="0" w:color="auto"/>
                    <w:right w:val="none" w:sz="0" w:space="0" w:color="auto"/>
                  </w:divBdr>
                  <w:divsChild>
                    <w:div w:id="1407528457">
                      <w:marLeft w:val="0"/>
                      <w:marRight w:val="0"/>
                      <w:marTop w:val="0"/>
                      <w:marBottom w:val="0"/>
                      <w:divBdr>
                        <w:top w:val="none" w:sz="0" w:space="0" w:color="auto"/>
                        <w:left w:val="none" w:sz="0" w:space="0" w:color="auto"/>
                        <w:bottom w:val="none" w:sz="0" w:space="0" w:color="auto"/>
                        <w:right w:val="none" w:sz="0" w:space="0" w:color="auto"/>
                      </w:divBdr>
                    </w:div>
                  </w:divsChild>
                </w:div>
                <w:div w:id="1093747067">
                  <w:marLeft w:val="0"/>
                  <w:marRight w:val="0"/>
                  <w:marTop w:val="0"/>
                  <w:marBottom w:val="0"/>
                  <w:divBdr>
                    <w:top w:val="none" w:sz="0" w:space="0" w:color="auto"/>
                    <w:left w:val="none" w:sz="0" w:space="0" w:color="auto"/>
                    <w:bottom w:val="none" w:sz="0" w:space="0" w:color="auto"/>
                    <w:right w:val="none" w:sz="0" w:space="0" w:color="auto"/>
                  </w:divBdr>
                  <w:divsChild>
                    <w:div w:id="689338815">
                      <w:marLeft w:val="0"/>
                      <w:marRight w:val="0"/>
                      <w:marTop w:val="0"/>
                      <w:marBottom w:val="0"/>
                      <w:divBdr>
                        <w:top w:val="none" w:sz="0" w:space="0" w:color="auto"/>
                        <w:left w:val="none" w:sz="0" w:space="0" w:color="auto"/>
                        <w:bottom w:val="none" w:sz="0" w:space="0" w:color="auto"/>
                        <w:right w:val="none" w:sz="0" w:space="0" w:color="auto"/>
                      </w:divBdr>
                    </w:div>
                  </w:divsChild>
                </w:div>
                <w:div w:id="1763062821">
                  <w:marLeft w:val="0"/>
                  <w:marRight w:val="0"/>
                  <w:marTop w:val="0"/>
                  <w:marBottom w:val="0"/>
                  <w:divBdr>
                    <w:top w:val="none" w:sz="0" w:space="0" w:color="auto"/>
                    <w:left w:val="none" w:sz="0" w:space="0" w:color="auto"/>
                    <w:bottom w:val="none" w:sz="0" w:space="0" w:color="auto"/>
                    <w:right w:val="none" w:sz="0" w:space="0" w:color="auto"/>
                  </w:divBdr>
                  <w:divsChild>
                    <w:div w:id="959728468">
                      <w:marLeft w:val="0"/>
                      <w:marRight w:val="0"/>
                      <w:marTop w:val="0"/>
                      <w:marBottom w:val="0"/>
                      <w:divBdr>
                        <w:top w:val="none" w:sz="0" w:space="0" w:color="auto"/>
                        <w:left w:val="none" w:sz="0" w:space="0" w:color="auto"/>
                        <w:bottom w:val="none" w:sz="0" w:space="0" w:color="auto"/>
                        <w:right w:val="none" w:sz="0" w:space="0" w:color="auto"/>
                      </w:divBdr>
                    </w:div>
                  </w:divsChild>
                </w:div>
                <w:div w:id="159665221">
                  <w:marLeft w:val="0"/>
                  <w:marRight w:val="0"/>
                  <w:marTop w:val="0"/>
                  <w:marBottom w:val="0"/>
                  <w:divBdr>
                    <w:top w:val="none" w:sz="0" w:space="0" w:color="auto"/>
                    <w:left w:val="none" w:sz="0" w:space="0" w:color="auto"/>
                    <w:bottom w:val="none" w:sz="0" w:space="0" w:color="auto"/>
                    <w:right w:val="none" w:sz="0" w:space="0" w:color="auto"/>
                  </w:divBdr>
                  <w:divsChild>
                    <w:div w:id="2139838237">
                      <w:marLeft w:val="0"/>
                      <w:marRight w:val="0"/>
                      <w:marTop w:val="0"/>
                      <w:marBottom w:val="0"/>
                      <w:divBdr>
                        <w:top w:val="none" w:sz="0" w:space="0" w:color="auto"/>
                        <w:left w:val="none" w:sz="0" w:space="0" w:color="auto"/>
                        <w:bottom w:val="none" w:sz="0" w:space="0" w:color="auto"/>
                        <w:right w:val="none" w:sz="0" w:space="0" w:color="auto"/>
                      </w:divBdr>
                    </w:div>
                  </w:divsChild>
                </w:div>
                <w:div w:id="473136584">
                  <w:marLeft w:val="0"/>
                  <w:marRight w:val="0"/>
                  <w:marTop w:val="0"/>
                  <w:marBottom w:val="0"/>
                  <w:divBdr>
                    <w:top w:val="none" w:sz="0" w:space="0" w:color="auto"/>
                    <w:left w:val="none" w:sz="0" w:space="0" w:color="auto"/>
                    <w:bottom w:val="none" w:sz="0" w:space="0" w:color="auto"/>
                    <w:right w:val="none" w:sz="0" w:space="0" w:color="auto"/>
                  </w:divBdr>
                  <w:divsChild>
                    <w:div w:id="444810072">
                      <w:marLeft w:val="0"/>
                      <w:marRight w:val="0"/>
                      <w:marTop w:val="0"/>
                      <w:marBottom w:val="0"/>
                      <w:divBdr>
                        <w:top w:val="none" w:sz="0" w:space="0" w:color="auto"/>
                        <w:left w:val="none" w:sz="0" w:space="0" w:color="auto"/>
                        <w:bottom w:val="none" w:sz="0" w:space="0" w:color="auto"/>
                        <w:right w:val="none" w:sz="0" w:space="0" w:color="auto"/>
                      </w:divBdr>
                    </w:div>
                  </w:divsChild>
                </w:div>
                <w:div w:id="1414165395">
                  <w:marLeft w:val="0"/>
                  <w:marRight w:val="0"/>
                  <w:marTop w:val="0"/>
                  <w:marBottom w:val="0"/>
                  <w:divBdr>
                    <w:top w:val="none" w:sz="0" w:space="0" w:color="auto"/>
                    <w:left w:val="none" w:sz="0" w:space="0" w:color="auto"/>
                    <w:bottom w:val="none" w:sz="0" w:space="0" w:color="auto"/>
                    <w:right w:val="none" w:sz="0" w:space="0" w:color="auto"/>
                  </w:divBdr>
                  <w:divsChild>
                    <w:div w:id="2109500399">
                      <w:marLeft w:val="0"/>
                      <w:marRight w:val="0"/>
                      <w:marTop w:val="0"/>
                      <w:marBottom w:val="0"/>
                      <w:divBdr>
                        <w:top w:val="none" w:sz="0" w:space="0" w:color="auto"/>
                        <w:left w:val="none" w:sz="0" w:space="0" w:color="auto"/>
                        <w:bottom w:val="none" w:sz="0" w:space="0" w:color="auto"/>
                        <w:right w:val="none" w:sz="0" w:space="0" w:color="auto"/>
                      </w:divBdr>
                    </w:div>
                  </w:divsChild>
                </w:div>
                <w:div w:id="1107887117">
                  <w:marLeft w:val="0"/>
                  <w:marRight w:val="0"/>
                  <w:marTop w:val="0"/>
                  <w:marBottom w:val="0"/>
                  <w:divBdr>
                    <w:top w:val="none" w:sz="0" w:space="0" w:color="auto"/>
                    <w:left w:val="none" w:sz="0" w:space="0" w:color="auto"/>
                    <w:bottom w:val="none" w:sz="0" w:space="0" w:color="auto"/>
                    <w:right w:val="none" w:sz="0" w:space="0" w:color="auto"/>
                  </w:divBdr>
                  <w:divsChild>
                    <w:div w:id="2053070616">
                      <w:marLeft w:val="0"/>
                      <w:marRight w:val="0"/>
                      <w:marTop w:val="0"/>
                      <w:marBottom w:val="0"/>
                      <w:divBdr>
                        <w:top w:val="none" w:sz="0" w:space="0" w:color="auto"/>
                        <w:left w:val="none" w:sz="0" w:space="0" w:color="auto"/>
                        <w:bottom w:val="none" w:sz="0" w:space="0" w:color="auto"/>
                        <w:right w:val="none" w:sz="0" w:space="0" w:color="auto"/>
                      </w:divBdr>
                    </w:div>
                  </w:divsChild>
                </w:div>
                <w:div w:id="1279676122">
                  <w:marLeft w:val="0"/>
                  <w:marRight w:val="0"/>
                  <w:marTop w:val="0"/>
                  <w:marBottom w:val="0"/>
                  <w:divBdr>
                    <w:top w:val="none" w:sz="0" w:space="0" w:color="auto"/>
                    <w:left w:val="none" w:sz="0" w:space="0" w:color="auto"/>
                    <w:bottom w:val="none" w:sz="0" w:space="0" w:color="auto"/>
                    <w:right w:val="none" w:sz="0" w:space="0" w:color="auto"/>
                  </w:divBdr>
                  <w:divsChild>
                    <w:div w:id="2090080336">
                      <w:marLeft w:val="0"/>
                      <w:marRight w:val="0"/>
                      <w:marTop w:val="0"/>
                      <w:marBottom w:val="0"/>
                      <w:divBdr>
                        <w:top w:val="none" w:sz="0" w:space="0" w:color="auto"/>
                        <w:left w:val="none" w:sz="0" w:space="0" w:color="auto"/>
                        <w:bottom w:val="none" w:sz="0" w:space="0" w:color="auto"/>
                        <w:right w:val="none" w:sz="0" w:space="0" w:color="auto"/>
                      </w:divBdr>
                    </w:div>
                  </w:divsChild>
                </w:div>
                <w:div w:id="248275089">
                  <w:marLeft w:val="0"/>
                  <w:marRight w:val="0"/>
                  <w:marTop w:val="0"/>
                  <w:marBottom w:val="0"/>
                  <w:divBdr>
                    <w:top w:val="none" w:sz="0" w:space="0" w:color="auto"/>
                    <w:left w:val="none" w:sz="0" w:space="0" w:color="auto"/>
                    <w:bottom w:val="none" w:sz="0" w:space="0" w:color="auto"/>
                    <w:right w:val="none" w:sz="0" w:space="0" w:color="auto"/>
                  </w:divBdr>
                  <w:divsChild>
                    <w:div w:id="847015660">
                      <w:marLeft w:val="0"/>
                      <w:marRight w:val="0"/>
                      <w:marTop w:val="0"/>
                      <w:marBottom w:val="0"/>
                      <w:divBdr>
                        <w:top w:val="none" w:sz="0" w:space="0" w:color="auto"/>
                        <w:left w:val="none" w:sz="0" w:space="0" w:color="auto"/>
                        <w:bottom w:val="none" w:sz="0" w:space="0" w:color="auto"/>
                        <w:right w:val="none" w:sz="0" w:space="0" w:color="auto"/>
                      </w:divBdr>
                    </w:div>
                  </w:divsChild>
                </w:div>
                <w:div w:id="625934485">
                  <w:marLeft w:val="0"/>
                  <w:marRight w:val="0"/>
                  <w:marTop w:val="0"/>
                  <w:marBottom w:val="0"/>
                  <w:divBdr>
                    <w:top w:val="none" w:sz="0" w:space="0" w:color="auto"/>
                    <w:left w:val="none" w:sz="0" w:space="0" w:color="auto"/>
                    <w:bottom w:val="none" w:sz="0" w:space="0" w:color="auto"/>
                    <w:right w:val="none" w:sz="0" w:space="0" w:color="auto"/>
                  </w:divBdr>
                  <w:divsChild>
                    <w:div w:id="745960797">
                      <w:marLeft w:val="0"/>
                      <w:marRight w:val="0"/>
                      <w:marTop w:val="0"/>
                      <w:marBottom w:val="0"/>
                      <w:divBdr>
                        <w:top w:val="none" w:sz="0" w:space="0" w:color="auto"/>
                        <w:left w:val="none" w:sz="0" w:space="0" w:color="auto"/>
                        <w:bottom w:val="none" w:sz="0" w:space="0" w:color="auto"/>
                        <w:right w:val="none" w:sz="0" w:space="0" w:color="auto"/>
                      </w:divBdr>
                    </w:div>
                  </w:divsChild>
                </w:div>
                <w:div w:id="485167582">
                  <w:marLeft w:val="0"/>
                  <w:marRight w:val="0"/>
                  <w:marTop w:val="0"/>
                  <w:marBottom w:val="0"/>
                  <w:divBdr>
                    <w:top w:val="none" w:sz="0" w:space="0" w:color="auto"/>
                    <w:left w:val="none" w:sz="0" w:space="0" w:color="auto"/>
                    <w:bottom w:val="none" w:sz="0" w:space="0" w:color="auto"/>
                    <w:right w:val="none" w:sz="0" w:space="0" w:color="auto"/>
                  </w:divBdr>
                  <w:divsChild>
                    <w:div w:id="1820342193">
                      <w:marLeft w:val="0"/>
                      <w:marRight w:val="0"/>
                      <w:marTop w:val="0"/>
                      <w:marBottom w:val="0"/>
                      <w:divBdr>
                        <w:top w:val="none" w:sz="0" w:space="0" w:color="auto"/>
                        <w:left w:val="none" w:sz="0" w:space="0" w:color="auto"/>
                        <w:bottom w:val="none" w:sz="0" w:space="0" w:color="auto"/>
                        <w:right w:val="none" w:sz="0" w:space="0" w:color="auto"/>
                      </w:divBdr>
                    </w:div>
                  </w:divsChild>
                </w:div>
                <w:div w:id="874267988">
                  <w:marLeft w:val="0"/>
                  <w:marRight w:val="0"/>
                  <w:marTop w:val="0"/>
                  <w:marBottom w:val="0"/>
                  <w:divBdr>
                    <w:top w:val="none" w:sz="0" w:space="0" w:color="auto"/>
                    <w:left w:val="none" w:sz="0" w:space="0" w:color="auto"/>
                    <w:bottom w:val="none" w:sz="0" w:space="0" w:color="auto"/>
                    <w:right w:val="none" w:sz="0" w:space="0" w:color="auto"/>
                  </w:divBdr>
                  <w:divsChild>
                    <w:div w:id="2018575001">
                      <w:marLeft w:val="0"/>
                      <w:marRight w:val="0"/>
                      <w:marTop w:val="0"/>
                      <w:marBottom w:val="0"/>
                      <w:divBdr>
                        <w:top w:val="none" w:sz="0" w:space="0" w:color="auto"/>
                        <w:left w:val="none" w:sz="0" w:space="0" w:color="auto"/>
                        <w:bottom w:val="none" w:sz="0" w:space="0" w:color="auto"/>
                        <w:right w:val="none" w:sz="0" w:space="0" w:color="auto"/>
                      </w:divBdr>
                    </w:div>
                  </w:divsChild>
                </w:div>
                <w:div w:id="12733270">
                  <w:marLeft w:val="0"/>
                  <w:marRight w:val="0"/>
                  <w:marTop w:val="0"/>
                  <w:marBottom w:val="0"/>
                  <w:divBdr>
                    <w:top w:val="none" w:sz="0" w:space="0" w:color="auto"/>
                    <w:left w:val="none" w:sz="0" w:space="0" w:color="auto"/>
                    <w:bottom w:val="none" w:sz="0" w:space="0" w:color="auto"/>
                    <w:right w:val="none" w:sz="0" w:space="0" w:color="auto"/>
                  </w:divBdr>
                  <w:divsChild>
                    <w:div w:id="1412046243">
                      <w:marLeft w:val="0"/>
                      <w:marRight w:val="0"/>
                      <w:marTop w:val="0"/>
                      <w:marBottom w:val="0"/>
                      <w:divBdr>
                        <w:top w:val="none" w:sz="0" w:space="0" w:color="auto"/>
                        <w:left w:val="none" w:sz="0" w:space="0" w:color="auto"/>
                        <w:bottom w:val="none" w:sz="0" w:space="0" w:color="auto"/>
                        <w:right w:val="none" w:sz="0" w:space="0" w:color="auto"/>
                      </w:divBdr>
                    </w:div>
                  </w:divsChild>
                </w:div>
                <w:div w:id="1925141199">
                  <w:marLeft w:val="0"/>
                  <w:marRight w:val="0"/>
                  <w:marTop w:val="0"/>
                  <w:marBottom w:val="0"/>
                  <w:divBdr>
                    <w:top w:val="none" w:sz="0" w:space="0" w:color="auto"/>
                    <w:left w:val="none" w:sz="0" w:space="0" w:color="auto"/>
                    <w:bottom w:val="none" w:sz="0" w:space="0" w:color="auto"/>
                    <w:right w:val="none" w:sz="0" w:space="0" w:color="auto"/>
                  </w:divBdr>
                  <w:divsChild>
                    <w:div w:id="998003661">
                      <w:marLeft w:val="0"/>
                      <w:marRight w:val="0"/>
                      <w:marTop w:val="0"/>
                      <w:marBottom w:val="0"/>
                      <w:divBdr>
                        <w:top w:val="none" w:sz="0" w:space="0" w:color="auto"/>
                        <w:left w:val="none" w:sz="0" w:space="0" w:color="auto"/>
                        <w:bottom w:val="none" w:sz="0" w:space="0" w:color="auto"/>
                        <w:right w:val="none" w:sz="0" w:space="0" w:color="auto"/>
                      </w:divBdr>
                    </w:div>
                  </w:divsChild>
                </w:div>
                <w:div w:id="2033873362">
                  <w:marLeft w:val="0"/>
                  <w:marRight w:val="0"/>
                  <w:marTop w:val="0"/>
                  <w:marBottom w:val="0"/>
                  <w:divBdr>
                    <w:top w:val="none" w:sz="0" w:space="0" w:color="auto"/>
                    <w:left w:val="none" w:sz="0" w:space="0" w:color="auto"/>
                    <w:bottom w:val="none" w:sz="0" w:space="0" w:color="auto"/>
                    <w:right w:val="none" w:sz="0" w:space="0" w:color="auto"/>
                  </w:divBdr>
                  <w:divsChild>
                    <w:div w:id="2093505952">
                      <w:marLeft w:val="0"/>
                      <w:marRight w:val="0"/>
                      <w:marTop w:val="0"/>
                      <w:marBottom w:val="0"/>
                      <w:divBdr>
                        <w:top w:val="none" w:sz="0" w:space="0" w:color="auto"/>
                        <w:left w:val="none" w:sz="0" w:space="0" w:color="auto"/>
                        <w:bottom w:val="none" w:sz="0" w:space="0" w:color="auto"/>
                        <w:right w:val="none" w:sz="0" w:space="0" w:color="auto"/>
                      </w:divBdr>
                    </w:div>
                  </w:divsChild>
                </w:div>
                <w:div w:id="1089890782">
                  <w:marLeft w:val="0"/>
                  <w:marRight w:val="0"/>
                  <w:marTop w:val="0"/>
                  <w:marBottom w:val="0"/>
                  <w:divBdr>
                    <w:top w:val="none" w:sz="0" w:space="0" w:color="auto"/>
                    <w:left w:val="none" w:sz="0" w:space="0" w:color="auto"/>
                    <w:bottom w:val="none" w:sz="0" w:space="0" w:color="auto"/>
                    <w:right w:val="none" w:sz="0" w:space="0" w:color="auto"/>
                  </w:divBdr>
                  <w:divsChild>
                    <w:div w:id="802698515">
                      <w:marLeft w:val="0"/>
                      <w:marRight w:val="0"/>
                      <w:marTop w:val="0"/>
                      <w:marBottom w:val="0"/>
                      <w:divBdr>
                        <w:top w:val="none" w:sz="0" w:space="0" w:color="auto"/>
                        <w:left w:val="none" w:sz="0" w:space="0" w:color="auto"/>
                        <w:bottom w:val="none" w:sz="0" w:space="0" w:color="auto"/>
                        <w:right w:val="none" w:sz="0" w:space="0" w:color="auto"/>
                      </w:divBdr>
                    </w:div>
                  </w:divsChild>
                </w:div>
                <w:div w:id="1634559143">
                  <w:marLeft w:val="0"/>
                  <w:marRight w:val="0"/>
                  <w:marTop w:val="0"/>
                  <w:marBottom w:val="0"/>
                  <w:divBdr>
                    <w:top w:val="none" w:sz="0" w:space="0" w:color="auto"/>
                    <w:left w:val="none" w:sz="0" w:space="0" w:color="auto"/>
                    <w:bottom w:val="none" w:sz="0" w:space="0" w:color="auto"/>
                    <w:right w:val="none" w:sz="0" w:space="0" w:color="auto"/>
                  </w:divBdr>
                  <w:divsChild>
                    <w:div w:id="595870787">
                      <w:marLeft w:val="0"/>
                      <w:marRight w:val="0"/>
                      <w:marTop w:val="0"/>
                      <w:marBottom w:val="0"/>
                      <w:divBdr>
                        <w:top w:val="none" w:sz="0" w:space="0" w:color="auto"/>
                        <w:left w:val="none" w:sz="0" w:space="0" w:color="auto"/>
                        <w:bottom w:val="none" w:sz="0" w:space="0" w:color="auto"/>
                        <w:right w:val="none" w:sz="0" w:space="0" w:color="auto"/>
                      </w:divBdr>
                    </w:div>
                  </w:divsChild>
                </w:div>
                <w:div w:id="1748922041">
                  <w:marLeft w:val="0"/>
                  <w:marRight w:val="0"/>
                  <w:marTop w:val="0"/>
                  <w:marBottom w:val="0"/>
                  <w:divBdr>
                    <w:top w:val="none" w:sz="0" w:space="0" w:color="auto"/>
                    <w:left w:val="none" w:sz="0" w:space="0" w:color="auto"/>
                    <w:bottom w:val="none" w:sz="0" w:space="0" w:color="auto"/>
                    <w:right w:val="none" w:sz="0" w:space="0" w:color="auto"/>
                  </w:divBdr>
                  <w:divsChild>
                    <w:div w:id="78992176">
                      <w:marLeft w:val="0"/>
                      <w:marRight w:val="0"/>
                      <w:marTop w:val="0"/>
                      <w:marBottom w:val="0"/>
                      <w:divBdr>
                        <w:top w:val="none" w:sz="0" w:space="0" w:color="auto"/>
                        <w:left w:val="none" w:sz="0" w:space="0" w:color="auto"/>
                        <w:bottom w:val="none" w:sz="0" w:space="0" w:color="auto"/>
                        <w:right w:val="none" w:sz="0" w:space="0" w:color="auto"/>
                      </w:divBdr>
                    </w:div>
                  </w:divsChild>
                </w:div>
                <w:div w:id="73015940">
                  <w:marLeft w:val="0"/>
                  <w:marRight w:val="0"/>
                  <w:marTop w:val="0"/>
                  <w:marBottom w:val="0"/>
                  <w:divBdr>
                    <w:top w:val="none" w:sz="0" w:space="0" w:color="auto"/>
                    <w:left w:val="none" w:sz="0" w:space="0" w:color="auto"/>
                    <w:bottom w:val="none" w:sz="0" w:space="0" w:color="auto"/>
                    <w:right w:val="none" w:sz="0" w:space="0" w:color="auto"/>
                  </w:divBdr>
                  <w:divsChild>
                    <w:div w:id="1211916208">
                      <w:marLeft w:val="0"/>
                      <w:marRight w:val="0"/>
                      <w:marTop w:val="0"/>
                      <w:marBottom w:val="0"/>
                      <w:divBdr>
                        <w:top w:val="none" w:sz="0" w:space="0" w:color="auto"/>
                        <w:left w:val="none" w:sz="0" w:space="0" w:color="auto"/>
                        <w:bottom w:val="none" w:sz="0" w:space="0" w:color="auto"/>
                        <w:right w:val="none" w:sz="0" w:space="0" w:color="auto"/>
                      </w:divBdr>
                    </w:div>
                  </w:divsChild>
                </w:div>
                <w:div w:id="1647390590">
                  <w:marLeft w:val="0"/>
                  <w:marRight w:val="0"/>
                  <w:marTop w:val="0"/>
                  <w:marBottom w:val="0"/>
                  <w:divBdr>
                    <w:top w:val="none" w:sz="0" w:space="0" w:color="auto"/>
                    <w:left w:val="none" w:sz="0" w:space="0" w:color="auto"/>
                    <w:bottom w:val="none" w:sz="0" w:space="0" w:color="auto"/>
                    <w:right w:val="none" w:sz="0" w:space="0" w:color="auto"/>
                  </w:divBdr>
                  <w:divsChild>
                    <w:div w:id="744844024">
                      <w:marLeft w:val="0"/>
                      <w:marRight w:val="0"/>
                      <w:marTop w:val="0"/>
                      <w:marBottom w:val="0"/>
                      <w:divBdr>
                        <w:top w:val="none" w:sz="0" w:space="0" w:color="auto"/>
                        <w:left w:val="none" w:sz="0" w:space="0" w:color="auto"/>
                        <w:bottom w:val="none" w:sz="0" w:space="0" w:color="auto"/>
                        <w:right w:val="none" w:sz="0" w:space="0" w:color="auto"/>
                      </w:divBdr>
                    </w:div>
                  </w:divsChild>
                </w:div>
                <w:div w:id="33578698">
                  <w:marLeft w:val="0"/>
                  <w:marRight w:val="0"/>
                  <w:marTop w:val="0"/>
                  <w:marBottom w:val="0"/>
                  <w:divBdr>
                    <w:top w:val="none" w:sz="0" w:space="0" w:color="auto"/>
                    <w:left w:val="none" w:sz="0" w:space="0" w:color="auto"/>
                    <w:bottom w:val="none" w:sz="0" w:space="0" w:color="auto"/>
                    <w:right w:val="none" w:sz="0" w:space="0" w:color="auto"/>
                  </w:divBdr>
                  <w:divsChild>
                    <w:div w:id="2019309472">
                      <w:marLeft w:val="0"/>
                      <w:marRight w:val="0"/>
                      <w:marTop w:val="0"/>
                      <w:marBottom w:val="0"/>
                      <w:divBdr>
                        <w:top w:val="none" w:sz="0" w:space="0" w:color="auto"/>
                        <w:left w:val="none" w:sz="0" w:space="0" w:color="auto"/>
                        <w:bottom w:val="none" w:sz="0" w:space="0" w:color="auto"/>
                        <w:right w:val="none" w:sz="0" w:space="0" w:color="auto"/>
                      </w:divBdr>
                    </w:div>
                  </w:divsChild>
                </w:div>
                <w:div w:id="817695836">
                  <w:marLeft w:val="0"/>
                  <w:marRight w:val="0"/>
                  <w:marTop w:val="0"/>
                  <w:marBottom w:val="0"/>
                  <w:divBdr>
                    <w:top w:val="none" w:sz="0" w:space="0" w:color="auto"/>
                    <w:left w:val="none" w:sz="0" w:space="0" w:color="auto"/>
                    <w:bottom w:val="none" w:sz="0" w:space="0" w:color="auto"/>
                    <w:right w:val="none" w:sz="0" w:space="0" w:color="auto"/>
                  </w:divBdr>
                  <w:divsChild>
                    <w:div w:id="147672511">
                      <w:marLeft w:val="0"/>
                      <w:marRight w:val="0"/>
                      <w:marTop w:val="0"/>
                      <w:marBottom w:val="0"/>
                      <w:divBdr>
                        <w:top w:val="none" w:sz="0" w:space="0" w:color="auto"/>
                        <w:left w:val="none" w:sz="0" w:space="0" w:color="auto"/>
                        <w:bottom w:val="none" w:sz="0" w:space="0" w:color="auto"/>
                        <w:right w:val="none" w:sz="0" w:space="0" w:color="auto"/>
                      </w:divBdr>
                    </w:div>
                  </w:divsChild>
                </w:div>
                <w:div w:id="522745936">
                  <w:marLeft w:val="0"/>
                  <w:marRight w:val="0"/>
                  <w:marTop w:val="0"/>
                  <w:marBottom w:val="0"/>
                  <w:divBdr>
                    <w:top w:val="none" w:sz="0" w:space="0" w:color="auto"/>
                    <w:left w:val="none" w:sz="0" w:space="0" w:color="auto"/>
                    <w:bottom w:val="none" w:sz="0" w:space="0" w:color="auto"/>
                    <w:right w:val="none" w:sz="0" w:space="0" w:color="auto"/>
                  </w:divBdr>
                  <w:divsChild>
                    <w:div w:id="1115053640">
                      <w:marLeft w:val="0"/>
                      <w:marRight w:val="0"/>
                      <w:marTop w:val="0"/>
                      <w:marBottom w:val="0"/>
                      <w:divBdr>
                        <w:top w:val="none" w:sz="0" w:space="0" w:color="auto"/>
                        <w:left w:val="none" w:sz="0" w:space="0" w:color="auto"/>
                        <w:bottom w:val="none" w:sz="0" w:space="0" w:color="auto"/>
                        <w:right w:val="none" w:sz="0" w:space="0" w:color="auto"/>
                      </w:divBdr>
                    </w:div>
                  </w:divsChild>
                </w:div>
                <w:div w:id="338435118">
                  <w:marLeft w:val="0"/>
                  <w:marRight w:val="0"/>
                  <w:marTop w:val="0"/>
                  <w:marBottom w:val="0"/>
                  <w:divBdr>
                    <w:top w:val="none" w:sz="0" w:space="0" w:color="auto"/>
                    <w:left w:val="none" w:sz="0" w:space="0" w:color="auto"/>
                    <w:bottom w:val="none" w:sz="0" w:space="0" w:color="auto"/>
                    <w:right w:val="none" w:sz="0" w:space="0" w:color="auto"/>
                  </w:divBdr>
                  <w:divsChild>
                    <w:div w:id="860051392">
                      <w:marLeft w:val="0"/>
                      <w:marRight w:val="0"/>
                      <w:marTop w:val="0"/>
                      <w:marBottom w:val="0"/>
                      <w:divBdr>
                        <w:top w:val="none" w:sz="0" w:space="0" w:color="auto"/>
                        <w:left w:val="none" w:sz="0" w:space="0" w:color="auto"/>
                        <w:bottom w:val="none" w:sz="0" w:space="0" w:color="auto"/>
                        <w:right w:val="none" w:sz="0" w:space="0" w:color="auto"/>
                      </w:divBdr>
                    </w:div>
                  </w:divsChild>
                </w:div>
                <w:div w:id="229853504">
                  <w:marLeft w:val="0"/>
                  <w:marRight w:val="0"/>
                  <w:marTop w:val="0"/>
                  <w:marBottom w:val="0"/>
                  <w:divBdr>
                    <w:top w:val="none" w:sz="0" w:space="0" w:color="auto"/>
                    <w:left w:val="none" w:sz="0" w:space="0" w:color="auto"/>
                    <w:bottom w:val="none" w:sz="0" w:space="0" w:color="auto"/>
                    <w:right w:val="none" w:sz="0" w:space="0" w:color="auto"/>
                  </w:divBdr>
                  <w:divsChild>
                    <w:div w:id="786893581">
                      <w:marLeft w:val="0"/>
                      <w:marRight w:val="0"/>
                      <w:marTop w:val="0"/>
                      <w:marBottom w:val="0"/>
                      <w:divBdr>
                        <w:top w:val="none" w:sz="0" w:space="0" w:color="auto"/>
                        <w:left w:val="none" w:sz="0" w:space="0" w:color="auto"/>
                        <w:bottom w:val="none" w:sz="0" w:space="0" w:color="auto"/>
                        <w:right w:val="none" w:sz="0" w:space="0" w:color="auto"/>
                      </w:divBdr>
                    </w:div>
                  </w:divsChild>
                </w:div>
                <w:div w:id="1642997240">
                  <w:marLeft w:val="0"/>
                  <w:marRight w:val="0"/>
                  <w:marTop w:val="0"/>
                  <w:marBottom w:val="0"/>
                  <w:divBdr>
                    <w:top w:val="none" w:sz="0" w:space="0" w:color="auto"/>
                    <w:left w:val="none" w:sz="0" w:space="0" w:color="auto"/>
                    <w:bottom w:val="none" w:sz="0" w:space="0" w:color="auto"/>
                    <w:right w:val="none" w:sz="0" w:space="0" w:color="auto"/>
                  </w:divBdr>
                  <w:divsChild>
                    <w:div w:id="1017578832">
                      <w:marLeft w:val="0"/>
                      <w:marRight w:val="0"/>
                      <w:marTop w:val="0"/>
                      <w:marBottom w:val="0"/>
                      <w:divBdr>
                        <w:top w:val="none" w:sz="0" w:space="0" w:color="auto"/>
                        <w:left w:val="none" w:sz="0" w:space="0" w:color="auto"/>
                        <w:bottom w:val="none" w:sz="0" w:space="0" w:color="auto"/>
                        <w:right w:val="none" w:sz="0" w:space="0" w:color="auto"/>
                      </w:divBdr>
                    </w:div>
                  </w:divsChild>
                </w:div>
                <w:div w:id="700857514">
                  <w:marLeft w:val="0"/>
                  <w:marRight w:val="0"/>
                  <w:marTop w:val="0"/>
                  <w:marBottom w:val="0"/>
                  <w:divBdr>
                    <w:top w:val="none" w:sz="0" w:space="0" w:color="auto"/>
                    <w:left w:val="none" w:sz="0" w:space="0" w:color="auto"/>
                    <w:bottom w:val="none" w:sz="0" w:space="0" w:color="auto"/>
                    <w:right w:val="none" w:sz="0" w:space="0" w:color="auto"/>
                  </w:divBdr>
                  <w:divsChild>
                    <w:div w:id="746193758">
                      <w:marLeft w:val="0"/>
                      <w:marRight w:val="0"/>
                      <w:marTop w:val="0"/>
                      <w:marBottom w:val="0"/>
                      <w:divBdr>
                        <w:top w:val="none" w:sz="0" w:space="0" w:color="auto"/>
                        <w:left w:val="none" w:sz="0" w:space="0" w:color="auto"/>
                        <w:bottom w:val="none" w:sz="0" w:space="0" w:color="auto"/>
                        <w:right w:val="none" w:sz="0" w:space="0" w:color="auto"/>
                      </w:divBdr>
                    </w:div>
                  </w:divsChild>
                </w:div>
                <w:div w:id="31997227">
                  <w:marLeft w:val="0"/>
                  <w:marRight w:val="0"/>
                  <w:marTop w:val="0"/>
                  <w:marBottom w:val="0"/>
                  <w:divBdr>
                    <w:top w:val="none" w:sz="0" w:space="0" w:color="auto"/>
                    <w:left w:val="none" w:sz="0" w:space="0" w:color="auto"/>
                    <w:bottom w:val="none" w:sz="0" w:space="0" w:color="auto"/>
                    <w:right w:val="none" w:sz="0" w:space="0" w:color="auto"/>
                  </w:divBdr>
                  <w:divsChild>
                    <w:div w:id="1472752100">
                      <w:marLeft w:val="0"/>
                      <w:marRight w:val="0"/>
                      <w:marTop w:val="0"/>
                      <w:marBottom w:val="0"/>
                      <w:divBdr>
                        <w:top w:val="none" w:sz="0" w:space="0" w:color="auto"/>
                        <w:left w:val="none" w:sz="0" w:space="0" w:color="auto"/>
                        <w:bottom w:val="none" w:sz="0" w:space="0" w:color="auto"/>
                        <w:right w:val="none" w:sz="0" w:space="0" w:color="auto"/>
                      </w:divBdr>
                    </w:div>
                  </w:divsChild>
                </w:div>
                <w:div w:id="1031148005">
                  <w:marLeft w:val="0"/>
                  <w:marRight w:val="0"/>
                  <w:marTop w:val="0"/>
                  <w:marBottom w:val="0"/>
                  <w:divBdr>
                    <w:top w:val="none" w:sz="0" w:space="0" w:color="auto"/>
                    <w:left w:val="none" w:sz="0" w:space="0" w:color="auto"/>
                    <w:bottom w:val="none" w:sz="0" w:space="0" w:color="auto"/>
                    <w:right w:val="none" w:sz="0" w:space="0" w:color="auto"/>
                  </w:divBdr>
                  <w:divsChild>
                    <w:div w:id="1195076580">
                      <w:marLeft w:val="0"/>
                      <w:marRight w:val="0"/>
                      <w:marTop w:val="0"/>
                      <w:marBottom w:val="0"/>
                      <w:divBdr>
                        <w:top w:val="none" w:sz="0" w:space="0" w:color="auto"/>
                        <w:left w:val="none" w:sz="0" w:space="0" w:color="auto"/>
                        <w:bottom w:val="none" w:sz="0" w:space="0" w:color="auto"/>
                        <w:right w:val="none" w:sz="0" w:space="0" w:color="auto"/>
                      </w:divBdr>
                    </w:div>
                  </w:divsChild>
                </w:div>
                <w:div w:id="1538467474">
                  <w:marLeft w:val="0"/>
                  <w:marRight w:val="0"/>
                  <w:marTop w:val="0"/>
                  <w:marBottom w:val="0"/>
                  <w:divBdr>
                    <w:top w:val="none" w:sz="0" w:space="0" w:color="auto"/>
                    <w:left w:val="none" w:sz="0" w:space="0" w:color="auto"/>
                    <w:bottom w:val="none" w:sz="0" w:space="0" w:color="auto"/>
                    <w:right w:val="none" w:sz="0" w:space="0" w:color="auto"/>
                  </w:divBdr>
                  <w:divsChild>
                    <w:div w:id="282540569">
                      <w:marLeft w:val="0"/>
                      <w:marRight w:val="0"/>
                      <w:marTop w:val="0"/>
                      <w:marBottom w:val="0"/>
                      <w:divBdr>
                        <w:top w:val="none" w:sz="0" w:space="0" w:color="auto"/>
                        <w:left w:val="none" w:sz="0" w:space="0" w:color="auto"/>
                        <w:bottom w:val="none" w:sz="0" w:space="0" w:color="auto"/>
                        <w:right w:val="none" w:sz="0" w:space="0" w:color="auto"/>
                      </w:divBdr>
                    </w:div>
                  </w:divsChild>
                </w:div>
                <w:div w:id="696589550">
                  <w:marLeft w:val="0"/>
                  <w:marRight w:val="0"/>
                  <w:marTop w:val="0"/>
                  <w:marBottom w:val="0"/>
                  <w:divBdr>
                    <w:top w:val="none" w:sz="0" w:space="0" w:color="auto"/>
                    <w:left w:val="none" w:sz="0" w:space="0" w:color="auto"/>
                    <w:bottom w:val="none" w:sz="0" w:space="0" w:color="auto"/>
                    <w:right w:val="none" w:sz="0" w:space="0" w:color="auto"/>
                  </w:divBdr>
                  <w:divsChild>
                    <w:div w:id="1328825226">
                      <w:marLeft w:val="0"/>
                      <w:marRight w:val="0"/>
                      <w:marTop w:val="0"/>
                      <w:marBottom w:val="0"/>
                      <w:divBdr>
                        <w:top w:val="none" w:sz="0" w:space="0" w:color="auto"/>
                        <w:left w:val="none" w:sz="0" w:space="0" w:color="auto"/>
                        <w:bottom w:val="none" w:sz="0" w:space="0" w:color="auto"/>
                        <w:right w:val="none" w:sz="0" w:space="0" w:color="auto"/>
                      </w:divBdr>
                    </w:div>
                  </w:divsChild>
                </w:div>
                <w:div w:id="727919435">
                  <w:marLeft w:val="0"/>
                  <w:marRight w:val="0"/>
                  <w:marTop w:val="0"/>
                  <w:marBottom w:val="0"/>
                  <w:divBdr>
                    <w:top w:val="none" w:sz="0" w:space="0" w:color="auto"/>
                    <w:left w:val="none" w:sz="0" w:space="0" w:color="auto"/>
                    <w:bottom w:val="none" w:sz="0" w:space="0" w:color="auto"/>
                    <w:right w:val="none" w:sz="0" w:space="0" w:color="auto"/>
                  </w:divBdr>
                  <w:divsChild>
                    <w:div w:id="1913466964">
                      <w:marLeft w:val="0"/>
                      <w:marRight w:val="0"/>
                      <w:marTop w:val="0"/>
                      <w:marBottom w:val="0"/>
                      <w:divBdr>
                        <w:top w:val="none" w:sz="0" w:space="0" w:color="auto"/>
                        <w:left w:val="none" w:sz="0" w:space="0" w:color="auto"/>
                        <w:bottom w:val="none" w:sz="0" w:space="0" w:color="auto"/>
                        <w:right w:val="none" w:sz="0" w:space="0" w:color="auto"/>
                      </w:divBdr>
                    </w:div>
                  </w:divsChild>
                </w:div>
                <w:div w:id="69351140">
                  <w:marLeft w:val="0"/>
                  <w:marRight w:val="0"/>
                  <w:marTop w:val="0"/>
                  <w:marBottom w:val="0"/>
                  <w:divBdr>
                    <w:top w:val="none" w:sz="0" w:space="0" w:color="auto"/>
                    <w:left w:val="none" w:sz="0" w:space="0" w:color="auto"/>
                    <w:bottom w:val="none" w:sz="0" w:space="0" w:color="auto"/>
                    <w:right w:val="none" w:sz="0" w:space="0" w:color="auto"/>
                  </w:divBdr>
                  <w:divsChild>
                    <w:div w:id="4209241">
                      <w:marLeft w:val="0"/>
                      <w:marRight w:val="0"/>
                      <w:marTop w:val="0"/>
                      <w:marBottom w:val="0"/>
                      <w:divBdr>
                        <w:top w:val="none" w:sz="0" w:space="0" w:color="auto"/>
                        <w:left w:val="none" w:sz="0" w:space="0" w:color="auto"/>
                        <w:bottom w:val="none" w:sz="0" w:space="0" w:color="auto"/>
                        <w:right w:val="none" w:sz="0" w:space="0" w:color="auto"/>
                      </w:divBdr>
                    </w:div>
                  </w:divsChild>
                </w:div>
                <w:div w:id="401417418">
                  <w:marLeft w:val="0"/>
                  <w:marRight w:val="0"/>
                  <w:marTop w:val="0"/>
                  <w:marBottom w:val="0"/>
                  <w:divBdr>
                    <w:top w:val="none" w:sz="0" w:space="0" w:color="auto"/>
                    <w:left w:val="none" w:sz="0" w:space="0" w:color="auto"/>
                    <w:bottom w:val="none" w:sz="0" w:space="0" w:color="auto"/>
                    <w:right w:val="none" w:sz="0" w:space="0" w:color="auto"/>
                  </w:divBdr>
                  <w:divsChild>
                    <w:div w:id="1727871574">
                      <w:marLeft w:val="0"/>
                      <w:marRight w:val="0"/>
                      <w:marTop w:val="0"/>
                      <w:marBottom w:val="0"/>
                      <w:divBdr>
                        <w:top w:val="none" w:sz="0" w:space="0" w:color="auto"/>
                        <w:left w:val="none" w:sz="0" w:space="0" w:color="auto"/>
                        <w:bottom w:val="none" w:sz="0" w:space="0" w:color="auto"/>
                        <w:right w:val="none" w:sz="0" w:space="0" w:color="auto"/>
                      </w:divBdr>
                    </w:div>
                  </w:divsChild>
                </w:div>
                <w:div w:id="1304852280">
                  <w:marLeft w:val="0"/>
                  <w:marRight w:val="0"/>
                  <w:marTop w:val="0"/>
                  <w:marBottom w:val="0"/>
                  <w:divBdr>
                    <w:top w:val="none" w:sz="0" w:space="0" w:color="auto"/>
                    <w:left w:val="none" w:sz="0" w:space="0" w:color="auto"/>
                    <w:bottom w:val="none" w:sz="0" w:space="0" w:color="auto"/>
                    <w:right w:val="none" w:sz="0" w:space="0" w:color="auto"/>
                  </w:divBdr>
                  <w:divsChild>
                    <w:div w:id="2017490059">
                      <w:marLeft w:val="0"/>
                      <w:marRight w:val="0"/>
                      <w:marTop w:val="0"/>
                      <w:marBottom w:val="0"/>
                      <w:divBdr>
                        <w:top w:val="none" w:sz="0" w:space="0" w:color="auto"/>
                        <w:left w:val="none" w:sz="0" w:space="0" w:color="auto"/>
                        <w:bottom w:val="none" w:sz="0" w:space="0" w:color="auto"/>
                        <w:right w:val="none" w:sz="0" w:space="0" w:color="auto"/>
                      </w:divBdr>
                    </w:div>
                    <w:div w:id="434059613">
                      <w:marLeft w:val="0"/>
                      <w:marRight w:val="0"/>
                      <w:marTop w:val="0"/>
                      <w:marBottom w:val="0"/>
                      <w:divBdr>
                        <w:top w:val="none" w:sz="0" w:space="0" w:color="auto"/>
                        <w:left w:val="none" w:sz="0" w:space="0" w:color="auto"/>
                        <w:bottom w:val="none" w:sz="0" w:space="0" w:color="auto"/>
                        <w:right w:val="none" w:sz="0" w:space="0" w:color="auto"/>
                      </w:divBdr>
                    </w:div>
                  </w:divsChild>
                </w:div>
                <w:div w:id="598948840">
                  <w:marLeft w:val="0"/>
                  <w:marRight w:val="0"/>
                  <w:marTop w:val="0"/>
                  <w:marBottom w:val="0"/>
                  <w:divBdr>
                    <w:top w:val="none" w:sz="0" w:space="0" w:color="auto"/>
                    <w:left w:val="none" w:sz="0" w:space="0" w:color="auto"/>
                    <w:bottom w:val="none" w:sz="0" w:space="0" w:color="auto"/>
                    <w:right w:val="none" w:sz="0" w:space="0" w:color="auto"/>
                  </w:divBdr>
                  <w:divsChild>
                    <w:div w:id="1237939109">
                      <w:marLeft w:val="0"/>
                      <w:marRight w:val="0"/>
                      <w:marTop w:val="0"/>
                      <w:marBottom w:val="0"/>
                      <w:divBdr>
                        <w:top w:val="none" w:sz="0" w:space="0" w:color="auto"/>
                        <w:left w:val="none" w:sz="0" w:space="0" w:color="auto"/>
                        <w:bottom w:val="none" w:sz="0" w:space="0" w:color="auto"/>
                        <w:right w:val="none" w:sz="0" w:space="0" w:color="auto"/>
                      </w:divBdr>
                    </w:div>
                  </w:divsChild>
                </w:div>
                <w:div w:id="1233277321">
                  <w:marLeft w:val="0"/>
                  <w:marRight w:val="0"/>
                  <w:marTop w:val="0"/>
                  <w:marBottom w:val="0"/>
                  <w:divBdr>
                    <w:top w:val="none" w:sz="0" w:space="0" w:color="auto"/>
                    <w:left w:val="none" w:sz="0" w:space="0" w:color="auto"/>
                    <w:bottom w:val="none" w:sz="0" w:space="0" w:color="auto"/>
                    <w:right w:val="none" w:sz="0" w:space="0" w:color="auto"/>
                  </w:divBdr>
                  <w:divsChild>
                    <w:div w:id="1521777107">
                      <w:marLeft w:val="0"/>
                      <w:marRight w:val="0"/>
                      <w:marTop w:val="0"/>
                      <w:marBottom w:val="0"/>
                      <w:divBdr>
                        <w:top w:val="none" w:sz="0" w:space="0" w:color="auto"/>
                        <w:left w:val="none" w:sz="0" w:space="0" w:color="auto"/>
                        <w:bottom w:val="none" w:sz="0" w:space="0" w:color="auto"/>
                        <w:right w:val="none" w:sz="0" w:space="0" w:color="auto"/>
                      </w:divBdr>
                    </w:div>
                  </w:divsChild>
                </w:div>
                <w:div w:id="746804707">
                  <w:marLeft w:val="0"/>
                  <w:marRight w:val="0"/>
                  <w:marTop w:val="0"/>
                  <w:marBottom w:val="0"/>
                  <w:divBdr>
                    <w:top w:val="none" w:sz="0" w:space="0" w:color="auto"/>
                    <w:left w:val="none" w:sz="0" w:space="0" w:color="auto"/>
                    <w:bottom w:val="none" w:sz="0" w:space="0" w:color="auto"/>
                    <w:right w:val="none" w:sz="0" w:space="0" w:color="auto"/>
                  </w:divBdr>
                  <w:divsChild>
                    <w:div w:id="115413421">
                      <w:marLeft w:val="0"/>
                      <w:marRight w:val="0"/>
                      <w:marTop w:val="0"/>
                      <w:marBottom w:val="0"/>
                      <w:divBdr>
                        <w:top w:val="none" w:sz="0" w:space="0" w:color="auto"/>
                        <w:left w:val="none" w:sz="0" w:space="0" w:color="auto"/>
                        <w:bottom w:val="none" w:sz="0" w:space="0" w:color="auto"/>
                        <w:right w:val="none" w:sz="0" w:space="0" w:color="auto"/>
                      </w:divBdr>
                    </w:div>
                  </w:divsChild>
                </w:div>
                <w:div w:id="1587417492">
                  <w:marLeft w:val="0"/>
                  <w:marRight w:val="0"/>
                  <w:marTop w:val="0"/>
                  <w:marBottom w:val="0"/>
                  <w:divBdr>
                    <w:top w:val="none" w:sz="0" w:space="0" w:color="auto"/>
                    <w:left w:val="none" w:sz="0" w:space="0" w:color="auto"/>
                    <w:bottom w:val="none" w:sz="0" w:space="0" w:color="auto"/>
                    <w:right w:val="none" w:sz="0" w:space="0" w:color="auto"/>
                  </w:divBdr>
                  <w:divsChild>
                    <w:div w:id="2081439284">
                      <w:marLeft w:val="0"/>
                      <w:marRight w:val="0"/>
                      <w:marTop w:val="0"/>
                      <w:marBottom w:val="0"/>
                      <w:divBdr>
                        <w:top w:val="none" w:sz="0" w:space="0" w:color="auto"/>
                        <w:left w:val="none" w:sz="0" w:space="0" w:color="auto"/>
                        <w:bottom w:val="none" w:sz="0" w:space="0" w:color="auto"/>
                        <w:right w:val="none" w:sz="0" w:space="0" w:color="auto"/>
                      </w:divBdr>
                    </w:div>
                  </w:divsChild>
                </w:div>
                <w:div w:id="678047171">
                  <w:marLeft w:val="0"/>
                  <w:marRight w:val="0"/>
                  <w:marTop w:val="0"/>
                  <w:marBottom w:val="0"/>
                  <w:divBdr>
                    <w:top w:val="none" w:sz="0" w:space="0" w:color="auto"/>
                    <w:left w:val="none" w:sz="0" w:space="0" w:color="auto"/>
                    <w:bottom w:val="none" w:sz="0" w:space="0" w:color="auto"/>
                    <w:right w:val="none" w:sz="0" w:space="0" w:color="auto"/>
                  </w:divBdr>
                  <w:divsChild>
                    <w:div w:id="1752891450">
                      <w:marLeft w:val="0"/>
                      <w:marRight w:val="0"/>
                      <w:marTop w:val="0"/>
                      <w:marBottom w:val="0"/>
                      <w:divBdr>
                        <w:top w:val="none" w:sz="0" w:space="0" w:color="auto"/>
                        <w:left w:val="none" w:sz="0" w:space="0" w:color="auto"/>
                        <w:bottom w:val="none" w:sz="0" w:space="0" w:color="auto"/>
                        <w:right w:val="none" w:sz="0" w:space="0" w:color="auto"/>
                      </w:divBdr>
                    </w:div>
                  </w:divsChild>
                </w:div>
                <w:div w:id="1427077346">
                  <w:marLeft w:val="0"/>
                  <w:marRight w:val="0"/>
                  <w:marTop w:val="0"/>
                  <w:marBottom w:val="0"/>
                  <w:divBdr>
                    <w:top w:val="none" w:sz="0" w:space="0" w:color="auto"/>
                    <w:left w:val="none" w:sz="0" w:space="0" w:color="auto"/>
                    <w:bottom w:val="none" w:sz="0" w:space="0" w:color="auto"/>
                    <w:right w:val="none" w:sz="0" w:space="0" w:color="auto"/>
                  </w:divBdr>
                  <w:divsChild>
                    <w:div w:id="674118168">
                      <w:marLeft w:val="0"/>
                      <w:marRight w:val="0"/>
                      <w:marTop w:val="0"/>
                      <w:marBottom w:val="0"/>
                      <w:divBdr>
                        <w:top w:val="none" w:sz="0" w:space="0" w:color="auto"/>
                        <w:left w:val="none" w:sz="0" w:space="0" w:color="auto"/>
                        <w:bottom w:val="none" w:sz="0" w:space="0" w:color="auto"/>
                        <w:right w:val="none" w:sz="0" w:space="0" w:color="auto"/>
                      </w:divBdr>
                    </w:div>
                  </w:divsChild>
                </w:div>
                <w:div w:id="324630607">
                  <w:marLeft w:val="0"/>
                  <w:marRight w:val="0"/>
                  <w:marTop w:val="0"/>
                  <w:marBottom w:val="0"/>
                  <w:divBdr>
                    <w:top w:val="none" w:sz="0" w:space="0" w:color="auto"/>
                    <w:left w:val="none" w:sz="0" w:space="0" w:color="auto"/>
                    <w:bottom w:val="none" w:sz="0" w:space="0" w:color="auto"/>
                    <w:right w:val="none" w:sz="0" w:space="0" w:color="auto"/>
                  </w:divBdr>
                  <w:divsChild>
                    <w:div w:id="645210388">
                      <w:marLeft w:val="0"/>
                      <w:marRight w:val="0"/>
                      <w:marTop w:val="0"/>
                      <w:marBottom w:val="0"/>
                      <w:divBdr>
                        <w:top w:val="none" w:sz="0" w:space="0" w:color="auto"/>
                        <w:left w:val="none" w:sz="0" w:space="0" w:color="auto"/>
                        <w:bottom w:val="none" w:sz="0" w:space="0" w:color="auto"/>
                        <w:right w:val="none" w:sz="0" w:space="0" w:color="auto"/>
                      </w:divBdr>
                    </w:div>
                  </w:divsChild>
                </w:div>
                <w:div w:id="792406861">
                  <w:marLeft w:val="0"/>
                  <w:marRight w:val="0"/>
                  <w:marTop w:val="0"/>
                  <w:marBottom w:val="0"/>
                  <w:divBdr>
                    <w:top w:val="none" w:sz="0" w:space="0" w:color="auto"/>
                    <w:left w:val="none" w:sz="0" w:space="0" w:color="auto"/>
                    <w:bottom w:val="none" w:sz="0" w:space="0" w:color="auto"/>
                    <w:right w:val="none" w:sz="0" w:space="0" w:color="auto"/>
                  </w:divBdr>
                  <w:divsChild>
                    <w:div w:id="750929269">
                      <w:marLeft w:val="0"/>
                      <w:marRight w:val="0"/>
                      <w:marTop w:val="0"/>
                      <w:marBottom w:val="0"/>
                      <w:divBdr>
                        <w:top w:val="none" w:sz="0" w:space="0" w:color="auto"/>
                        <w:left w:val="none" w:sz="0" w:space="0" w:color="auto"/>
                        <w:bottom w:val="none" w:sz="0" w:space="0" w:color="auto"/>
                        <w:right w:val="none" w:sz="0" w:space="0" w:color="auto"/>
                      </w:divBdr>
                    </w:div>
                  </w:divsChild>
                </w:div>
                <w:div w:id="1932397613">
                  <w:marLeft w:val="0"/>
                  <w:marRight w:val="0"/>
                  <w:marTop w:val="0"/>
                  <w:marBottom w:val="0"/>
                  <w:divBdr>
                    <w:top w:val="none" w:sz="0" w:space="0" w:color="auto"/>
                    <w:left w:val="none" w:sz="0" w:space="0" w:color="auto"/>
                    <w:bottom w:val="none" w:sz="0" w:space="0" w:color="auto"/>
                    <w:right w:val="none" w:sz="0" w:space="0" w:color="auto"/>
                  </w:divBdr>
                  <w:divsChild>
                    <w:div w:id="1185051095">
                      <w:marLeft w:val="0"/>
                      <w:marRight w:val="0"/>
                      <w:marTop w:val="0"/>
                      <w:marBottom w:val="0"/>
                      <w:divBdr>
                        <w:top w:val="none" w:sz="0" w:space="0" w:color="auto"/>
                        <w:left w:val="none" w:sz="0" w:space="0" w:color="auto"/>
                        <w:bottom w:val="none" w:sz="0" w:space="0" w:color="auto"/>
                        <w:right w:val="none" w:sz="0" w:space="0" w:color="auto"/>
                      </w:divBdr>
                    </w:div>
                  </w:divsChild>
                </w:div>
                <w:div w:id="1473905890">
                  <w:marLeft w:val="0"/>
                  <w:marRight w:val="0"/>
                  <w:marTop w:val="0"/>
                  <w:marBottom w:val="0"/>
                  <w:divBdr>
                    <w:top w:val="none" w:sz="0" w:space="0" w:color="auto"/>
                    <w:left w:val="none" w:sz="0" w:space="0" w:color="auto"/>
                    <w:bottom w:val="none" w:sz="0" w:space="0" w:color="auto"/>
                    <w:right w:val="none" w:sz="0" w:space="0" w:color="auto"/>
                  </w:divBdr>
                  <w:divsChild>
                    <w:div w:id="907612383">
                      <w:marLeft w:val="0"/>
                      <w:marRight w:val="0"/>
                      <w:marTop w:val="0"/>
                      <w:marBottom w:val="0"/>
                      <w:divBdr>
                        <w:top w:val="none" w:sz="0" w:space="0" w:color="auto"/>
                        <w:left w:val="none" w:sz="0" w:space="0" w:color="auto"/>
                        <w:bottom w:val="none" w:sz="0" w:space="0" w:color="auto"/>
                        <w:right w:val="none" w:sz="0" w:space="0" w:color="auto"/>
                      </w:divBdr>
                    </w:div>
                  </w:divsChild>
                </w:div>
                <w:div w:id="1753314833">
                  <w:marLeft w:val="0"/>
                  <w:marRight w:val="0"/>
                  <w:marTop w:val="0"/>
                  <w:marBottom w:val="0"/>
                  <w:divBdr>
                    <w:top w:val="none" w:sz="0" w:space="0" w:color="auto"/>
                    <w:left w:val="none" w:sz="0" w:space="0" w:color="auto"/>
                    <w:bottom w:val="none" w:sz="0" w:space="0" w:color="auto"/>
                    <w:right w:val="none" w:sz="0" w:space="0" w:color="auto"/>
                  </w:divBdr>
                  <w:divsChild>
                    <w:div w:id="1672684716">
                      <w:marLeft w:val="0"/>
                      <w:marRight w:val="0"/>
                      <w:marTop w:val="0"/>
                      <w:marBottom w:val="0"/>
                      <w:divBdr>
                        <w:top w:val="none" w:sz="0" w:space="0" w:color="auto"/>
                        <w:left w:val="none" w:sz="0" w:space="0" w:color="auto"/>
                        <w:bottom w:val="none" w:sz="0" w:space="0" w:color="auto"/>
                        <w:right w:val="none" w:sz="0" w:space="0" w:color="auto"/>
                      </w:divBdr>
                    </w:div>
                  </w:divsChild>
                </w:div>
                <w:div w:id="419763833">
                  <w:marLeft w:val="0"/>
                  <w:marRight w:val="0"/>
                  <w:marTop w:val="0"/>
                  <w:marBottom w:val="0"/>
                  <w:divBdr>
                    <w:top w:val="none" w:sz="0" w:space="0" w:color="auto"/>
                    <w:left w:val="none" w:sz="0" w:space="0" w:color="auto"/>
                    <w:bottom w:val="none" w:sz="0" w:space="0" w:color="auto"/>
                    <w:right w:val="none" w:sz="0" w:space="0" w:color="auto"/>
                  </w:divBdr>
                  <w:divsChild>
                    <w:div w:id="401028107">
                      <w:marLeft w:val="0"/>
                      <w:marRight w:val="0"/>
                      <w:marTop w:val="0"/>
                      <w:marBottom w:val="0"/>
                      <w:divBdr>
                        <w:top w:val="none" w:sz="0" w:space="0" w:color="auto"/>
                        <w:left w:val="none" w:sz="0" w:space="0" w:color="auto"/>
                        <w:bottom w:val="none" w:sz="0" w:space="0" w:color="auto"/>
                        <w:right w:val="none" w:sz="0" w:space="0" w:color="auto"/>
                      </w:divBdr>
                    </w:div>
                  </w:divsChild>
                </w:div>
                <w:div w:id="1967159720">
                  <w:marLeft w:val="0"/>
                  <w:marRight w:val="0"/>
                  <w:marTop w:val="0"/>
                  <w:marBottom w:val="0"/>
                  <w:divBdr>
                    <w:top w:val="none" w:sz="0" w:space="0" w:color="auto"/>
                    <w:left w:val="none" w:sz="0" w:space="0" w:color="auto"/>
                    <w:bottom w:val="none" w:sz="0" w:space="0" w:color="auto"/>
                    <w:right w:val="none" w:sz="0" w:space="0" w:color="auto"/>
                  </w:divBdr>
                  <w:divsChild>
                    <w:div w:id="887374312">
                      <w:marLeft w:val="0"/>
                      <w:marRight w:val="0"/>
                      <w:marTop w:val="0"/>
                      <w:marBottom w:val="0"/>
                      <w:divBdr>
                        <w:top w:val="none" w:sz="0" w:space="0" w:color="auto"/>
                        <w:left w:val="none" w:sz="0" w:space="0" w:color="auto"/>
                        <w:bottom w:val="none" w:sz="0" w:space="0" w:color="auto"/>
                        <w:right w:val="none" w:sz="0" w:space="0" w:color="auto"/>
                      </w:divBdr>
                    </w:div>
                  </w:divsChild>
                </w:div>
                <w:div w:id="1298804553">
                  <w:marLeft w:val="0"/>
                  <w:marRight w:val="0"/>
                  <w:marTop w:val="0"/>
                  <w:marBottom w:val="0"/>
                  <w:divBdr>
                    <w:top w:val="none" w:sz="0" w:space="0" w:color="auto"/>
                    <w:left w:val="none" w:sz="0" w:space="0" w:color="auto"/>
                    <w:bottom w:val="none" w:sz="0" w:space="0" w:color="auto"/>
                    <w:right w:val="none" w:sz="0" w:space="0" w:color="auto"/>
                  </w:divBdr>
                  <w:divsChild>
                    <w:div w:id="1540824748">
                      <w:marLeft w:val="0"/>
                      <w:marRight w:val="0"/>
                      <w:marTop w:val="0"/>
                      <w:marBottom w:val="0"/>
                      <w:divBdr>
                        <w:top w:val="none" w:sz="0" w:space="0" w:color="auto"/>
                        <w:left w:val="none" w:sz="0" w:space="0" w:color="auto"/>
                        <w:bottom w:val="none" w:sz="0" w:space="0" w:color="auto"/>
                        <w:right w:val="none" w:sz="0" w:space="0" w:color="auto"/>
                      </w:divBdr>
                    </w:div>
                  </w:divsChild>
                </w:div>
                <w:div w:id="1324117071">
                  <w:marLeft w:val="0"/>
                  <w:marRight w:val="0"/>
                  <w:marTop w:val="0"/>
                  <w:marBottom w:val="0"/>
                  <w:divBdr>
                    <w:top w:val="none" w:sz="0" w:space="0" w:color="auto"/>
                    <w:left w:val="none" w:sz="0" w:space="0" w:color="auto"/>
                    <w:bottom w:val="none" w:sz="0" w:space="0" w:color="auto"/>
                    <w:right w:val="none" w:sz="0" w:space="0" w:color="auto"/>
                  </w:divBdr>
                  <w:divsChild>
                    <w:div w:id="714087992">
                      <w:marLeft w:val="0"/>
                      <w:marRight w:val="0"/>
                      <w:marTop w:val="0"/>
                      <w:marBottom w:val="0"/>
                      <w:divBdr>
                        <w:top w:val="none" w:sz="0" w:space="0" w:color="auto"/>
                        <w:left w:val="none" w:sz="0" w:space="0" w:color="auto"/>
                        <w:bottom w:val="none" w:sz="0" w:space="0" w:color="auto"/>
                        <w:right w:val="none" w:sz="0" w:space="0" w:color="auto"/>
                      </w:divBdr>
                    </w:div>
                  </w:divsChild>
                </w:div>
                <w:div w:id="741566922">
                  <w:marLeft w:val="0"/>
                  <w:marRight w:val="0"/>
                  <w:marTop w:val="0"/>
                  <w:marBottom w:val="0"/>
                  <w:divBdr>
                    <w:top w:val="none" w:sz="0" w:space="0" w:color="auto"/>
                    <w:left w:val="none" w:sz="0" w:space="0" w:color="auto"/>
                    <w:bottom w:val="none" w:sz="0" w:space="0" w:color="auto"/>
                    <w:right w:val="none" w:sz="0" w:space="0" w:color="auto"/>
                  </w:divBdr>
                  <w:divsChild>
                    <w:div w:id="967466278">
                      <w:marLeft w:val="0"/>
                      <w:marRight w:val="0"/>
                      <w:marTop w:val="0"/>
                      <w:marBottom w:val="0"/>
                      <w:divBdr>
                        <w:top w:val="none" w:sz="0" w:space="0" w:color="auto"/>
                        <w:left w:val="none" w:sz="0" w:space="0" w:color="auto"/>
                        <w:bottom w:val="none" w:sz="0" w:space="0" w:color="auto"/>
                        <w:right w:val="none" w:sz="0" w:space="0" w:color="auto"/>
                      </w:divBdr>
                    </w:div>
                  </w:divsChild>
                </w:div>
                <w:div w:id="964971757">
                  <w:marLeft w:val="0"/>
                  <w:marRight w:val="0"/>
                  <w:marTop w:val="0"/>
                  <w:marBottom w:val="0"/>
                  <w:divBdr>
                    <w:top w:val="none" w:sz="0" w:space="0" w:color="auto"/>
                    <w:left w:val="none" w:sz="0" w:space="0" w:color="auto"/>
                    <w:bottom w:val="none" w:sz="0" w:space="0" w:color="auto"/>
                    <w:right w:val="none" w:sz="0" w:space="0" w:color="auto"/>
                  </w:divBdr>
                  <w:divsChild>
                    <w:div w:id="390739106">
                      <w:marLeft w:val="0"/>
                      <w:marRight w:val="0"/>
                      <w:marTop w:val="0"/>
                      <w:marBottom w:val="0"/>
                      <w:divBdr>
                        <w:top w:val="none" w:sz="0" w:space="0" w:color="auto"/>
                        <w:left w:val="none" w:sz="0" w:space="0" w:color="auto"/>
                        <w:bottom w:val="none" w:sz="0" w:space="0" w:color="auto"/>
                        <w:right w:val="none" w:sz="0" w:space="0" w:color="auto"/>
                      </w:divBdr>
                    </w:div>
                  </w:divsChild>
                </w:div>
                <w:div w:id="1858428198">
                  <w:marLeft w:val="0"/>
                  <w:marRight w:val="0"/>
                  <w:marTop w:val="0"/>
                  <w:marBottom w:val="0"/>
                  <w:divBdr>
                    <w:top w:val="none" w:sz="0" w:space="0" w:color="auto"/>
                    <w:left w:val="none" w:sz="0" w:space="0" w:color="auto"/>
                    <w:bottom w:val="none" w:sz="0" w:space="0" w:color="auto"/>
                    <w:right w:val="none" w:sz="0" w:space="0" w:color="auto"/>
                  </w:divBdr>
                  <w:divsChild>
                    <w:div w:id="1306354114">
                      <w:marLeft w:val="0"/>
                      <w:marRight w:val="0"/>
                      <w:marTop w:val="0"/>
                      <w:marBottom w:val="0"/>
                      <w:divBdr>
                        <w:top w:val="none" w:sz="0" w:space="0" w:color="auto"/>
                        <w:left w:val="none" w:sz="0" w:space="0" w:color="auto"/>
                        <w:bottom w:val="none" w:sz="0" w:space="0" w:color="auto"/>
                        <w:right w:val="none" w:sz="0" w:space="0" w:color="auto"/>
                      </w:divBdr>
                    </w:div>
                  </w:divsChild>
                </w:div>
                <w:div w:id="1583370497">
                  <w:marLeft w:val="0"/>
                  <w:marRight w:val="0"/>
                  <w:marTop w:val="0"/>
                  <w:marBottom w:val="0"/>
                  <w:divBdr>
                    <w:top w:val="none" w:sz="0" w:space="0" w:color="auto"/>
                    <w:left w:val="none" w:sz="0" w:space="0" w:color="auto"/>
                    <w:bottom w:val="none" w:sz="0" w:space="0" w:color="auto"/>
                    <w:right w:val="none" w:sz="0" w:space="0" w:color="auto"/>
                  </w:divBdr>
                  <w:divsChild>
                    <w:div w:id="7744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682037">
          <w:marLeft w:val="0"/>
          <w:marRight w:val="0"/>
          <w:marTop w:val="0"/>
          <w:marBottom w:val="0"/>
          <w:divBdr>
            <w:top w:val="none" w:sz="0" w:space="0" w:color="auto"/>
            <w:left w:val="none" w:sz="0" w:space="0" w:color="auto"/>
            <w:bottom w:val="none" w:sz="0" w:space="0" w:color="auto"/>
            <w:right w:val="none" w:sz="0" w:space="0" w:color="auto"/>
          </w:divBdr>
          <w:divsChild>
            <w:div w:id="605163914">
              <w:marLeft w:val="0"/>
              <w:marRight w:val="0"/>
              <w:marTop w:val="0"/>
              <w:marBottom w:val="0"/>
              <w:divBdr>
                <w:top w:val="none" w:sz="0" w:space="0" w:color="auto"/>
                <w:left w:val="none" w:sz="0" w:space="0" w:color="auto"/>
                <w:bottom w:val="none" w:sz="0" w:space="0" w:color="auto"/>
                <w:right w:val="none" w:sz="0" w:space="0" w:color="auto"/>
              </w:divBdr>
            </w:div>
            <w:div w:id="1745448317">
              <w:marLeft w:val="0"/>
              <w:marRight w:val="0"/>
              <w:marTop w:val="0"/>
              <w:marBottom w:val="0"/>
              <w:divBdr>
                <w:top w:val="none" w:sz="0" w:space="0" w:color="auto"/>
                <w:left w:val="none" w:sz="0" w:space="0" w:color="auto"/>
                <w:bottom w:val="none" w:sz="0" w:space="0" w:color="auto"/>
                <w:right w:val="none" w:sz="0" w:space="0" w:color="auto"/>
              </w:divBdr>
            </w:div>
            <w:div w:id="176699402">
              <w:marLeft w:val="0"/>
              <w:marRight w:val="0"/>
              <w:marTop w:val="0"/>
              <w:marBottom w:val="0"/>
              <w:divBdr>
                <w:top w:val="none" w:sz="0" w:space="0" w:color="auto"/>
                <w:left w:val="none" w:sz="0" w:space="0" w:color="auto"/>
                <w:bottom w:val="none" w:sz="0" w:space="0" w:color="auto"/>
                <w:right w:val="none" w:sz="0" w:space="0" w:color="auto"/>
              </w:divBdr>
            </w:div>
            <w:div w:id="1804734564">
              <w:marLeft w:val="0"/>
              <w:marRight w:val="0"/>
              <w:marTop w:val="0"/>
              <w:marBottom w:val="0"/>
              <w:divBdr>
                <w:top w:val="none" w:sz="0" w:space="0" w:color="auto"/>
                <w:left w:val="none" w:sz="0" w:space="0" w:color="auto"/>
                <w:bottom w:val="none" w:sz="0" w:space="0" w:color="auto"/>
                <w:right w:val="none" w:sz="0" w:space="0" w:color="auto"/>
              </w:divBdr>
            </w:div>
            <w:div w:id="524634923">
              <w:marLeft w:val="0"/>
              <w:marRight w:val="0"/>
              <w:marTop w:val="0"/>
              <w:marBottom w:val="0"/>
              <w:divBdr>
                <w:top w:val="none" w:sz="0" w:space="0" w:color="auto"/>
                <w:left w:val="none" w:sz="0" w:space="0" w:color="auto"/>
                <w:bottom w:val="none" w:sz="0" w:space="0" w:color="auto"/>
                <w:right w:val="none" w:sz="0" w:space="0" w:color="auto"/>
              </w:divBdr>
            </w:div>
          </w:divsChild>
        </w:div>
        <w:div w:id="140730747">
          <w:marLeft w:val="0"/>
          <w:marRight w:val="0"/>
          <w:marTop w:val="0"/>
          <w:marBottom w:val="0"/>
          <w:divBdr>
            <w:top w:val="none" w:sz="0" w:space="0" w:color="auto"/>
            <w:left w:val="none" w:sz="0" w:space="0" w:color="auto"/>
            <w:bottom w:val="none" w:sz="0" w:space="0" w:color="auto"/>
            <w:right w:val="none" w:sz="0" w:space="0" w:color="auto"/>
          </w:divBdr>
          <w:divsChild>
            <w:div w:id="1729500834">
              <w:marLeft w:val="0"/>
              <w:marRight w:val="0"/>
              <w:marTop w:val="0"/>
              <w:marBottom w:val="0"/>
              <w:divBdr>
                <w:top w:val="none" w:sz="0" w:space="0" w:color="auto"/>
                <w:left w:val="none" w:sz="0" w:space="0" w:color="auto"/>
                <w:bottom w:val="none" w:sz="0" w:space="0" w:color="auto"/>
                <w:right w:val="none" w:sz="0" w:space="0" w:color="auto"/>
              </w:divBdr>
            </w:div>
            <w:div w:id="1674842851">
              <w:marLeft w:val="0"/>
              <w:marRight w:val="0"/>
              <w:marTop w:val="0"/>
              <w:marBottom w:val="0"/>
              <w:divBdr>
                <w:top w:val="none" w:sz="0" w:space="0" w:color="auto"/>
                <w:left w:val="none" w:sz="0" w:space="0" w:color="auto"/>
                <w:bottom w:val="none" w:sz="0" w:space="0" w:color="auto"/>
                <w:right w:val="none" w:sz="0" w:space="0" w:color="auto"/>
              </w:divBdr>
            </w:div>
            <w:div w:id="243610843">
              <w:marLeft w:val="0"/>
              <w:marRight w:val="0"/>
              <w:marTop w:val="0"/>
              <w:marBottom w:val="0"/>
              <w:divBdr>
                <w:top w:val="none" w:sz="0" w:space="0" w:color="auto"/>
                <w:left w:val="none" w:sz="0" w:space="0" w:color="auto"/>
                <w:bottom w:val="none" w:sz="0" w:space="0" w:color="auto"/>
                <w:right w:val="none" w:sz="0" w:space="0" w:color="auto"/>
              </w:divBdr>
            </w:div>
            <w:div w:id="1191333473">
              <w:marLeft w:val="0"/>
              <w:marRight w:val="0"/>
              <w:marTop w:val="0"/>
              <w:marBottom w:val="0"/>
              <w:divBdr>
                <w:top w:val="none" w:sz="0" w:space="0" w:color="auto"/>
                <w:left w:val="none" w:sz="0" w:space="0" w:color="auto"/>
                <w:bottom w:val="none" w:sz="0" w:space="0" w:color="auto"/>
                <w:right w:val="none" w:sz="0" w:space="0" w:color="auto"/>
              </w:divBdr>
            </w:div>
          </w:divsChild>
        </w:div>
        <w:div w:id="1443913862">
          <w:marLeft w:val="0"/>
          <w:marRight w:val="0"/>
          <w:marTop w:val="0"/>
          <w:marBottom w:val="0"/>
          <w:divBdr>
            <w:top w:val="none" w:sz="0" w:space="0" w:color="auto"/>
            <w:left w:val="none" w:sz="0" w:space="0" w:color="auto"/>
            <w:bottom w:val="none" w:sz="0" w:space="0" w:color="auto"/>
            <w:right w:val="none" w:sz="0" w:space="0" w:color="auto"/>
          </w:divBdr>
          <w:divsChild>
            <w:div w:id="384182020">
              <w:marLeft w:val="0"/>
              <w:marRight w:val="0"/>
              <w:marTop w:val="0"/>
              <w:marBottom w:val="0"/>
              <w:divBdr>
                <w:top w:val="none" w:sz="0" w:space="0" w:color="auto"/>
                <w:left w:val="none" w:sz="0" w:space="0" w:color="auto"/>
                <w:bottom w:val="none" w:sz="0" w:space="0" w:color="auto"/>
                <w:right w:val="none" w:sz="0" w:space="0" w:color="auto"/>
              </w:divBdr>
            </w:div>
          </w:divsChild>
        </w:div>
        <w:div w:id="1446919720">
          <w:marLeft w:val="0"/>
          <w:marRight w:val="0"/>
          <w:marTop w:val="0"/>
          <w:marBottom w:val="0"/>
          <w:divBdr>
            <w:top w:val="none" w:sz="0" w:space="0" w:color="auto"/>
            <w:left w:val="none" w:sz="0" w:space="0" w:color="auto"/>
            <w:bottom w:val="none" w:sz="0" w:space="0" w:color="auto"/>
            <w:right w:val="none" w:sz="0" w:space="0" w:color="auto"/>
          </w:divBdr>
          <w:divsChild>
            <w:div w:id="1280065289">
              <w:marLeft w:val="0"/>
              <w:marRight w:val="0"/>
              <w:marTop w:val="0"/>
              <w:marBottom w:val="0"/>
              <w:divBdr>
                <w:top w:val="none" w:sz="0" w:space="0" w:color="auto"/>
                <w:left w:val="none" w:sz="0" w:space="0" w:color="auto"/>
                <w:bottom w:val="none" w:sz="0" w:space="0" w:color="auto"/>
                <w:right w:val="none" w:sz="0" w:space="0" w:color="auto"/>
              </w:divBdr>
            </w:div>
          </w:divsChild>
        </w:div>
        <w:div w:id="446125676">
          <w:marLeft w:val="0"/>
          <w:marRight w:val="0"/>
          <w:marTop w:val="0"/>
          <w:marBottom w:val="0"/>
          <w:divBdr>
            <w:top w:val="none" w:sz="0" w:space="0" w:color="auto"/>
            <w:left w:val="none" w:sz="0" w:space="0" w:color="auto"/>
            <w:bottom w:val="none" w:sz="0" w:space="0" w:color="auto"/>
            <w:right w:val="none" w:sz="0" w:space="0" w:color="auto"/>
          </w:divBdr>
          <w:divsChild>
            <w:div w:id="979964862">
              <w:marLeft w:val="0"/>
              <w:marRight w:val="0"/>
              <w:marTop w:val="0"/>
              <w:marBottom w:val="0"/>
              <w:divBdr>
                <w:top w:val="none" w:sz="0" w:space="0" w:color="auto"/>
                <w:left w:val="none" w:sz="0" w:space="0" w:color="auto"/>
                <w:bottom w:val="none" w:sz="0" w:space="0" w:color="auto"/>
                <w:right w:val="none" w:sz="0" w:space="0" w:color="auto"/>
              </w:divBdr>
            </w:div>
            <w:div w:id="1942032972">
              <w:marLeft w:val="0"/>
              <w:marRight w:val="0"/>
              <w:marTop w:val="0"/>
              <w:marBottom w:val="0"/>
              <w:divBdr>
                <w:top w:val="none" w:sz="0" w:space="0" w:color="auto"/>
                <w:left w:val="none" w:sz="0" w:space="0" w:color="auto"/>
                <w:bottom w:val="none" w:sz="0" w:space="0" w:color="auto"/>
                <w:right w:val="none" w:sz="0" w:space="0" w:color="auto"/>
              </w:divBdr>
            </w:div>
            <w:div w:id="2011329716">
              <w:marLeft w:val="0"/>
              <w:marRight w:val="0"/>
              <w:marTop w:val="0"/>
              <w:marBottom w:val="0"/>
              <w:divBdr>
                <w:top w:val="none" w:sz="0" w:space="0" w:color="auto"/>
                <w:left w:val="none" w:sz="0" w:space="0" w:color="auto"/>
                <w:bottom w:val="none" w:sz="0" w:space="0" w:color="auto"/>
                <w:right w:val="none" w:sz="0" w:space="0" w:color="auto"/>
              </w:divBdr>
            </w:div>
            <w:div w:id="1499350736">
              <w:marLeft w:val="0"/>
              <w:marRight w:val="0"/>
              <w:marTop w:val="0"/>
              <w:marBottom w:val="0"/>
              <w:divBdr>
                <w:top w:val="none" w:sz="0" w:space="0" w:color="auto"/>
                <w:left w:val="none" w:sz="0" w:space="0" w:color="auto"/>
                <w:bottom w:val="none" w:sz="0" w:space="0" w:color="auto"/>
                <w:right w:val="none" w:sz="0" w:space="0" w:color="auto"/>
              </w:divBdr>
            </w:div>
            <w:div w:id="748582324">
              <w:marLeft w:val="0"/>
              <w:marRight w:val="0"/>
              <w:marTop w:val="0"/>
              <w:marBottom w:val="0"/>
              <w:divBdr>
                <w:top w:val="none" w:sz="0" w:space="0" w:color="auto"/>
                <w:left w:val="none" w:sz="0" w:space="0" w:color="auto"/>
                <w:bottom w:val="none" w:sz="0" w:space="0" w:color="auto"/>
                <w:right w:val="none" w:sz="0" w:space="0" w:color="auto"/>
              </w:divBdr>
            </w:div>
          </w:divsChild>
        </w:div>
        <w:div w:id="203755722">
          <w:marLeft w:val="0"/>
          <w:marRight w:val="0"/>
          <w:marTop w:val="0"/>
          <w:marBottom w:val="0"/>
          <w:divBdr>
            <w:top w:val="none" w:sz="0" w:space="0" w:color="auto"/>
            <w:left w:val="none" w:sz="0" w:space="0" w:color="auto"/>
            <w:bottom w:val="none" w:sz="0" w:space="0" w:color="auto"/>
            <w:right w:val="none" w:sz="0" w:space="0" w:color="auto"/>
          </w:divBdr>
          <w:divsChild>
            <w:div w:id="414130151">
              <w:marLeft w:val="0"/>
              <w:marRight w:val="0"/>
              <w:marTop w:val="0"/>
              <w:marBottom w:val="0"/>
              <w:divBdr>
                <w:top w:val="none" w:sz="0" w:space="0" w:color="auto"/>
                <w:left w:val="none" w:sz="0" w:space="0" w:color="auto"/>
                <w:bottom w:val="none" w:sz="0" w:space="0" w:color="auto"/>
                <w:right w:val="none" w:sz="0" w:space="0" w:color="auto"/>
              </w:divBdr>
            </w:div>
            <w:div w:id="31073689">
              <w:marLeft w:val="0"/>
              <w:marRight w:val="0"/>
              <w:marTop w:val="0"/>
              <w:marBottom w:val="0"/>
              <w:divBdr>
                <w:top w:val="none" w:sz="0" w:space="0" w:color="auto"/>
                <w:left w:val="none" w:sz="0" w:space="0" w:color="auto"/>
                <w:bottom w:val="none" w:sz="0" w:space="0" w:color="auto"/>
                <w:right w:val="none" w:sz="0" w:space="0" w:color="auto"/>
              </w:divBdr>
            </w:div>
            <w:div w:id="75398475">
              <w:marLeft w:val="0"/>
              <w:marRight w:val="0"/>
              <w:marTop w:val="0"/>
              <w:marBottom w:val="0"/>
              <w:divBdr>
                <w:top w:val="none" w:sz="0" w:space="0" w:color="auto"/>
                <w:left w:val="none" w:sz="0" w:space="0" w:color="auto"/>
                <w:bottom w:val="none" w:sz="0" w:space="0" w:color="auto"/>
                <w:right w:val="none" w:sz="0" w:space="0" w:color="auto"/>
              </w:divBdr>
            </w:div>
            <w:div w:id="1577938914">
              <w:marLeft w:val="0"/>
              <w:marRight w:val="0"/>
              <w:marTop w:val="0"/>
              <w:marBottom w:val="0"/>
              <w:divBdr>
                <w:top w:val="none" w:sz="0" w:space="0" w:color="auto"/>
                <w:left w:val="none" w:sz="0" w:space="0" w:color="auto"/>
                <w:bottom w:val="none" w:sz="0" w:space="0" w:color="auto"/>
                <w:right w:val="none" w:sz="0" w:space="0" w:color="auto"/>
              </w:divBdr>
            </w:div>
            <w:div w:id="761296985">
              <w:marLeft w:val="0"/>
              <w:marRight w:val="0"/>
              <w:marTop w:val="0"/>
              <w:marBottom w:val="0"/>
              <w:divBdr>
                <w:top w:val="none" w:sz="0" w:space="0" w:color="auto"/>
                <w:left w:val="none" w:sz="0" w:space="0" w:color="auto"/>
                <w:bottom w:val="none" w:sz="0" w:space="0" w:color="auto"/>
                <w:right w:val="none" w:sz="0" w:space="0" w:color="auto"/>
              </w:divBdr>
            </w:div>
          </w:divsChild>
        </w:div>
        <w:div w:id="338624787">
          <w:marLeft w:val="0"/>
          <w:marRight w:val="0"/>
          <w:marTop w:val="0"/>
          <w:marBottom w:val="0"/>
          <w:divBdr>
            <w:top w:val="none" w:sz="0" w:space="0" w:color="auto"/>
            <w:left w:val="none" w:sz="0" w:space="0" w:color="auto"/>
            <w:bottom w:val="none" w:sz="0" w:space="0" w:color="auto"/>
            <w:right w:val="none" w:sz="0" w:space="0" w:color="auto"/>
          </w:divBdr>
          <w:divsChild>
            <w:div w:id="2003851639">
              <w:marLeft w:val="0"/>
              <w:marRight w:val="0"/>
              <w:marTop w:val="0"/>
              <w:marBottom w:val="0"/>
              <w:divBdr>
                <w:top w:val="none" w:sz="0" w:space="0" w:color="auto"/>
                <w:left w:val="none" w:sz="0" w:space="0" w:color="auto"/>
                <w:bottom w:val="none" w:sz="0" w:space="0" w:color="auto"/>
                <w:right w:val="none" w:sz="0" w:space="0" w:color="auto"/>
              </w:divBdr>
            </w:div>
            <w:div w:id="1396051540">
              <w:marLeft w:val="0"/>
              <w:marRight w:val="0"/>
              <w:marTop w:val="0"/>
              <w:marBottom w:val="0"/>
              <w:divBdr>
                <w:top w:val="none" w:sz="0" w:space="0" w:color="auto"/>
                <w:left w:val="none" w:sz="0" w:space="0" w:color="auto"/>
                <w:bottom w:val="none" w:sz="0" w:space="0" w:color="auto"/>
                <w:right w:val="none" w:sz="0" w:space="0" w:color="auto"/>
              </w:divBdr>
            </w:div>
            <w:div w:id="1100488807">
              <w:marLeft w:val="0"/>
              <w:marRight w:val="0"/>
              <w:marTop w:val="0"/>
              <w:marBottom w:val="0"/>
              <w:divBdr>
                <w:top w:val="none" w:sz="0" w:space="0" w:color="auto"/>
                <w:left w:val="none" w:sz="0" w:space="0" w:color="auto"/>
                <w:bottom w:val="none" w:sz="0" w:space="0" w:color="auto"/>
                <w:right w:val="none" w:sz="0" w:space="0" w:color="auto"/>
              </w:divBdr>
            </w:div>
          </w:divsChild>
        </w:div>
        <w:div w:id="1696155528">
          <w:marLeft w:val="0"/>
          <w:marRight w:val="0"/>
          <w:marTop w:val="0"/>
          <w:marBottom w:val="0"/>
          <w:divBdr>
            <w:top w:val="none" w:sz="0" w:space="0" w:color="auto"/>
            <w:left w:val="none" w:sz="0" w:space="0" w:color="auto"/>
            <w:bottom w:val="none" w:sz="0" w:space="0" w:color="auto"/>
            <w:right w:val="none" w:sz="0" w:space="0" w:color="auto"/>
          </w:divBdr>
          <w:divsChild>
            <w:div w:id="43910660">
              <w:marLeft w:val="0"/>
              <w:marRight w:val="0"/>
              <w:marTop w:val="0"/>
              <w:marBottom w:val="0"/>
              <w:divBdr>
                <w:top w:val="none" w:sz="0" w:space="0" w:color="auto"/>
                <w:left w:val="none" w:sz="0" w:space="0" w:color="auto"/>
                <w:bottom w:val="none" w:sz="0" w:space="0" w:color="auto"/>
                <w:right w:val="none" w:sz="0" w:space="0" w:color="auto"/>
              </w:divBdr>
            </w:div>
            <w:div w:id="1382485541">
              <w:marLeft w:val="0"/>
              <w:marRight w:val="0"/>
              <w:marTop w:val="0"/>
              <w:marBottom w:val="0"/>
              <w:divBdr>
                <w:top w:val="none" w:sz="0" w:space="0" w:color="auto"/>
                <w:left w:val="none" w:sz="0" w:space="0" w:color="auto"/>
                <w:bottom w:val="none" w:sz="0" w:space="0" w:color="auto"/>
                <w:right w:val="none" w:sz="0" w:space="0" w:color="auto"/>
              </w:divBdr>
            </w:div>
            <w:div w:id="555120839">
              <w:marLeft w:val="0"/>
              <w:marRight w:val="0"/>
              <w:marTop w:val="0"/>
              <w:marBottom w:val="0"/>
              <w:divBdr>
                <w:top w:val="none" w:sz="0" w:space="0" w:color="auto"/>
                <w:left w:val="none" w:sz="0" w:space="0" w:color="auto"/>
                <w:bottom w:val="none" w:sz="0" w:space="0" w:color="auto"/>
                <w:right w:val="none" w:sz="0" w:space="0" w:color="auto"/>
              </w:divBdr>
            </w:div>
            <w:div w:id="259022447">
              <w:marLeft w:val="0"/>
              <w:marRight w:val="0"/>
              <w:marTop w:val="0"/>
              <w:marBottom w:val="0"/>
              <w:divBdr>
                <w:top w:val="none" w:sz="0" w:space="0" w:color="auto"/>
                <w:left w:val="none" w:sz="0" w:space="0" w:color="auto"/>
                <w:bottom w:val="none" w:sz="0" w:space="0" w:color="auto"/>
                <w:right w:val="none" w:sz="0" w:space="0" w:color="auto"/>
              </w:divBdr>
            </w:div>
          </w:divsChild>
        </w:div>
        <w:div w:id="771633411">
          <w:marLeft w:val="0"/>
          <w:marRight w:val="0"/>
          <w:marTop w:val="0"/>
          <w:marBottom w:val="0"/>
          <w:divBdr>
            <w:top w:val="none" w:sz="0" w:space="0" w:color="auto"/>
            <w:left w:val="none" w:sz="0" w:space="0" w:color="auto"/>
            <w:bottom w:val="none" w:sz="0" w:space="0" w:color="auto"/>
            <w:right w:val="none" w:sz="0" w:space="0" w:color="auto"/>
          </w:divBdr>
          <w:divsChild>
            <w:div w:id="945620830">
              <w:marLeft w:val="0"/>
              <w:marRight w:val="0"/>
              <w:marTop w:val="0"/>
              <w:marBottom w:val="0"/>
              <w:divBdr>
                <w:top w:val="none" w:sz="0" w:space="0" w:color="auto"/>
                <w:left w:val="none" w:sz="0" w:space="0" w:color="auto"/>
                <w:bottom w:val="none" w:sz="0" w:space="0" w:color="auto"/>
                <w:right w:val="none" w:sz="0" w:space="0" w:color="auto"/>
              </w:divBdr>
            </w:div>
            <w:div w:id="907112599">
              <w:marLeft w:val="0"/>
              <w:marRight w:val="0"/>
              <w:marTop w:val="0"/>
              <w:marBottom w:val="0"/>
              <w:divBdr>
                <w:top w:val="none" w:sz="0" w:space="0" w:color="auto"/>
                <w:left w:val="none" w:sz="0" w:space="0" w:color="auto"/>
                <w:bottom w:val="none" w:sz="0" w:space="0" w:color="auto"/>
                <w:right w:val="none" w:sz="0" w:space="0" w:color="auto"/>
              </w:divBdr>
            </w:div>
            <w:div w:id="452946762">
              <w:marLeft w:val="0"/>
              <w:marRight w:val="0"/>
              <w:marTop w:val="0"/>
              <w:marBottom w:val="0"/>
              <w:divBdr>
                <w:top w:val="none" w:sz="0" w:space="0" w:color="auto"/>
                <w:left w:val="none" w:sz="0" w:space="0" w:color="auto"/>
                <w:bottom w:val="none" w:sz="0" w:space="0" w:color="auto"/>
                <w:right w:val="none" w:sz="0" w:space="0" w:color="auto"/>
              </w:divBdr>
            </w:div>
          </w:divsChild>
        </w:div>
        <w:div w:id="1337151175">
          <w:marLeft w:val="0"/>
          <w:marRight w:val="0"/>
          <w:marTop w:val="0"/>
          <w:marBottom w:val="0"/>
          <w:divBdr>
            <w:top w:val="none" w:sz="0" w:space="0" w:color="auto"/>
            <w:left w:val="none" w:sz="0" w:space="0" w:color="auto"/>
            <w:bottom w:val="none" w:sz="0" w:space="0" w:color="auto"/>
            <w:right w:val="none" w:sz="0" w:space="0" w:color="auto"/>
          </w:divBdr>
          <w:divsChild>
            <w:div w:id="2104262130">
              <w:marLeft w:val="0"/>
              <w:marRight w:val="0"/>
              <w:marTop w:val="0"/>
              <w:marBottom w:val="0"/>
              <w:divBdr>
                <w:top w:val="none" w:sz="0" w:space="0" w:color="auto"/>
                <w:left w:val="none" w:sz="0" w:space="0" w:color="auto"/>
                <w:bottom w:val="none" w:sz="0" w:space="0" w:color="auto"/>
                <w:right w:val="none" w:sz="0" w:space="0" w:color="auto"/>
              </w:divBdr>
            </w:div>
          </w:divsChild>
        </w:div>
        <w:div w:id="1037779172">
          <w:marLeft w:val="0"/>
          <w:marRight w:val="0"/>
          <w:marTop w:val="0"/>
          <w:marBottom w:val="0"/>
          <w:divBdr>
            <w:top w:val="none" w:sz="0" w:space="0" w:color="auto"/>
            <w:left w:val="none" w:sz="0" w:space="0" w:color="auto"/>
            <w:bottom w:val="none" w:sz="0" w:space="0" w:color="auto"/>
            <w:right w:val="none" w:sz="0" w:space="0" w:color="auto"/>
          </w:divBdr>
          <w:divsChild>
            <w:div w:id="48847887">
              <w:marLeft w:val="0"/>
              <w:marRight w:val="0"/>
              <w:marTop w:val="0"/>
              <w:marBottom w:val="0"/>
              <w:divBdr>
                <w:top w:val="none" w:sz="0" w:space="0" w:color="auto"/>
                <w:left w:val="none" w:sz="0" w:space="0" w:color="auto"/>
                <w:bottom w:val="none" w:sz="0" w:space="0" w:color="auto"/>
                <w:right w:val="none" w:sz="0" w:space="0" w:color="auto"/>
              </w:divBdr>
            </w:div>
            <w:div w:id="1491629894">
              <w:marLeft w:val="0"/>
              <w:marRight w:val="0"/>
              <w:marTop w:val="0"/>
              <w:marBottom w:val="0"/>
              <w:divBdr>
                <w:top w:val="none" w:sz="0" w:space="0" w:color="auto"/>
                <w:left w:val="none" w:sz="0" w:space="0" w:color="auto"/>
                <w:bottom w:val="none" w:sz="0" w:space="0" w:color="auto"/>
                <w:right w:val="none" w:sz="0" w:space="0" w:color="auto"/>
              </w:divBdr>
            </w:div>
            <w:div w:id="1722748705">
              <w:marLeft w:val="0"/>
              <w:marRight w:val="0"/>
              <w:marTop w:val="0"/>
              <w:marBottom w:val="0"/>
              <w:divBdr>
                <w:top w:val="none" w:sz="0" w:space="0" w:color="auto"/>
                <w:left w:val="none" w:sz="0" w:space="0" w:color="auto"/>
                <w:bottom w:val="none" w:sz="0" w:space="0" w:color="auto"/>
                <w:right w:val="none" w:sz="0" w:space="0" w:color="auto"/>
              </w:divBdr>
            </w:div>
            <w:div w:id="1902209823">
              <w:marLeft w:val="0"/>
              <w:marRight w:val="0"/>
              <w:marTop w:val="0"/>
              <w:marBottom w:val="0"/>
              <w:divBdr>
                <w:top w:val="none" w:sz="0" w:space="0" w:color="auto"/>
                <w:left w:val="none" w:sz="0" w:space="0" w:color="auto"/>
                <w:bottom w:val="none" w:sz="0" w:space="0" w:color="auto"/>
                <w:right w:val="none" w:sz="0" w:space="0" w:color="auto"/>
              </w:divBdr>
            </w:div>
          </w:divsChild>
        </w:div>
        <w:div w:id="502013076">
          <w:marLeft w:val="0"/>
          <w:marRight w:val="0"/>
          <w:marTop w:val="0"/>
          <w:marBottom w:val="0"/>
          <w:divBdr>
            <w:top w:val="none" w:sz="0" w:space="0" w:color="auto"/>
            <w:left w:val="none" w:sz="0" w:space="0" w:color="auto"/>
            <w:bottom w:val="none" w:sz="0" w:space="0" w:color="auto"/>
            <w:right w:val="none" w:sz="0" w:space="0" w:color="auto"/>
          </w:divBdr>
          <w:divsChild>
            <w:div w:id="7602232">
              <w:marLeft w:val="0"/>
              <w:marRight w:val="0"/>
              <w:marTop w:val="0"/>
              <w:marBottom w:val="0"/>
              <w:divBdr>
                <w:top w:val="none" w:sz="0" w:space="0" w:color="auto"/>
                <w:left w:val="none" w:sz="0" w:space="0" w:color="auto"/>
                <w:bottom w:val="none" w:sz="0" w:space="0" w:color="auto"/>
                <w:right w:val="none" w:sz="0" w:space="0" w:color="auto"/>
              </w:divBdr>
            </w:div>
            <w:div w:id="1176268665">
              <w:marLeft w:val="0"/>
              <w:marRight w:val="0"/>
              <w:marTop w:val="0"/>
              <w:marBottom w:val="0"/>
              <w:divBdr>
                <w:top w:val="none" w:sz="0" w:space="0" w:color="auto"/>
                <w:left w:val="none" w:sz="0" w:space="0" w:color="auto"/>
                <w:bottom w:val="none" w:sz="0" w:space="0" w:color="auto"/>
                <w:right w:val="none" w:sz="0" w:space="0" w:color="auto"/>
              </w:divBdr>
            </w:div>
          </w:divsChild>
        </w:div>
        <w:div w:id="2064324012">
          <w:marLeft w:val="0"/>
          <w:marRight w:val="0"/>
          <w:marTop w:val="0"/>
          <w:marBottom w:val="0"/>
          <w:divBdr>
            <w:top w:val="none" w:sz="0" w:space="0" w:color="auto"/>
            <w:left w:val="none" w:sz="0" w:space="0" w:color="auto"/>
            <w:bottom w:val="none" w:sz="0" w:space="0" w:color="auto"/>
            <w:right w:val="none" w:sz="0" w:space="0" w:color="auto"/>
          </w:divBdr>
        </w:div>
        <w:div w:id="1905873550">
          <w:marLeft w:val="0"/>
          <w:marRight w:val="0"/>
          <w:marTop w:val="0"/>
          <w:marBottom w:val="0"/>
          <w:divBdr>
            <w:top w:val="none" w:sz="0" w:space="0" w:color="auto"/>
            <w:left w:val="none" w:sz="0" w:space="0" w:color="auto"/>
            <w:bottom w:val="none" w:sz="0" w:space="0" w:color="auto"/>
            <w:right w:val="none" w:sz="0" w:space="0" w:color="auto"/>
          </w:divBdr>
        </w:div>
        <w:div w:id="933973484">
          <w:marLeft w:val="0"/>
          <w:marRight w:val="0"/>
          <w:marTop w:val="0"/>
          <w:marBottom w:val="0"/>
          <w:divBdr>
            <w:top w:val="none" w:sz="0" w:space="0" w:color="auto"/>
            <w:left w:val="none" w:sz="0" w:space="0" w:color="auto"/>
            <w:bottom w:val="none" w:sz="0" w:space="0" w:color="auto"/>
            <w:right w:val="none" w:sz="0" w:space="0" w:color="auto"/>
          </w:divBdr>
        </w:div>
        <w:div w:id="2123572799">
          <w:marLeft w:val="0"/>
          <w:marRight w:val="0"/>
          <w:marTop w:val="0"/>
          <w:marBottom w:val="0"/>
          <w:divBdr>
            <w:top w:val="none" w:sz="0" w:space="0" w:color="auto"/>
            <w:left w:val="none" w:sz="0" w:space="0" w:color="auto"/>
            <w:bottom w:val="none" w:sz="0" w:space="0" w:color="auto"/>
            <w:right w:val="none" w:sz="0" w:space="0" w:color="auto"/>
          </w:divBdr>
        </w:div>
        <w:div w:id="1299144167">
          <w:marLeft w:val="0"/>
          <w:marRight w:val="0"/>
          <w:marTop w:val="0"/>
          <w:marBottom w:val="0"/>
          <w:divBdr>
            <w:top w:val="none" w:sz="0" w:space="0" w:color="auto"/>
            <w:left w:val="none" w:sz="0" w:space="0" w:color="auto"/>
            <w:bottom w:val="none" w:sz="0" w:space="0" w:color="auto"/>
            <w:right w:val="none" w:sz="0" w:space="0" w:color="auto"/>
          </w:divBdr>
        </w:div>
        <w:div w:id="2127503952">
          <w:marLeft w:val="0"/>
          <w:marRight w:val="0"/>
          <w:marTop w:val="0"/>
          <w:marBottom w:val="0"/>
          <w:divBdr>
            <w:top w:val="none" w:sz="0" w:space="0" w:color="auto"/>
            <w:left w:val="none" w:sz="0" w:space="0" w:color="auto"/>
            <w:bottom w:val="none" w:sz="0" w:space="0" w:color="auto"/>
            <w:right w:val="none" w:sz="0" w:space="0" w:color="auto"/>
          </w:divBdr>
          <w:divsChild>
            <w:div w:id="562376653">
              <w:marLeft w:val="0"/>
              <w:marRight w:val="0"/>
              <w:marTop w:val="0"/>
              <w:marBottom w:val="0"/>
              <w:divBdr>
                <w:top w:val="none" w:sz="0" w:space="0" w:color="auto"/>
                <w:left w:val="none" w:sz="0" w:space="0" w:color="auto"/>
                <w:bottom w:val="none" w:sz="0" w:space="0" w:color="auto"/>
                <w:right w:val="none" w:sz="0" w:space="0" w:color="auto"/>
              </w:divBdr>
            </w:div>
            <w:div w:id="1351296188">
              <w:marLeft w:val="0"/>
              <w:marRight w:val="0"/>
              <w:marTop w:val="0"/>
              <w:marBottom w:val="0"/>
              <w:divBdr>
                <w:top w:val="none" w:sz="0" w:space="0" w:color="auto"/>
                <w:left w:val="none" w:sz="0" w:space="0" w:color="auto"/>
                <w:bottom w:val="none" w:sz="0" w:space="0" w:color="auto"/>
                <w:right w:val="none" w:sz="0" w:space="0" w:color="auto"/>
              </w:divBdr>
            </w:div>
            <w:div w:id="2005083916">
              <w:marLeft w:val="0"/>
              <w:marRight w:val="0"/>
              <w:marTop w:val="0"/>
              <w:marBottom w:val="0"/>
              <w:divBdr>
                <w:top w:val="none" w:sz="0" w:space="0" w:color="auto"/>
                <w:left w:val="none" w:sz="0" w:space="0" w:color="auto"/>
                <w:bottom w:val="none" w:sz="0" w:space="0" w:color="auto"/>
                <w:right w:val="none" w:sz="0" w:space="0" w:color="auto"/>
              </w:divBdr>
            </w:div>
          </w:divsChild>
        </w:div>
        <w:div w:id="1691909610">
          <w:marLeft w:val="0"/>
          <w:marRight w:val="0"/>
          <w:marTop w:val="0"/>
          <w:marBottom w:val="0"/>
          <w:divBdr>
            <w:top w:val="none" w:sz="0" w:space="0" w:color="auto"/>
            <w:left w:val="none" w:sz="0" w:space="0" w:color="auto"/>
            <w:bottom w:val="none" w:sz="0" w:space="0" w:color="auto"/>
            <w:right w:val="none" w:sz="0" w:space="0" w:color="auto"/>
          </w:divBdr>
          <w:divsChild>
            <w:div w:id="2093039085">
              <w:marLeft w:val="0"/>
              <w:marRight w:val="0"/>
              <w:marTop w:val="0"/>
              <w:marBottom w:val="0"/>
              <w:divBdr>
                <w:top w:val="none" w:sz="0" w:space="0" w:color="auto"/>
                <w:left w:val="none" w:sz="0" w:space="0" w:color="auto"/>
                <w:bottom w:val="none" w:sz="0" w:space="0" w:color="auto"/>
                <w:right w:val="none" w:sz="0" w:space="0" w:color="auto"/>
              </w:divBdr>
            </w:div>
            <w:div w:id="1106732006">
              <w:marLeft w:val="0"/>
              <w:marRight w:val="0"/>
              <w:marTop w:val="0"/>
              <w:marBottom w:val="0"/>
              <w:divBdr>
                <w:top w:val="none" w:sz="0" w:space="0" w:color="auto"/>
                <w:left w:val="none" w:sz="0" w:space="0" w:color="auto"/>
                <w:bottom w:val="none" w:sz="0" w:space="0" w:color="auto"/>
                <w:right w:val="none" w:sz="0" w:space="0" w:color="auto"/>
              </w:divBdr>
            </w:div>
            <w:div w:id="520554846">
              <w:marLeft w:val="0"/>
              <w:marRight w:val="0"/>
              <w:marTop w:val="0"/>
              <w:marBottom w:val="0"/>
              <w:divBdr>
                <w:top w:val="none" w:sz="0" w:space="0" w:color="auto"/>
                <w:left w:val="none" w:sz="0" w:space="0" w:color="auto"/>
                <w:bottom w:val="none" w:sz="0" w:space="0" w:color="auto"/>
                <w:right w:val="none" w:sz="0" w:space="0" w:color="auto"/>
              </w:divBdr>
            </w:div>
            <w:div w:id="1416711186">
              <w:marLeft w:val="0"/>
              <w:marRight w:val="0"/>
              <w:marTop w:val="0"/>
              <w:marBottom w:val="0"/>
              <w:divBdr>
                <w:top w:val="none" w:sz="0" w:space="0" w:color="auto"/>
                <w:left w:val="none" w:sz="0" w:space="0" w:color="auto"/>
                <w:bottom w:val="none" w:sz="0" w:space="0" w:color="auto"/>
                <w:right w:val="none" w:sz="0" w:space="0" w:color="auto"/>
              </w:divBdr>
            </w:div>
          </w:divsChild>
        </w:div>
        <w:div w:id="1984195760">
          <w:marLeft w:val="0"/>
          <w:marRight w:val="0"/>
          <w:marTop w:val="0"/>
          <w:marBottom w:val="0"/>
          <w:divBdr>
            <w:top w:val="none" w:sz="0" w:space="0" w:color="auto"/>
            <w:left w:val="none" w:sz="0" w:space="0" w:color="auto"/>
            <w:bottom w:val="none" w:sz="0" w:space="0" w:color="auto"/>
            <w:right w:val="none" w:sz="0" w:space="0" w:color="auto"/>
          </w:divBdr>
          <w:divsChild>
            <w:div w:id="1634292231">
              <w:marLeft w:val="0"/>
              <w:marRight w:val="0"/>
              <w:marTop w:val="0"/>
              <w:marBottom w:val="0"/>
              <w:divBdr>
                <w:top w:val="none" w:sz="0" w:space="0" w:color="auto"/>
                <w:left w:val="none" w:sz="0" w:space="0" w:color="auto"/>
                <w:bottom w:val="none" w:sz="0" w:space="0" w:color="auto"/>
                <w:right w:val="none" w:sz="0" w:space="0" w:color="auto"/>
              </w:divBdr>
            </w:div>
            <w:div w:id="1246338">
              <w:marLeft w:val="0"/>
              <w:marRight w:val="0"/>
              <w:marTop w:val="0"/>
              <w:marBottom w:val="0"/>
              <w:divBdr>
                <w:top w:val="none" w:sz="0" w:space="0" w:color="auto"/>
                <w:left w:val="none" w:sz="0" w:space="0" w:color="auto"/>
                <w:bottom w:val="none" w:sz="0" w:space="0" w:color="auto"/>
                <w:right w:val="none" w:sz="0" w:space="0" w:color="auto"/>
              </w:divBdr>
            </w:div>
          </w:divsChild>
        </w:div>
        <w:div w:id="1087847296">
          <w:marLeft w:val="0"/>
          <w:marRight w:val="0"/>
          <w:marTop w:val="0"/>
          <w:marBottom w:val="0"/>
          <w:divBdr>
            <w:top w:val="none" w:sz="0" w:space="0" w:color="auto"/>
            <w:left w:val="none" w:sz="0" w:space="0" w:color="auto"/>
            <w:bottom w:val="none" w:sz="0" w:space="0" w:color="auto"/>
            <w:right w:val="none" w:sz="0" w:space="0" w:color="auto"/>
          </w:divBdr>
          <w:divsChild>
            <w:div w:id="1278877599">
              <w:marLeft w:val="0"/>
              <w:marRight w:val="0"/>
              <w:marTop w:val="0"/>
              <w:marBottom w:val="0"/>
              <w:divBdr>
                <w:top w:val="none" w:sz="0" w:space="0" w:color="auto"/>
                <w:left w:val="none" w:sz="0" w:space="0" w:color="auto"/>
                <w:bottom w:val="none" w:sz="0" w:space="0" w:color="auto"/>
                <w:right w:val="none" w:sz="0" w:space="0" w:color="auto"/>
              </w:divBdr>
            </w:div>
            <w:div w:id="436486904">
              <w:marLeft w:val="0"/>
              <w:marRight w:val="0"/>
              <w:marTop w:val="0"/>
              <w:marBottom w:val="0"/>
              <w:divBdr>
                <w:top w:val="none" w:sz="0" w:space="0" w:color="auto"/>
                <w:left w:val="none" w:sz="0" w:space="0" w:color="auto"/>
                <w:bottom w:val="none" w:sz="0" w:space="0" w:color="auto"/>
                <w:right w:val="none" w:sz="0" w:space="0" w:color="auto"/>
              </w:divBdr>
            </w:div>
            <w:div w:id="879627993">
              <w:marLeft w:val="0"/>
              <w:marRight w:val="0"/>
              <w:marTop w:val="0"/>
              <w:marBottom w:val="0"/>
              <w:divBdr>
                <w:top w:val="none" w:sz="0" w:space="0" w:color="auto"/>
                <w:left w:val="none" w:sz="0" w:space="0" w:color="auto"/>
                <w:bottom w:val="none" w:sz="0" w:space="0" w:color="auto"/>
                <w:right w:val="none" w:sz="0" w:space="0" w:color="auto"/>
              </w:divBdr>
            </w:div>
            <w:div w:id="582640341">
              <w:marLeft w:val="0"/>
              <w:marRight w:val="0"/>
              <w:marTop w:val="0"/>
              <w:marBottom w:val="0"/>
              <w:divBdr>
                <w:top w:val="none" w:sz="0" w:space="0" w:color="auto"/>
                <w:left w:val="none" w:sz="0" w:space="0" w:color="auto"/>
                <w:bottom w:val="none" w:sz="0" w:space="0" w:color="auto"/>
                <w:right w:val="none" w:sz="0" w:space="0" w:color="auto"/>
              </w:divBdr>
            </w:div>
            <w:div w:id="1079907858">
              <w:marLeft w:val="0"/>
              <w:marRight w:val="0"/>
              <w:marTop w:val="0"/>
              <w:marBottom w:val="0"/>
              <w:divBdr>
                <w:top w:val="none" w:sz="0" w:space="0" w:color="auto"/>
                <w:left w:val="none" w:sz="0" w:space="0" w:color="auto"/>
                <w:bottom w:val="none" w:sz="0" w:space="0" w:color="auto"/>
                <w:right w:val="none" w:sz="0" w:space="0" w:color="auto"/>
              </w:divBdr>
            </w:div>
          </w:divsChild>
        </w:div>
        <w:div w:id="4480863">
          <w:marLeft w:val="0"/>
          <w:marRight w:val="0"/>
          <w:marTop w:val="0"/>
          <w:marBottom w:val="0"/>
          <w:divBdr>
            <w:top w:val="none" w:sz="0" w:space="0" w:color="auto"/>
            <w:left w:val="none" w:sz="0" w:space="0" w:color="auto"/>
            <w:bottom w:val="none" w:sz="0" w:space="0" w:color="auto"/>
            <w:right w:val="none" w:sz="0" w:space="0" w:color="auto"/>
          </w:divBdr>
          <w:divsChild>
            <w:div w:id="1914198306">
              <w:marLeft w:val="0"/>
              <w:marRight w:val="0"/>
              <w:marTop w:val="0"/>
              <w:marBottom w:val="0"/>
              <w:divBdr>
                <w:top w:val="none" w:sz="0" w:space="0" w:color="auto"/>
                <w:left w:val="none" w:sz="0" w:space="0" w:color="auto"/>
                <w:bottom w:val="none" w:sz="0" w:space="0" w:color="auto"/>
                <w:right w:val="none" w:sz="0" w:space="0" w:color="auto"/>
              </w:divBdr>
            </w:div>
            <w:div w:id="124011094">
              <w:marLeft w:val="0"/>
              <w:marRight w:val="0"/>
              <w:marTop w:val="0"/>
              <w:marBottom w:val="0"/>
              <w:divBdr>
                <w:top w:val="none" w:sz="0" w:space="0" w:color="auto"/>
                <w:left w:val="none" w:sz="0" w:space="0" w:color="auto"/>
                <w:bottom w:val="none" w:sz="0" w:space="0" w:color="auto"/>
                <w:right w:val="none" w:sz="0" w:space="0" w:color="auto"/>
              </w:divBdr>
            </w:div>
          </w:divsChild>
        </w:div>
        <w:div w:id="1873808286">
          <w:marLeft w:val="0"/>
          <w:marRight w:val="0"/>
          <w:marTop w:val="0"/>
          <w:marBottom w:val="0"/>
          <w:divBdr>
            <w:top w:val="none" w:sz="0" w:space="0" w:color="auto"/>
            <w:left w:val="none" w:sz="0" w:space="0" w:color="auto"/>
            <w:bottom w:val="none" w:sz="0" w:space="0" w:color="auto"/>
            <w:right w:val="none" w:sz="0" w:space="0" w:color="auto"/>
          </w:divBdr>
          <w:divsChild>
            <w:div w:id="1985087366">
              <w:marLeft w:val="0"/>
              <w:marRight w:val="0"/>
              <w:marTop w:val="0"/>
              <w:marBottom w:val="0"/>
              <w:divBdr>
                <w:top w:val="none" w:sz="0" w:space="0" w:color="auto"/>
                <w:left w:val="none" w:sz="0" w:space="0" w:color="auto"/>
                <w:bottom w:val="none" w:sz="0" w:space="0" w:color="auto"/>
                <w:right w:val="none" w:sz="0" w:space="0" w:color="auto"/>
              </w:divBdr>
            </w:div>
            <w:div w:id="442311661">
              <w:marLeft w:val="0"/>
              <w:marRight w:val="0"/>
              <w:marTop w:val="0"/>
              <w:marBottom w:val="0"/>
              <w:divBdr>
                <w:top w:val="none" w:sz="0" w:space="0" w:color="auto"/>
                <w:left w:val="none" w:sz="0" w:space="0" w:color="auto"/>
                <w:bottom w:val="none" w:sz="0" w:space="0" w:color="auto"/>
                <w:right w:val="none" w:sz="0" w:space="0" w:color="auto"/>
              </w:divBdr>
            </w:div>
            <w:div w:id="782968073">
              <w:marLeft w:val="0"/>
              <w:marRight w:val="0"/>
              <w:marTop w:val="0"/>
              <w:marBottom w:val="0"/>
              <w:divBdr>
                <w:top w:val="none" w:sz="0" w:space="0" w:color="auto"/>
                <w:left w:val="none" w:sz="0" w:space="0" w:color="auto"/>
                <w:bottom w:val="none" w:sz="0" w:space="0" w:color="auto"/>
                <w:right w:val="none" w:sz="0" w:space="0" w:color="auto"/>
              </w:divBdr>
            </w:div>
          </w:divsChild>
        </w:div>
        <w:div w:id="476075790">
          <w:marLeft w:val="0"/>
          <w:marRight w:val="0"/>
          <w:marTop w:val="0"/>
          <w:marBottom w:val="0"/>
          <w:divBdr>
            <w:top w:val="none" w:sz="0" w:space="0" w:color="auto"/>
            <w:left w:val="none" w:sz="0" w:space="0" w:color="auto"/>
            <w:bottom w:val="none" w:sz="0" w:space="0" w:color="auto"/>
            <w:right w:val="none" w:sz="0" w:space="0" w:color="auto"/>
          </w:divBdr>
          <w:divsChild>
            <w:div w:id="320550786">
              <w:marLeft w:val="0"/>
              <w:marRight w:val="0"/>
              <w:marTop w:val="0"/>
              <w:marBottom w:val="0"/>
              <w:divBdr>
                <w:top w:val="none" w:sz="0" w:space="0" w:color="auto"/>
                <w:left w:val="none" w:sz="0" w:space="0" w:color="auto"/>
                <w:bottom w:val="none" w:sz="0" w:space="0" w:color="auto"/>
                <w:right w:val="none" w:sz="0" w:space="0" w:color="auto"/>
              </w:divBdr>
            </w:div>
          </w:divsChild>
        </w:div>
        <w:div w:id="1341010709">
          <w:marLeft w:val="0"/>
          <w:marRight w:val="0"/>
          <w:marTop w:val="0"/>
          <w:marBottom w:val="0"/>
          <w:divBdr>
            <w:top w:val="none" w:sz="0" w:space="0" w:color="auto"/>
            <w:left w:val="none" w:sz="0" w:space="0" w:color="auto"/>
            <w:bottom w:val="none" w:sz="0" w:space="0" w:color="auto"/>
            <w:right w:val="none" w:sz="0" w:space="0" w:color="auto"/>
          </w:divBdr>
          <w:divsChild>
            <w:div w:id="1185942836">
              <w:marLeft w:val="0"/>
              <w:marRight w:val="0"/>
              <w:marTop w:val="0"/>
              <w:marBottom w:val="0"/>
              <w:divBdr>
                <w:top w:val="none" w:sz="0" w:space="0" w:color="auto"/>
                <w:left w:val="none" w:sz="0" w:space="0" w:color="auto"/>
                <w:bottom w:val="none" w:sz="0" w:space="0" w:color="auto"/>
                <w:right w:val="none" w:sz="0" w:space="0" w:color="auto"/>
              </w:divBdr>
            </w:div>
            <w:div w:id="397747109">
              <w:marLeft w:val="0"/>
              <w:marRight w:val="0"/>
              <w:marTop w:val="0"/>
              <w:marBottom w:val="0"/>
              <w:divBdr>
                <w:top w:val="none" w:sz="0" w:space="0" w:color="auto"/>
                <w:left w:val="none" w:sz="0" w:space="0" w:color="auto"/>
                <w:bottom w:val="none" w:sz="0" w:space="0" w:color="auto"/>
                <w:right w:val="none" w:sz="0" w:space="0" w:color="auto"/>
              </w:divBdr>
            </w:div>
            <w:div w:id="61877071">
              <w:marLeft w:val="0"/>
              <w:marRight w:val="0"/>
              <w:marTop w:val="0"/>
              <w:marBottom w:val="0"/>
              <w:divBdr>
                <w:top w:val="none" w:sz="0" w:space="0" w:color="auto"/>
                <w:left w:val="none" w:sz="0" w:space="0" w:color="auto"/>
                <w:bottom w:val="none" w:sz="0" w:space="0" w:color="auto"/>
                <w:right w:val="none" w:sz="0" w:space="0" w:color="auto"/>
              </w:divBdr>
            </w:div>
            <w:div w:id="88160118">
              <w:marLeft w:val="0"/>
              <w:marRight w:val="0"/>
              <w:marTop w:val="0"/>
              <w:marBottom w:val="0"/>
              <w:divBdr>
                <w:top w:val="none" w:sz="0" w:space="0" w:color="auto"/>
                <w:left w:val="none" w:sz="0" w:space="0" w:color="auto"/>
                <w:bottom w:val="none" w:sz="0" w:space="0" w:color="auto"/>
                <w:right w:val="none" w:sz="0" w:space="0" w:color="auto"/>
              </w:divBdr>
            </w:div>
          </w:divsChild>
        </w:div>
        <w:div w:id="292561058">
          <w:marLeft w:val="0"/>
          <w:marRight w:val="0"/>
          <w:marTop w:val="0"/>
          <w:marBottom w:val="0"/>
          <w:divBdr>
            <w:top w:val="none" w:sz="0" w:space="0" w:color="auto"/>
            <w:left w:val="none" w:sz="0" w:space="0" w:color="auto"/>
            <w:bottom w:val="none" w:sz="0" w:space="0" w:color="auto"/>
            <w:right w:val="none" w:sz="0" w:space="0" w:color="auto"/>
          </w:divBdr>
          <w:divsChild>
            <w:div w:id="251210722">
              <w:marLeft w:val="0"/>
              <w:marRight w:val="0"/>
              <w:marTop w:val="0"/>
              <w:marBottom w:val="0"/>
              <w:divBdr>
                <w:top w:val="none" w:sz="0" w:space="0" w:color="auto"/>
                <w:left w:val="none" w:sz="0" w:space="0" w:color="auto"/>
                <w:bottom w:val="none" w:sz="0" w:space="0" w:color="auto"/>
                <w:right w:val="none" w:sz="0" w:space="0" w:color="auto"/>
              </w:divBdr>
            </w:div>
            <w:div w:id="1362822849">
              <w:marLeft w:val="0"/>
              <w:marRight w:val="0"/>
              <w:marTop w:val="0"/>
              <w:marBottom w:val="0"/>
              <w:divBdr>
                <w:top w:val="none" w:sz="0" w:space="0" w:color="auto"/>
                <w:left w:val="none" w:sz="0" w:space="0" w:color="auto"/>
                <w:bottom w:val="none" w:sz="0" w:space="0" w:color="auto"/>
                <w:right w:val="none" w:sz="0" w:space="0" w:color="auto"/>
              </w:divBdr>
            </w:div>
          </w:divsChild>
        </w:div>
        <w:div w:id="1422144786">
          <w:marLeft w:val="0"/>
          <w:marRight w:val="0"/>
          <w:marTop w:val="0"/>
          <w:marBottom w:val="0"/>
          <w:divBdr>
            <w:top w:val="none" w:sz="0" w:space="0" w:color="auto"/>
            <w:left w:val="none" w:sz="0" w:space="0" w:color="auto"/>
            <w:bottom w:val="none" w:sz="0" w:space="0" w:color="auto"/>
            <w:right w:val="none" w:sz="0" w:space="0" w:color="auto"/>
          </w:divBdr>
          <w:divsChild>
            <w:div w:id="1019283950">
              <w:marLeft w:val="0"/>
              <w:marRight w:val="0"/>
              <w:marTop w:val="0"/>
              <w:marBottom w:val="0"/>
              <w:divBdr>
                <w:top w:val="none" w:sz="0" w:space="0" w:color="auto"/>
                <w:left w:val="none" w:sz="0" w:space="0" w:color="auto"/>
                <w:bottom w:val="none" w:sz="0" w:space="0" w:color="auto"/>
                <w:right w:val="none" w:sz="0" w:space="0" w:color="auto"/>
              </w:divBdr>
            </w:div>
            <w:div w:id="284772160">
              <w:marLeft w:val="0"/>
              <w:marRight w:val="0"/>
              <w:marTop w:val="0"/>
              <w:marBottom w:val="0"/>
              <w:divBdr>
                <w:top w:val="none" w:sz="0" w:space="0" w:color="auto"/>
                <w:left w:val="none" w:sz="0" w:space="0" w:color="auto"/>
                <w:bottom w:val="none" w:sz="0" w:space="0" w:color="auto"/>
                <w:right w:val="none" w:sz="0" w:space="0" w:color="auto"/>
              </w:divBdr>
            </w:div>
            <w:div w:id="858609">
              <w:marLeft w:val="0"/>
              <w:marRight w:val="0"/>
              <w:marTop w:val="0"/>
              <w:marBottom w:val="0"/>
              <w:divBdr>
                <w:top w:val="none" w:sz="0" w:space="0" w:color="auto"/>
                <w:left w:val="none" w:sz="0" w:space="0" w:color="auto"/>
                <w:bottom w:val="none" w:sz="0" w:space="0" w:color="auto"/>
                <w:right w:val="none" w:sz="0" w:space="0" w:color="auto"/>
              </w:divBdr>
            </w:div>
            <w:div w:id="997734552">
              <w:marLeft w:val="0"/>
              <w:marRight w:val="0"/>
              <w:marTop w:val="0"/>
              <w:marBottom w:val="0"/>
              <w:divBdr>
                <w:top w:val="none" w:sz="0" w:space="0" w:color="auto"/>
                <w:left w:val="none" w:sz="0" w:space="0" w:color="auto"/>
                <w:bottom w:val="none" w:sz="0" w:space="0" w:color="auto"/>
                <w:right w:val="none" w:sz="0" w:space="0" w:color="auto"/>
              </w:divBdr>
            </w:div>
            <w:div w:id="941718992">
              <w:marLeft w:val="0"/>
              <w:marRight w:val="0"/>
              <w:marTop w:val="0"/>
              <w:marBottom w:val="0"/>
              <w:divBdr>
                <w:top w:val="none" w:sz="0" w:space="0" w:color="auto"/>
                <w:left w:val="none" w:sz="0" w:space="0" w:color="auto"/>
                <w:bottom w:val="none" w:sz="0" w:space="0" w:color="auto"/>
                <w:right w:val="none" w:sz="0" w:space="0" w:color="auto"/>
              </w:divBdr>
            </w:div>
          </w:divsChild>
        </w:div>
        <w:div w:id="880214379">
          <w:marLeft w:val="0"/>
          <w:marRight w:val="0"/>
          <w:marTop w:val="0"/>
          <w:marBottom w:val="0"/>
          <w:divBdr>
            <w:top w:val="none" w:sz="0" w:space="0" w:color="auto"/>
            <w:left w:val="none" w:sz="0" w:space="0" w:color="auto"/>
            <w:bottom w:val="none" w:sz="0" w:space="0" w:color="auto"/>
            <w:right w:val="none" w:sz="0" w:space="0" w:color="auto"/>
          </w:divBdr>
          <w:divsChild>
            <w:div w:id="2121996891">
              <w:marLeft w:val="0"/>
              <w:marRight w:val="0"/>
              <w:marTop w:val="0"/>
              <w:marBottom w:val="0"/>
              <w:divBdr>
                <w:top w:val="none" w:sz="0" w:space="0" w:color="auto"/>
                <w:left w:val="none" w:sz="0" w:space="0" w:color="auto"/>
                <w:bottom w:val="none" w:sz="0" w:space="0" w:color="auto"/>
                <w:right w:val="none" w:sz="0" w:space="0" w:color="auto"/>
              </w:divBdr>
            </w:div>
            <w:div w:id="411581821">
              <w:marLeft w:val="0"/>
              <w:marRight w:val="0"/>
              <w:marTop w:val="0"/>
              <w:marBottom w:val="0"/>
              <w:divBdr>
                <w:top w:val="none" w:sz="0" w:space="0" w:color="auto"/>
                <w:left w:val="none" w:sz="0" w:space="0" w:color="auto"/>
                <w:bottom w:val="none" w:sz="0" w:space="0" w:color="auto"/>
                <w:right w:val="none" w:sz="0" w:space="0" w:color="auto"/>
              </w:divBdr>
            </w:div>
            <w:div w:id="351734586">
              <w:marLeft w:val="0"/>
              <w:marRight w:val="0"/>
              <w:marTop w:val="0"/>
              <w:marBottom w:val="0"/>
              <w:divBdr>
                <w:top w:val="none" w:sz="0" w:space="0" w:color="auto"/>
                <w:left w:val="none" w:sz="0" w:space="0" w:color="auto"/>
                <w:bottom w:val="none" w:sz="0" w:space="0" w:color="auto"/>
                <w:right w:val="none" w:sz="0" w:space="0" w:color="auto"/>
              </w:divBdr>
            </w:div>
          </w:divsChild>
        </w:div>
        <w:div w:id="818113198">
          <w:marLeft w:val="0"/>
          <w:marRight w:val="0"/>
          <w:marTop w:val="0"/>
          <w:marBottom w:val="0"/>
          <w:divBdr>
            <w:top w:val="none" w:sz="0" w:space="0" w:color="auto"/>
            <w:left w:val="none" w:sz="0" w:space="0" w:color="auto"/>
            <w:bottom w:val="none" w:sz="0" w:space="0" w:color="auto"/>
            <w:right w:val="none" w:sz="0" w:space="0" w:color="auto"/>
          </w:divBdr>
          <w:divsChild>
            <w:div w:id="1593515969">
              <w:marLeft w:val="0"/>
              <w:marRight w:val="0"/>
              <w:marTop w:val="0"/>
              <w:marBottom w:val="0"/>
              <w:divBdr>
                <w:top w:val="none" w:sz="0" w:space="0" w:color="auto"/>
                <w:left w:val="none" w:sz="0" w:space="0" w:color="auto"/>
                <w:bottom w:val="none" w:sz="0" w:space="0" w:color="auto"/>
                <w:right w:val="none" w:sz="0" w:space="0" w:color="auto"/>
              </w:divBdr>
            </w:div>
          </w:divsChild>
        </w:div>
        <w:div w:id="1141264555">
          <w:marLeft w:val="0"/>
          <w:marRight w:val="0"/>
          <w:marTop w:val="0"/>
          <w:marBottom w:val="0"/>
          <w:divBdr>
            <w:top w:val="none" w:sz="0" w:space="0" w:color="auto"/>
            <w:left w:val="none" w:sz="0" w:space="0" w:color="auto"/>
            <w:bottom w:val="none" w:sz="0" w:space="0" w:color="auto"/>
            <w:right w:val="none" w:sz="0" w:space="0" w:color="auto"/>
          </w:divBdr>
        </w:div>
        <w:div w:id="1144085751">
          <w:marLeft w:val="0"/>
          <w:marRight w:val="0"/>
          <w:marTop w:val="0"/>
          <w:marBottom w:val="0"/>
          <w:divBdr>
            <w:top w:val="none" w:sz="0" w:space="0" w:color="auto"/>
            <w:left w:val="none" w:sz="0" w:space="0" w:color="auto"/>
            <w:bottom w:val="none" w:sz="0" w:space="0" w:color="auto"/>
            <w:right w:val="none" w:sz="0" w:space="0" w:color="auto"/>
          </w:divBdr>
        </w:div>
        <w:div w:id="523136313">
          <w:marLeft w:val="0"/>
          <w:marRight w:val="0"/>
          <w:marTop w:val="0"/>
          <w:marBottom w:val="0"/>
          <w:divBdr>
            <w:top w:val="none" w:sz="0" w:space="0" w:color="auto"/>
            <w:left w:val="none" w:sz="0" w:space="0" w:color="auto"/>
            <w:bottom w:val="none" w:sz="0" w:space="0" w:color="auto"/>
            <w:right w:val="none" w:sz="0" w:space="0" w:color="auto"/>
          </w:divBdr>
        </w:div>
        <w:div w:id="1249116526">
          <w:marLeft w:val="0"/>
          <w:marRight w:val="0"/>
          <w:marTop w:val="0"/>
          <w:marBottom w:val="0"/>
          <w:divBdr>
            <w:top w:val="none" w:sz="0" w:space="0" w:color="auto"/>
            <w:left w:val="none" w:sz="0" w:space="0" w:color="auto"/>
            <w:bottom w:val="none" w:sz="0" w:space="0" w:color="auto"/>
            <w:right w:val="none" w:sz="0" w:space="0" w:color="auto"/>
          </w:divBdr>
        </w:div>
        <w:div w:id="1909458916">
          <w:marLeft w:val="0"/>
          <w:marRight w:val="0"/>
          <w:marTop w:val="0"/>
          <w:marBottom w:val="0"/>
          <w:divBdr>
            <w:top w:val="none" w:sz="0" w:space="0" w:color="auto"/>
            <w:left w:val="none" w:sz="0" w:space="0" w:color="auto"/>
            <w:bottom w:val="none" w:sz="0" w:space="0" w:color="auto"/>
            <w:right w:val="none" w:sz="0" w:space="0" w:color="auto"/>
          </w:divBdr>
        </w:div>
        <w:div w:id="149568140">
          <w:marLeft w:val="0"/>
          <w:marRight w:val="0"/>
          <w:marTop w:val="0"/>
          <w:marBottom w:val="0"/>
          <w:divBdr>
            <w:top w:val="none" w:sz="0" w:space="0" w:color="auto"/>
            <w:left w:val="none" w:sz="0" w:space="0" w:color="auto"/>
            <w:bottom w:val="none" w:sz="0" w:space="0" w:color="auto"/>
            <w:right w:val="none" w:sz="0" w:space="0" w:color="auto"/>
          </w:divBdr>
          <w:divsChild>
            <w:div w:id="219831980">
              <w:marLeft w:val="0"/>
              <w:marRight w:val="0"/>
              <w:marTop w:val="0"/>
              <w:marBottom w:val="0"/>
              <w:divBdr>
                <w:top w:val="none" w:sz="0" w:space="0" w:color="auto"/>
                <w:left w:val="none" w:sz="0" w:space="0" w:color="auto"/>
                <w:bottom w:val="none" w:sz="0" w:space="0" w:color="auto"/>
                <w:right w:val="none" w:sz="0" w:space="0" w:color="auto"/>
              </w:divBdr>
            </w:div>
          </w:divsChild>
        </w:div>
        <w:div w:id="234165557">
          <w:marLeft w:val="0"/>
          <w:marRight w:val="0"/>
          <w:marTop w:val="0"/>
          <w:marBottom w:val="0"/>
          <w:divBdr>
            <w:top w:val="none" w:sz="0" w:space="0" w:color="auto"/>
            <w:left w:val="none" w:sz="0" w:space="0" w:color="auto"/>
            <w:bottom w:val="none" w:sz="0" w:space="0" w:color="auto"/>
            <w:right w:val="none" w:sz="0" w:space="0" w:color="auto"/>
          </w:divBdr>
          <w:divsChild>
            <w:div w:id="1293560487">
              <w:marLeft w:val="0"/>
              <w:marRight w:val="0"/>
              <w:marTop w:val="0"/>
              <w:marBottom w:val="0"/>
              <w:divBdr>
                <w:top w:val="none" w:sz="0" w:space="0" w:color="auto"/>
                <w:left w:val="none" w:sz="0" w:space="0" w:color="auto"/>
                <w:bottom w:val="none" w:sz="0" w:space="0" w:color="auto"/>
                <w:right w:val="none" w:sz="0" w:space="0" w:color="auto"/>
              </w:divBdr>
            </w:div>
            <w:div w:id="1441027156">
              <w:marLeft w:val="0"/>
              <w:marRight w:val="0"/>
              <w:marTop w:val="0"/>
              <w:marBottom w:val="0"/>
              <w:divBdr>
                <w:top w:val="none" w:sz="0" w:space="0" w:color="auto"/>
                <w:left w:val="none" w:sz="0" w:space="0" w:color="auto"/>
                <w:bottom w:val="none" w:sz="0" w:space="0" w:color="auto"/>
                <w:right w:val="none" w:sz="0" w:space="0" w:color="auto"/>
              </w:divBdr>
            </w:div>
            <w:div w:id="1279295155">
              <w:marLeft w:val="0"/>
              <w:marRight w:val="0"/>
              <w:marTop w:val="0"/>
              <w:marBottom w:val="0"/>
              <w:divBdr>
                <w:top w:val="none" w:sz="0" w:space="0" w:color="auto"/>
                <w:left w:val="none" w:sz="0" w:space="0" w:color="auto"/>
                <w:bottom w:val="none" w:sz="0" w:space="0" w:color="auto"/>
                <w:right w:val="none" w:sz="0" w:space="0" w:color="auto"/>
              </w:divBdr>
            </w:div>
            <w:div w:id="1086421604">
              <w:marLeft w:val="0"/>
              <w:marRight w:val="0"/>
              <w:marTop w:val="0"/>
              <w:marBottom w:val="0"/>
              <w:divBdr>
                <w:top w:val="none" w:sz="0" w:space="0" w:color="auto"/>
                <w:left w:val="none" w:sz="0" w:space="0" w:color="auto"/>
                <w:bottom w:val="none" w:sz="0" w:space="0" w:color="auto"/>
                <w:right w:val="none" w:sz="0" w:space="0" w:color="auto"/>
              </w:divBdr>
            </w:div>
          </w:divsChild>
        </w:div>
        <w:div w:id="477889218">
          <w:marLeft w:val="0"/>
          <w:marRight w:val="0"/>
          <w:marTop w:val="0"/>
          <w:marBottom w:val="0"/>
          <w:divBdr>
            <w:top w:val="none" w:sz="0" w:space="0" w:color="auto"/>
            <w:left w:val="none" w:sz="0" w:space="0" w:color="auto"/>
            <w:bottom w:val="none" w:sz="0" w:space="0" w:color="auto"/>
            <w:right w:val="none" w:sz="0" w:space="0" w:color="auto"/>
          </w:divBdr>
        </w:div>
        <w:div w:id="1179779111">
          <w:marLeft w:val="0"/>
          <w:marRight w:val="0"/>
          <w:marTop w:val="0"/>
          <w:marBottom w:val="0"/>
          <w:divBdr>
            <w:top w:val="none" w:sz="0" w:space="0" w:color="auto"/>
            <w:left w:val="none" w:sz="0" w:space="0" w:color="auto"/>
            <w:bottom w:val="none" w:sz="0" w:space="0" w:color="auto"/>
            <w:right w:val="none" w:sz="0" w:space="0" w:color="auto"/>
          </w:divBdr>
        </w:div>
        <w:div w:id="1376655114">
          <w:marLeft w:val="0"/>
          <w:marRight w:val="0"/>
          <w:marTop w:val="0"/>
          <w:marBottom w:val="0"/>
          <w:divBdr>
            <w:top w:val="none" w:sz="0" w:space="0" w:color="auto"/>
            <w:left w:val="none" w:sz="0" w:space="0" w:color="auto"/>
            <w:bottom w:val="none" w:sz="0" w:space="0" w:color="auto"/>
            <w:right w:val="none" w:sz="0" w:space="0" w:color="auto"/>
          </w:divBdr>
        </w:div>
        <w:div w:id="1615748277">
          <w:marLeft w:val="0"/>
          <w:marRight w:val="0"/>
          <w:marTop w:val="0"/>
          <w:marBottom w:val="0"/>
          <w:divBdr>
            <w:top w:val="none" w:sz="0" w:space="0" w:color="auto"/>
            <w:left w:val="none" w:sz="0" w:space="0" w:color="auto"/>
            <w:bottom w:val="none" w:sz="0" w:space="0" w:color="auto"/>
            <w:right w:val="none" w:sz="0" w:space="0" w:color="auto"/>
          </w:divBdr>
        </w:div>
        <w:div w:id="500589763">
          <w:marLeft w:val="0"/>
          <w:marRight w:val="0"/>
          <w:marTop w:val="0"/>
          <w:marBottom w:val="0"/>
          <w:divBdr>
            <w:top w:val="none" w:sz="0" w:space="0" w:color="auto"/>
            <w:left w:val="none" w:sz="0" w:space="0" w:color="auto"/>
            <w:bottom w:val="none" w:sz="0" w:space="0" w:color="auto"/>
            <w:right w:val="none" w:sz="0" w:space="0" w:color="auto"/>
          </w:divBdr>
        </w:div>
        <w:div w:id="688675279">
          <w:marLeft w:val="0"/>
          <w:marRight w:val="0"/>
          <w:marTop w:val="0"/>
          <w:marBottom w:val="0"/>
          <w:divBdr>
            <w:top w:val="none" w:sz="0" w:space="0" w:color="auto"/>
            <w:left w:val="none" w:sz="0" w:space="0" w:color="auto"/>
            <w:bottom w:val="none" w:sz="0" w:space="0" w:color="auto"/>
            <w:right w:val="none" w:sz="0" w:space="0" w:color="auto"/>
          </w:divBdr>
          <w:divsChild>
            <w:div w:id="2083331365">
              <w:marLeft w:val="0"/>
              <w:marRight w:val="0"/>
              <w:marTop w:val="0"/>
              <w:marBottom w:val="0"/>
              <w:divBdr>
                <w:top w:val="none" w:sz="0" w:space="0" w:color="auto"/>
                <w:left w:val="none" w:sz="0" w:space="0" w:color="auto"/>
                <w:bottom w:val="none" w:sz="0" w:space="0" w:color="auto"/>
                <w:right w:val="none" w:sz="0" w:space="0" w:color="auto"/>
              </w:divBdr>
            </w:div>
          </w:divsChild>
        </w:div>
        <w:div w:id="1904215608">
          <w:marLeft w:val="0"/>
          <w:marRight w:val="0"/>
          <w:marTop w:val="0"/>
          <w:marBottom w:val="0"/>
          <w:divBdr>
            <w:top w:val="none" w:sz="0" w:space="0" w:color="auto"/>
            <w:left w:val="none" w:sz="0" w:space="0" w:color="auto"/>
            <w:bottom w:val="none" w:sz="0" w:space="0" w:color="auto"/>
            <w:right w:val="none" w:sz="0" w:space="0" w:color="auto"/>
          </w:divBdr>
        </w:div>
        <w:div w:id="229855489">
          <w:marLeft w:val="0"/>
          <w:marRight w:val="0"/>
          <w:marTop w:val="0"/>
          <w:marBottom w:val="0"/>
          <w:divBdr>
            <w:top w:val="none" w:sz="0" w:space="0" w:color="auto"/>
            <w:left w:val="none" w:sz="0" w:space="0" w:color="auto"/>
            <w:bottom w:val="none" w:sz="0" w:space="0" w:color="auto"/>
            <w:right w:val="none" w:sz="0" w:space="0" w:color="auto"/>
          </w:divBdr>
        </w:div>
        <w:div w:id="748190100">
          <w:marLeft w:val="0"/>
          <w:marRight w:val="0"/>
          <w:marTop w:val="0"/>
          <w:marBottom w:val="0"/>
          <w:divBdr>
            <w:top w:val="none" w:sz="0" w:space="0" w:color="auto"/>
            <w:left w:val="none" w:sz="0" w:space="0" w:color="auto"/>
            <w:bottom w:val="none" w:sz="0" w:space="0" w:color="auto"/>
            <w:right w:val="none" w:sz="0" w:space="0" w:color="auto"/>
          </w:divBdr>
        </w:div>
        <w:div w:id="1647126994">
          <w:marLeft w:val="0"/>
          <w:marRight w:val="0"/>
          <w:marTop w:val="0"/>
          <w:marBottom w:val="0"/>
          <w:divBdr>
            <w:top w:val="none" w:sz="0" w:space="0" w:color="auto"/>
            <w:left w:val="none" w:sz="0" w:space="0" w:color="auto"/>
            <w:bottom w:val="none" w:sz="0" w:space="0" w:color="auto"/>
            <w:right w:val="none" w:sz="0" w:space="0" w:color="auto"/>
          </w:divBdr>
        </w:div>
        <w:div w:id="1761678804">
          <w:marLeft w:val="0"/>
          <w:marRight w:val="0"/>
          <w:marTop w:val="0"/>
          <w:marBottom w:val="0"/>
          <w:divBdr>
            <w:top w:val="none" w:sz="0" w:space="0" w:color="auto"/>
            <w:left w:val="none" w:sz="0" w:space="0" w:color="auto"/>
            <w:bottom w:val="none" w:sz="0" w:space="0" w:color="auto"/>
            <w:right w:val="none" w:sz="0" w:space="0" w:color="auto"/>
          </w:divBdr>
        </w:div>
        <w:div w:id="1259093890">
          <w:marLeft w:val="0"/>
          <w:marRight w:val="0"/>
          <w:marTop w:val="0"/>
          <w:marBottom w:val="0"/>
          <w:divBdr>
            <w:top w:val="none" w:sz="0" w:space="0" w:color="auto"/>
            <w:left w:val="none" w:sz="0" w:space="0" w:color="auto"/>
            <w:bottom w:val="none" w:sz="0" w:space="0" w:color="auto"/>
            <w:right w:val="none" w:sz="0" w:space="0" w:color="auto"/>
          </w:divBdr>
          <w:divsChild>
            <w:div w:id="1012531992">
              <w:marLeft w:val="0"/>
              <w:marRight w:val="0"/>
              <w:marTop w:val="0"/>
              <w:marBottom w:val="0"/>
              <w:divBdr>
                <w:top w:val="none" w:sz="0" w:space="0" w:color="auto"/>
                <w:left w:val="none" w:sz="0" w:space="0" w:color="auto"/>
                <w:bottom w:val="none" w:sz="0" w:space="0" w:color="auto"/>
                <w:right w:val="none" w:sz="0" w:space="0" w:color="auto"/>
              </w:divBdr>
            </w:div>
            <w:div w:id="777405393">
              <w:marLeft w:val="0"/>
              <w:marRight w:val="0"/>
              <w:marTop w:val="0"/>
              <w:marBottom w:val="0"/>
              <w:divBdr>
                <w:top w:val="none" w:sz="0" w:space="0" w:color="auto"/>
                <w:left w:val="none" w:sz="0" w:space="0" w:color="auto"/>
                <w:bottom w:val="none" w:sz="0" w:space="0" w:color="auto"/>
                <w:right w:val="none" w:sz="0" w:space="0" w:color="auto"/>
              </w:divBdr>
            </w:div>
          </w:divsChild>
        </w:div>
        <w:div w:id="612327302">
          <w:marLeft w:val="0"/>
          <w:marRight w:val="0"/>
          <w:marTop w:val="0"/>
          <w:marBottom w:val="0"/>
          <w:divBdr>
            <w:top w:val="none" w:sz="0" w:space="0" w:color="auto"/>
            <w:left w:val="none" w:sz="0" w:space="0" w:color="auto"/>
            <w:bottom w:val="none" w:sz="0" w:space="0" w:color="auto"/>
            <w:right w:val="none" w:sz="0" w:space="0" w:color="auto"/>
          </w:divBdr>
          <w:divsChild>
            <w:div w:id="1749689448">
              <w:marLeft w:val="0"/>
              <w:marRight w:val="0"/>
              <w:marTop w:val="0"/>
              <w:marBottom w:val="0"/>
              <w:divBdr>
                <w:top w:val="none" w:sz="0" w:space="0" w:color="auto"/>
                <w:left w:val="none" w:sz="0" w:space="0" w:color="auto"/>
                <w:bottom w:val="none" w:sz="0" w:space="0" w:color="auto"/>
                <w:right w:val="none" w:sz="0" w:space="0" w:color="auto"/>
              </w:divBdr>
            </w:div>
            <w:div w:id="789056507">
              <w:marLeft w:val="0"/>
              <w:marRight w:val="0"/>
              <w:marTop w:val="0"/>
              <w:marBottom w:val="0"/>
              <w:divBdr>
                <w:top w:val="none" w:sz="0" w:space="0" w:color="auto"/>
                <w:left w:val="none" w:sz="0" w:space="0" w:color="auto"/>
                <w:bottom w:val="none" w:sz="0" w:space="0" w:color="auto"/>
                <w:right w:val="none" w:sz="0" w:space="0" w:color="auto"/>
              </w:divBdr>
            </w:div>
            <w:div w:id="737433954">
              <w:marLeft w:val="0"/>
              <w:marRight w:val="0"/>
              <w:marTop w:val="0"/>
              <w:marBottom w:val="0"/>
              <w:divBdr>
                <w:top w:val="none" w:sz="0" w:space="0" w:color="auto"/>
                <w:left w:val="none" w:sz="0" w:space="0" w:color="auto"/>
                <w:bottom w:val="none" w:sz="0" w:space="0" w:color="auto"/>
                <w:right w:val="none" w:sz="0" w:space="0" w:color="auto"/>
              </w:divBdr>
            </w:div>
          </w:divsChild>
        </w:div>
        <w:div w:id="564029636">
          <w:marLeft w:val="0"/>
          <w:marRight w:val="0"/>
          <w:marTop w:val="0"/>
          <w:marBottom w:val="0"/>
          <w:divBdr>
            <w:top w:val="none" w:sz="0" w:space="0" w:color="auto"/>
            <w:left w:val="none" w:sz="0" w:space="0" w:color="auto"/>
            <w:bottom w:val="none" w:sz="0" w:space="0" w:color="auto"/>
            <w:right w:val="none" w:sz="0" w:space="0" w:color="auto"/>
          </w:divBdr>
          <w:divsChild>
            <w:div w:id="731318330">
              <w:marLeft w:val="0"/>
              <w:marRight w:val="0"/>
              <w:marTop w:val="0"/>
              <w:marBottom w:val="0"/>
              <w:divBdr>
                <w:top w:val="none" w:sz="0" w:space="0" w:color="auto"/>
                <w:left w:val="none" w:sz="0" w:space="0" w:color="auto"/>
                <w:bottom w:val="none" w:sz="0" w:space="0" w:color="auto"/>
                <w:right w:val="none" w:sz="0" w:space="0" w:color="auto"/>
              </w:divBdr>
            </w:div>
            <w:div w:id="677077920">
              <w:marLeft w:val="0"/>
              <w:marRight w:val="0"/>
              <w:marTop w:val="0"/>
              <w:marBottom w:val="0"/>
              <w:divBdr>
                <w:top w:val="none" w:sz="0" w:space="0" w:color="auto"/>
                <w:left w:val="none" w:sz="0" w:space="0" w:color="auto"/>
                <w:bottom w:val="none" w:sz="0" w:space="0" w:color="auto"/>
                <w:right w:val="none" w:sz="0" w:space="0" w:color="auto"/>
              </w:divBdr>
            </w:div>
            <w:div w:id="1617714604">
              <w:marLeft w:val="0"/>
              <w:marRight w:val="0"/>
              <w:marTop w:val="0"/>
              <w:marBottom w:val="0"/>
              <w:divBdr>
                <w:top w:val="none" w:sz="0" w:space="0" w:color="auto"/>
                <w:left w:val="none" w:sz="0" w:space="0" w:color="auto"/>
                <w:bottom w:val="none" w:sz="0" w:space="0" w:color="auto"/>
                <w:right w:val="none" w:sz="0" w:space="0" w:color="auto"/>
              </w:divBdr>
            </w:div>
          </w:divsChild>
        </w:div>
        <w:div w:id="802237905">
          <w:marLeft w:val="0"/>
          <w:marRight w:val="0"/>
          <w:marTop w:val="0"/>
          <w:marBottom w:val="0"/>
          <w:divBdr>
            <w:top w:val="none" w:sz="0" w:space="0" w:color="auto"/>
            <w:left w:val="none" w:sz="0" w:space="0" w:color="auto"/>
            <w:bottom w:val="none" w:sz="0" w:space="0" w:color="auto"/>
            <w:right w:val="none" w:sz="0" w:space="0" w:color="auto"/>
          </w:divBdr>
          <w:divsChild>
            <w:div w:id="1239091532">
              <w:marLeft w:val="0"/>
              <w:marRight w:val="0"/>
              <w:marTop w:val="0"/>
              <w:marBottom w:val="0"/>
              <w:divBdr>
                <w:top w:val="none" w:sz="0" w:space="0" w:color="auto"/>
                <w:left w:val="none" w:sz="0" w:space="0" w:color="auto"/>
                <w:bottom w:val="none" w:sz="0" w:space="0" w:color="auto"/>
                <w:right w:val="none" w:sz="0" w:space="0" w:color="auto"/>
              </w:divBdr>
            </w:div>
          </w:divsChild>
        </w:div>
        <w:div w:id="711611620">
          <w:marLeft w:val="0"/>
          <w:marRight w:val="0"/>
          <w:marTop w:val="0"/>
          <w:marBottom w:val="0"/>
          <w:divBdr>
            <w:top w:val="none" w:sz="0" w:space="0" w:color="auto"/>
            <w:left w:val="none" w:sz="0" w:space="0" w:color="auto"/>
            <w:bottom w:val="none" w:sz="0" w:space="0" w:color="auto"/>
            <w:right w:val="none" w:sz="0" w:space="0" w:color="auto"/>
          </w:divBdr>
          <w:divsChild>
            <w:div w:id="405618128">
              <w:marLeft w:val="0"/>
              <w:marRight w:val="0"/>
              <w:marTop w:val="0"/>
              <w:marBottom w:val="0"/>
              <w:divBdr>
                <w:top w:val="none" w:sz="0" w:space="0" w:color="auto"/>
                <w:left w:val="none" w:sz="0" w:space="0" w:color="auto"/>
                <w:bottom w:val="none" w:sz="0" w:space="0" w:color="auto"/>
                <w:right w:val="none" w:sz="0" w:space="0" w:color="auto"/>
              </w:divBdr>
            </w:div>
            <w:div w:id="1949851735">
              <w:marLeft w:val="0"/>
              <w:marRight w:val="0"/>
              <w:marTop w:val="0"/>
              <w:marBottom w:val="0"/>
              <w:divBdr>
                <w:top w:val="none" w:sz="0" w:space="0" w:color="auto"/>
                <w:left w:val="none" w:sz="0" w:space="0" w:color="auto"/>
                <w:bottom w:val="none" w:sz="0" w:space="0" w:color="auto"/>
                <w:right w:val="none" w:sz="0" w:space="0" w:color="auto"/>
              </w:divBdr>
            </w:div>
            <w:div w:id="269510831">
              <w:marLeft w:val="0"/>
              <w:marRight w:val="0"/>
              <w:marTop w:val="0"/>
              <w:marBottom w:val="0"/>
              <w:divBdr>
                <w:top w:val="none" w:sz="0" w:space="0" w:color="auto"/>
                <w:left w:val="none" w:sz="0" w:space="0" w:color="auto"/>
                <w:bottom w:val="none" w:sz="0" w:space="0" w:color="auto"/>
                <w:right w:val="none" w:sz="0" w:space="0" w:color="auto"/>
              </w:divBdr>
            </w:div>
            <w:div w:id="888764095">
              <w:marLeft w:val="0"/>
              <w:marRight w:val="0"/>
              <w:marTop w:val="0"/>
              <w:marBottom w:val="0"/>
              <w:divBdr>
                <w:top w:val="none" w:sz="0" w:space="0" w:color="auto"/>
                <w:left w:val="none" w:sz="0" w:space="0" w:color="auto"/>
                <w:bottom w:val="none" w:sz="0" w:space="0" w:color="auto"/>
                <w:right w:val="none" w:sz="0" w:space="0" w:color="auto"/>
              </w:divBdr>
            </w:div>
          </w:divsChild>
        </w:div>
        <w:div w:id="1318460644">
          <w:marLeft w:val="0"/>
          <w:marRight w:val="0"/>
          <w:marTop w:val="0"/>
          <w:marBottom w:val="0"/>
          <w:divBdr>
            <w:top w:val="none" w:sz="0" w:space="0" w:color="auto"/>
            <w:left w:val="none" w:sz="0" w:space="0" w:color="auto"/>
            <w:bottom w:val="none" w:sz="0" w:space="0" w:color="auto"/>
            <w:right w:val="none" w:sz="0" w:space="0" w:color="auto"/>
          </w:divBdr>
          <w:divsChild>
            <w:div w:id="1318605995">
              <w:marLeft w:val="0"/>
              <w:marRight w:val="0"/>
              <w:marTop w:val="0"/>
              <w:marBottom w:val="0"/>
              <w:divBdr>
                <w:top w:val="none" w:sz="0" w:space="0" w:color="auto"/>
                <w:left w:val="none" w:sz="0" w:space="0" w:color="auto"/>
                <w:bottom w:val="none" w:sz="0" w:space="0" w:color="auto"/>
                <w:right w:val="none" w:sz="0" w:space="0" w:color="auto"/>
              </w:divBdr>
            </w:div>
            <w:div w:id="856386415">
              <w:marLeft w:val="0"/>
              <w:marRight w:val="0"/>
              <w:marTop w:val="0"/>
              <w:marBottom w:val="0"/>
              <w:divBdr>
                <w:top w:val="none" w:sz="0" w:space="0" w:color="auto"/>
                <w:left w:val="none" w:sz="0" w:space="0" w:color="auto"/>
                <w:bottom w:val="none" w:sz="0" w:space="0" w:color="auto"/>
                <w:right w:val="none" w:sz="0" w:space="0" w:color="auto"/>
              </w:divBdr>
            </w:div>
            <w:div w:id="869344400">
              <w:marLeft w:val="0"/>
              <w:marRight w:val="0"/>
              <w:marTop w:val="0"/>
              <w:marBottom w:val="0"/>
              <w:divBdr>
                <w:top w:val="none" w:sz="0" w:space="0" w:color="auto"/>
                <w:left w:val="none" w:sz="0" w:space="0" w:color="auto"/>
                <w:bottom w:val="none" w:sz="0" w:space="0" w:color="auto"/>
                <w:right w:val="none" w:sz="0" w:space="0" w:color="auto"/>
              </w:divBdr>
            </w:div>
            <w:div w:id="1759449865">
              <w:marLeft w:val="0"/>
              <w:marRight w:val="0"/>
              <w:marTop w:val="0"/>
              <w:marBottom w:val="0"/>
              <w:divBdr>
                <w:top w:val="none" w:sz="0" w:space="0" w:color="auto"/>
                <w:left w:val="none" w:sz="0" w:space="0" w:color="auto"/>
                <w:bottom w:val="none" w:sz="0" w:space="0" w:color="auto"/>
                <w:right w:val="none" w:sz="0" w:space="0" w:color="auto"/>
              </w:divBdr>
            </w:div>
          </w:divsChild>
        </w:div>
        <w:div w:id="932124907">
          <w:marLeft w:val="0"/>
          <w:marRight w:val="0"/>
          <w:marTop w:val="0"/>
          <w:marBottom w:val="0"/>
          <w:divBdr>
            <w:top w:val="none" w:sz="0" w:space="0" w:color="auto"/>
            <w:left w:val="none" w:sz="0" w:space="0" w:color="auto"/>
            <w:bottom w:val="none" w:sz="0" w:space="0" w:color="auto"/>
            <w:right w:val="none" w:sz="0" w:space="0" w:color="auto"/>
          </w:divBdr>
          <w:divsChild>
            <w:div w:id="347946997">
              <w:marLeft w:val="0"/>
              <w:marRight w:val="0"/>
              <w:marTop w:val="0"/>
              <w:marBottom w:val="0"/>
              <w:divBdr>
                <w:top w:val="none" w:sz="0" w:space="0" w:color="auto"/>
                <w:left w:val="none" w:sz="0" w:space="0" w:color="auto"/>
                <w:bottom w:val="none" w:sz="0" w:space="0" w:color="auto"/>
                <w:right w:val="none" w:sz="0" w:space="0" w:color="auto"/>
              </w:divBdr>
            </w:div>
          </w:divsChild>
        </w:div>
        <w:div w:id="1994025141">
          <w:marLeft w:val="0"/>
          <w:marRight w:val="0"/>
          <w:marTop w:val="0"/>
          <w:marBottom w:val="0"/>
          <w:divBdr>
            <w:top w:val="none" w:sz="0" w:space="0" w:color="auto"/>
            <w:left w:val="none" w:sz="0" w:space="0" w:color="auto"/>
            <w:bottom w:val="none" w:sz="0" w:space="0" w:color="auto"/>
            <w:right w:val="none" w:sz="0" w:space="0" w:color="auto"/>
          </w:divBdr>
          <w:divsChild>
            <w:div w:id="1089152673">
              <w:marLeft w:val="0"/>
              <w:marRight w:val="0"/>
              <w:marTop w:val="0"/>
              <w:marBottom w:val="0"/>
              <w:divBdr>
                <w:top w:val="none" w:sz="0" w:space="0" w:color="auto"/>
                <w:left w:val="none" w:sz="0" w:space="0" w:color="auto"/>
                <w:bottom w:val="none" w:sz="0" w:space="0" w:color="auto"/>
                <w:right w:val="none" w:sz="0" w:space="0" w:color="auto"/>
              </w:divBdr>
            </w:div>
            <w:div w:id="2054843810">
              <w:marLeft w:val="0"/>
              <w:marRight w:val="0"/>
              <w:marTop w:val="0"/>
              <w:marBottom w:val="0"/>
              <w:divBdr>
                <w:top w:val="none" w:sz="0" w:space="0" w:color="auto"/>
                <w:left w:val="none" w:sz="0" w:space="0" w:color="auto"/>
                <w:bottom w:val="none" w:sz="0" w:space="0" w:color="auto"/>
                <w:right w:val="none" w:sz="0" w:space="0" w:color="auto"/>
              </w:divBdr>
            </w:div>
          </w:divsChild>
        </w:div>
        <w:div w:id="298149477">
          <w:marLeft w:val="0"/>
          <w:marRight w:val="0"/>
          <w:marTop w:val="0"/>
          <w:marBottom w:val="0"/>
          <w:divBdr>
            <w:top w:val="none" w:sz="0" w:space="0" w:color="auto"/>
            <w:left w:val="none" w:sz="0" w:space="0" w:color="auto"/>
            <w:bottom w:val="none" w:sz="0" w:space="0" w:color="auto"/>
            <w:right w:val="none" w:sz="0" w:space="0" w:color="auto"/>
          </w:divBdr>
        </w:div>
        <w:div w:id="1405908528">
          <w:marLeft w:val="0"/>
          <w:marRight w:val="0"/>
          <w:marTop w:val="0"/>
          <w:marBottom w:val="0"/>
          <w:divBdr>
            <w:top w:val="none" w:sz="0" w:space="0" w:color="auto"/>
            <w:left w:val="none" w:sz="0" w:space="0" w:color="auto"/>
            <w:bottom w:val="none" w:sz="0" w:space="0" w:color="auto"/>
            <w:right w:val="none" w:sz="0" w:space="0" w:color="auto"/>
          </w:divBdr>
        </w:div>
        <w:div w:id="1246651268">
          <w:marLeft w:val="0"/>
          <w:marRight w:val="0"/>
          <w:marTop w:val="0"/>
          <w:marBottom w:val="0"/>
          <w:divBdr>
            <w:top w:val="none" w:sz="0" w:space="0" w:color="auto"/>
            <w:left w:val="none" w:sz="0" w:space="0" w:color="auto"/>
            <w:bottom w:val="none" w:sz="0" w:space="0" w:color="auto"/>
            <w:right w:val="none" w:sz="0" w:space="0" w:color="auto"/>
          </w:divBdr>
        </w:div>
        <w:div w:id="1796950036">
          <w:marLeft w:val="0"/>
          <w:marRight w:val="0"/>
          <w:marTop w:val="0"/>
          <w:marBottom w:val="0"/>
          <w:divBdr>
            <w:top w:val="none" w:sz="0" w:space="0" w:color="auto"/>
            <w:left w:val="none" w:sz="0" w:space="0" w:color="auto"/>
            <w:bottom w:val="none" w:sz="0" w:space="0" w:color="auto"/>
            <w:right w:val="none" w:sz="0" w:space="0" w:color="auto"/>
          </w:divBdr>
        </w:div>
        <w:div w:id="1016804956">
          <w:marLeft w:val="0"/>
          <w:marRight w:val="0"/>
          <w:marTop w:val="0"/>
          <w:marBottom w:val="0"/>
          <w:divBdr>
            <w:top w:val="none" w:sz="0" w:space="0" w:color="auto"/>
            <w:left w:val="none" w:sz="0" w:space="0" w:color="auto"/>
            <w:bottom w:val="none" w:sz="0" w:space="0" w:color="auto"/>
            <w:right w:val="none" w:sz="0" w:space="0" w:color="auto"/>
          </w:divBdr>
        </w:div>
        <w:div w:id="378407133">
          <w:marLeft w:val="0"/>
          <w:marRight w:val="0"/>
          <w:marTop w:val="0"/>
          <w:marBottom w:val="0"/>
          <w:divBdr>
            <w:top w:val="none" w:sz="0" w:space="0" w:color="auto"/>
            <w:left w:val="none" w:sz="0" w:space="0" w:color="auto"/>
            <w:bottom w:val="none" w:sz="0" w:space="0" w:color="auto"/>
            <w:right w:val="none" w:sz="0" w:space="0" w:color="auto"/>
          </w:divBdr>
          <w:divsChild>
            <w:div w:id="249436997">
              <w:marLeft w:val="0"/>
              <w:marRight w:val="0"/>
              <w:marTop w:val="0"/>
              <w:marBottom w:val="0"/>
              <w:divBdr>
                <w:top w:val="none" w:sz="0" w:space="0" w:color="auto"/>
                <w:left w:val="none" w:sz="0" w:space="0" w:color="auto"/>
                <w:bottom w:val="none" w:sz="0" w:space="0" w:color="auto"/>
                <w:right w:val="none" w:sz="0" w:space="0" w:color="auto"/>
              </w:divBdr>
            </w:div>
            <w:div w:id="1268656518">
              <w:marLeft w:val="0"/>
              <w:marRight w:val="0"/>
              <w:marTop w:val="0"/>
              <w:marBottom w:val="0"/>
              <w:divBdr>
                <w:top w:val="none" w:sz="0" w:space="0" w:color="auto"/>
                <w:left w:val="none" w:sz="0" w:space="0" w:color="auto"/>
                <w:bottom w:val="none" w:sz="0" w:space="0" w:color="auto"/>
                <w:right w:val="none" w:sz="0" w:space="0" w:color="auto"/>
              </w:divBdr>
            </w:div>
          </w:divsChild>
        </w:div>
        <w:div w:id="1514998323">
          <w:marLeft w:val="0"/>
          <w:marRight w:val="0"/>
          <w:marTop w:val="0"/>
          <w:marBottom w:val="0"/>
          <w:divBdr>
            <w:top w:val="none" w:sz="0" w:space="0" w:color="auto"/>
            <w:left w:val="none" w:sz="0" w:space="0" w:color="auto"/>
            <w:bottom w:val="none" w:sz="0" w:space="0" w:color="auto"/>
            <w:right w:val="none" w:sz="0" w:space="0" w:color="auto"/>
          </w:divBdr>
          <w:divsChild>
            <w:div w:id="87501722">
              <w:marLeft w:val="0"/>
              <w:marRight w:val="0"/>
              <w:marTop w:val="0"/>
              <w:marBottom w:val="0"/>
              <w:divBdr>
                <w:top w:val="none" w:sz="0" w:space="0" w:color="auto"/>
                <w:left w:val="none" w:sz="0" w:space="0" w:color="auto"/>
                <w:bottom w:val="none" w:sz="0" w:space="0" w:color="auto"/>
                <w:right w:val="none" w:sz="0" w:space="0" w:color="auto"/>
              </w:divBdr>
            </w:div>
          </w:divsChild>
        </w:div>
        <w:div w:id="1000036038">
          <w:marLeft w:val="0"/>
          <w:marRight w:val="0"/>
          <w:marTop w:val="0"/>
          <w:marBottom w:val="0"/>
          <w:divBdr>
            <w:top w:val="none" w:sz="0" w:space="0" w:color="auto"/>
            <w:left w:val="none" w:sz="0" w:space="0" w:color="auto"/>
            <w:bottom w:val="none" w:sz="0" w:space="0" w:color="auto"/>
            <w:right w:val="none" w:sz="0" w:space="0" w:color="auto"/>
          </w:divBdr>
          <w:divsChild>
            <w:div w:id="1647585368">
              <w:marLeft w:val="0"/>
              <w:marRight w:val="0"/>
              <w:marTop w:val="0"/>
              <w:marBottom w:val="0"/>
              <w:divBdr>
                <w:top w:val="none" w:sz="0" w:space="0" w:color="auto"/>
                <w:left w:val="none" w:sz="0" w:space="0" w:color="auto"/>
                <w:bottom w:val="none" w:sz="0" w:space="0" w:color="auto"/>
                <w:right w:val="none" w:sz="0" w:space="0" w:color="auto"/>
              </w:divBdr>
            </w:div>
            <w:div w:id="108422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41337">
      <w:bodyDiv w:val="1"/>
      <w:marLeft w:val="0"/>
      <w:marRight w:val="0"/>
      <w:marTop w:val="0"/>
      <w:marBottom w:val="0"/>
      <w:divBdr>
        <w:top w:val="none" w:sz="0" w:space="0" w:color="auto"/>
        <w:left w:val="none" w:sz="0" w:space="0" w:color="auto"/>
        <w:bottom w:val="none" w:sz="0" w:space="0" w:color="auto"/>
        <w:right w:val="none" w:sz="0" w:space="0" w:color="auto"/>
      </w:divBdr>
      <w:divsChild>
        <w:div w:id="943879640">
          <w:marLeft w:val="0"/>
          <w:marRight w:val="0"/>
          <w:marTop w:val="0"/>
          <w:marBottom w:val="0"/>
          <w:divBdr>
            <w:top w:val="single" w:sz="2" w:space="0" w:color="D9D9E3"/>
            <w:left w:val="single" w:sz="2" w:space="0" w:color="D9D9E3"/>
            <w:bottom w:val="single" w:sz="2" w:space="0" w:color="D9D9E3"/>
            <w:right w:val="single" w:sz="2" w:space="0" w:color="D9D9E3"/>
          </w:divBdr>
          <w:divsChild>
            <w:div w:id="1074162837">
              <w:marLeft w:val="0"/>
              <w:marRight w:val="0"/>
              <w:marTop w:val="0"/>
              <w:marBottom w:val="0"/>
              <w:divBdr>
                <w:top w:val="single" w:sz="2" w:space="0" w:color="D9D9E3"/>
                <w:left w:val="single" w:sz="2" w:space="0" w:color="D9D9E3"/>
                <w:bottom w:val="single" w:sz="2" w:space="0" w:color="D9D9E3"/>
                <w:right w:val="single" w:sz="2" w:space="0" w:color="D9D9E3"/>
              </w:divBdr>
              <w:divsChild>
                <w:div w:id="1269893883">
                  <w:marLeft w:val="0"/>
                  <w:marRight w:val="0"/>
                  <w:marTop w:val="0"/>
                  <w:marBottom w:val="0"/>
                  <w:divBdr>
                    <w:top w:val="single" w:sz="2" w:space="0" w:color="D9D9E3"/>
                    <w:left w:val="single" w:sz="2" w:space="0" w:color="D9D9E3"/>
                    <w:bottom w:val="single" w:sz="2" w:space="0" w:color="D9D9E3"/>
                    <w:right w:val="single" w:sz="2" w:space="0" w:color="D9D9E3"/>
                  </w:divBdr>
                  <w:divsChild>
                    <w:div w:id="1288126347">
                      <w:marLeft w:val="0"/>
                      <w:marRight w:val="0"/>
                      <w:marTop w:val="0"/>
                      <w:marBottom w:val="0"/>
                      <w:divBdr>
                        <w:top w:val="single" w:sz="2" w:space="0" w:color="D9D9E3"/>
                        <w:left w:val="single" w:sz="2" w:space="0" w:color="D9D9E3"/>
                        <w:bottom w:val="single" w:sz="2" w:space="0" w:color="D9D9E3"/>
                        <w:right w:val="single" w:sz="2" w:space="0" w:color="D9D9E3"/>
                      </w:divBdr>
                      <w:divsChild>
                        <w:div w:id="1226062100">
                          <w:marLeft w:val="0"/>
                          <w:marRight w:val="0"/>
                          <w:marTop w:val="0"/>
                          <w:marBottom w:val="0"/>
                          <w:divBdr>
                            <w:top w:val="single" w:sz="2" w:space="0" w:color="auto"/>
                            <w:left w:val="single" w:sz="2" w:space="0" w:color="auto"/>
                            <w:bottom w:val="single" w:sz="6" w:space="0" w:color="auto"/>
                            <w:right w:val="single" w:sz="2" w:space="0" w:color="auto"/>
                          </w:divBdr>
                          <w:divsChild>
                            <w:div w:id="2114783464">
                              <w:marLeft w:val="0"/>
                              <w:marRight w:val="0"/>
                              <w:marTop w:val="100"/>
                              <w:marBottom w:val="100"/>
                              <w:divBdr>
                                <w:top w:val="single" w:sz="2" w:space="0" w:color="D9D9E3"/>
                                <w:left w:val="single" w:sz="2" w:space="0" w:color="D9D9E3"/>
                                <w:bottom w:val="single" w:sz="2" w:space="0" w:color="D9D9E3"/>
                                <w:right w:val="single" w:sz="2" w:space="0" w:color="D9D9E3"/>
                              </w:divBdr>
                              <w:divsChild>
                                <w:div w:id="1939285672">
                                  <w:marLeft w:val="0"/>
                                  <w:marRight w:val="0"/>
                                  <w:marTop w:val="0"/>
                                  <w:marBottom w:val="0"/>
                                  <w:divBdr>
                                    <w:top w:val="single" w:sz="2" w:space="0" w:color="D9D9E3"/>
                                    <w:left w:val="single" w:sz="2" w:space="0" w:color="D9D9E3"/>
                                    <w:bottom w:val="single" w:sz="2" w:space="0" w:color="D9D9E3"/>
                                    <w:right w:val="single" w:sz="2" w:space="0" w:color="D9D9E3"/>
                                  </w:divBdr>
                                  <w:divsChild>
                                    <w:div w:id="1074011851">
                                      <w:marLeft w:val="0"/>
                                      <w:marRight w:val="0"/>
                                      <w:marTop w:val="0"/>
                                      <w:marBottom w:val="0"/>
                                      <w:divBdr>
                                        <w:top w:val="single" w:sz="2" w:space="0" w:color="D9D9E3"/>
                                        <w:left w:val="single" w:sz="2" w:space="0" w:color="D9D9E3"/>
                                        <w:bottom w:val="single" w:sz="2" w:space="0" w:color="D9D9E3"/>
                                        <w:right w:val="single" w:sz="2" w:space="0" w:color="D9D9E3"/>
                                      </w:divBdr>
                                      <w:divsChild>
                                        <w:div w:id="595287608">
                                          <w:marLeft w:val="0"/>
                                          <w:marRight w:val="0"/>
                                          <w:marTop w:val="0"/>
                                          <w:marBottom w:val="0"/>
                                          <w:divBdr>
                                            <w:top w:val="single" w:sz="2" w:space="0" w:color="D9D9E3"/>
                                            <w:left w:val="single" w:sz="2" w:space="0" w:color="D9D9E3"/>
                                            <w:bottom w:val="single" w:sz="2" w:space="0" w:color="D9D9E3"/>
                                            <w:right w:val="single" w:sz="2" w:space="0" w:color="D9D9E3"/>
                                          </w:divBdr>
                                          <w:divsChild>
                                            <w:div w:id="12952164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39635695">
          <w:marLeft w:val="0"/>
          <w:marRight w:val="0"/>
          <w:marTop w:val="0"/>
          <w:marBottom w:val="0"/>
          <w:divBdr>
            <w:top w:val="none" w:sz="0" w:space="0" w:color="auto"/>
            <w:left w:val="none" w:sz="0" w:space="0" w:color="auto"/>
            <w:bottom w:val="none" w:sz="0" w:space="0" w:color="auto"/>
            <w:right w:val="none" w:sz="0" w:space="0" w:color="auto"/>
          </w:divBdr>
          <w:divsChild>
            <w:div w:id="189495386">
              <w:marLeft w:val="0"/>
              <w:marRight w:val="0"/>
              <w:marTop w:val="0"/>
              <w:marBottom w:val="0"/>
              <w:divBdr>
                <w:top w:val="single" w:sz="2" w:space="0" w:color="D9D9E3"/>
                <w:left w:val="single" w:sz="2" w:space="0" w:color="D9D9E3"/>
                <w:bottom w:val="single" w:sz="2" w:space="0" w:color="D9D9E3"/>
                <w:right w:val="single" w:sz="2" w:space="0" w:color="D9D9E3"/>
              </w:divBdr>
              <w:divsChild>
                <w:div w:id="625544253">
                  <w:marLeft w:val="0"/>
                  <w:marRight w:val="0"/>
                  <w:marTop w:val="0"/>
                  <w:marBottom w:val="0"/>
                  <w:divBdr>
                    <w:top w:val="single" w:sz="2" w:space="0" w:color="D9D9E3"/>
                    <w:left w:val="single" w:sz="2" w:space="0" w:color="D9D9E3"/>
                    <w:bottom w:val="single" w:sz="2" w:space="0" w:color="D9D9E3"/>
                    <w:right w:val="single" w:sz="2" w:space="0" w:color="D9D9E3"/>
                  </w:divBdr>
                  <w:divsChild>
                    <w:div w:id="1286931717">
                      <w:marLeft w:val="0"/>
                      <w:marRight w:val="0"/>
                      <w:marTop w:val="0"/>
                      <w:marBottom w:val="0"/>
                      <w:divBdr>
                        <w:top w:val="single" w:sz="2" w:space="0" w:color="D9D9E3"/>
                        <w:left w:val="single" w:sz="2" w:space="0" w:color="D9D9E3"/>
                        <w:bottom w:val="single" w:sz="2" w:space="0" w:color="D9D9E3"/>
                        <w:right w:val="single" w:sz="2" w:space="0" w:color="D9D9E3"/>
                      </w:divBdr>
                      <w:divsChild>
                        <w:div w:id="2905228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80543171">
      <w:bodyDiv w:val="1"/>
      <w:marLeft w:val="0"/>
      <w:marRight w:val="0"/>
      <w:marTop w:val="0"/>
      <w:marBottom w:val="0"/>
      <w:divBdr>
        <w:top w:val="none" w:sz="0" w:space="0" w:color="auto"/>
        <w:left w:val="none" w:sz="0" w:space="0" w:color="auto"/>
        <w:bottom w:val="none" w:sz="0" w:space="0" w:color="auto"/>
        <w:right w:val="none" w:sz="0" w:space="0" w:color="auto"/>
      </w:divBdr>
      <w:divsChild>
        <w:div w:id="1721204678">
          <w:marLeft w:val="0"/>
          <w:marRight w:val="0"/>
          <w:marTop w:val="0"/>
          <w:marBottom w:val="0"/>
          <w:divBdr>
            <w:top w:val="none" w:sz="0" w:space="0" w:color="auto"/>
            <w:left w:val="none" w:sz="0" w:space="0" w:color="auto"/>
            <w:bottom w:val="none" w:sz="0" w:space="0" w:color="auto"/>
            <w:right w:val="none" w:sz="0" w:space="0" w:color="auto"/>
          </w:divBdr>
        </w:div>
        <w:div w:id="72315476">
          <w:marLeft w:val="0"/>
          <w:marRight w:val="0"/>
          <w:marTop w:val="0"/>
          <w:marBottom w:val="0"/>
          <w:divBdr>
            <w:top w:val="none" w:sz="0" w:space="0" w:color="auto"/>
            <w:left w:val="none" w:sz="0" w:space="0" w:color="auto"/>
            <w:bottom w:val="none" w:sz="0" w:space="0" w:color="auto"/>
            <w:right w:val="none" w:sz="0" w:space="0" w:color="auto"/>
          </w:divBdr>
        </w:div>
      </w:divsChild>
    </w:div>
    <w:div w:id="717899225">
      <w:bodyDiv w:val="1"/>
      <w:marLeft w:val="0"/>
      <w:marRight w:val="0"/>
      <w:marTop w:val="0"/>
      <w:marBottom w:val="0"/>
      <w:divBdr>
        <w:top w:val="none" w:sz="0" w:space="0" w:color="auto"/>
        <w:left w:val="none" w:sz="0" w:space="0" w:color="auto"/>
        <w:bottom w:val="none" w:sz="0" w:space="0" w:color="auto"/>
        <w:right w:val="none" w:sz="0" w:space="0" w:color="auto"/>
      </w:divBdr>
      <w:divsChild>
        <w:div w:id="19399524">
          <w:marLeft w:val="0"/>
          <w:marRight w:val="0"/>
          <w:marTop w:val="0"/>
          <w:marBottom w:val="0"/>
          <w:divBdr>
            <w:top w:val="single" w:sz="2" w:space="0" w:color="auto"/>
            <w:left w:val="single" w:sz="2" w:space="0" w:color="auto"/>
            <w:bottom w:val="single" w:sz="6" w:space="0" w:color="auto"/>
            <w:right w:val="single" w:sz="2" w:space="0" w:color="auto"/>
          </w:divBdr>
          <w:divsChild>
            <w:div w:id="19673288">
              <w:marLeft w:val="0"/>
              <w:marRight w:val="0"/>
              <w:marTop w:val="100"/>
              <w:marBottom w:val="100"/>
              <w:divBdr>
                <w:top w:val="single" w:sz="2" w:space="0" w:color="D9D9E3"/>
                <w:left w:val="single" w:sz="2" w:space="0" w:color="D9D9E3"/>
                <w:bottom w:val="single" w:sz="2" w:space="0" w:color="D9D9E3"/>
                <w:right w:val="single" w:sz="2" w:space="0" w:color="D9D9E3"/>
              </w:divBdr>
              <w:divsChild>
                <w:div w:id="2034065815">
                  <w:marLeft w:val="0"/>
                  <w:marRight w:val="0"/>
                  <w:marTop w:val="0"/>
                  <w:marBottom w:val="0"/>
                  <w:divBdr>
                    <w:top w:val="single" w:sz="2" w:space="0" w:color="D9D9E3"/>
                    <w:left w:val="single" w:sz="2" w:space="0" w:color="D9D9E3"/>
                    <w:bottom w:val="single" w:sz="2" w:space="0" w:color="D9D9E3"/>
                    <w:right w:val="single" w:sz="2" w:space="0" w:color="D9D9E3"/>
                  </w:divBdr>
                  <w:divsChild>
                    <w:div w:id="1195968749">
                      <w:marLeft w:val="0"/>
                      <w:marRight w:val="0"/>
                      <w:marTop w:val="0"/>
                      <w:marBottom w:val="0"/>
                      <w:divBdr>
                        <w:top w:val="single" w:sz="2" w:space="0" w:color="D9D9E3"/>
                        <w:left w:val="single" w:sz="2" w:space="0" w:color="D9D9E3"/>
                        <w:bottom w:val="single" w:sz="2" w:space="0" w:color="D9D9E3"/>
                        <w:right w:val="single" w:sz="2" w:space="0" w:color="D9D9E3"/>
                      </w:divBdr>
                      <w:divsChild>
                        <w:div w:id="1478842122">
                          <w:marLeft w:val="0"/>
                          <w:marRight w:val="0"/>
                          <w:marTop w:val="0"/>
                          <w:marBottom w:val="0"/>
                          <w:divBdr>
                            <w:top w:val="single" w:sz="2" w:space="0" w:color="D9D9E3"/>
                            <w:left w:val="single" w:sz="2" w:space="0" w:color="D9D9E3"/>
                            <w:bottom w:val="single" w:sz="2" w:space="0" w:color="D9D9E3"/>
                            <w:right w:val="single" w:sz="2" w:space="0" w:color="D9D9E3"/>
                          </w:divBdr>
                          <w:divsChild>
                            <w:div w:id="3885731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82384898">
      <w:bodyDiv w:val="1"/>
      <w:marLeft w:val="0"/>
      <w:marRight w:val="0"/>
      <w:marTop w:val="0"/>
      <w:marBottom w:val="0"/>
      <w:divBdr>
        <w:top w:val="none" w:sz="0" w:space="0" w:color="auto"/>
        <w:left w:val="none" w:sz="0" w:space="0" w:color="auto"/>
        <w:bottom w:val="none" w:sz="0" w:space="0" w:color="auto"/>
        <w:right w:val="none" w:sz="0" w:space="0" w:color="auto"/>
      </w:divBdr>
      <w:divsChild>
        <w:div w:id="1501696019">
          <w:marLeft w:val="0"/>
          <w:marRight w:val="0"/>
          <w:marTop w:val="0"/>
          <w:marBottom w:val="0"/>
          <w:divBdr>
            <w:top w:val="none" w:sz="0" w:space="0" w:color="auto"/>
            <w:left w:val="none" w:sz="0" w:space="0" w:color="auto"/>
            <w:bottom w:val="none" w:sz="0" w:space="0" w:color="auto"/>
            <w:right w:val="none" w:sz="0" w:space="0" w:color="auto"/>
          </w:divBdr>
        </w:div>
        <w:div w:id="1023285968">
          <w:marLeft w:val="0"/>
          <w:marRight w:val="0"/>
          <w:marTop w:val="0"/>
          <w:marBottom w:val="0"/>
          <w:divBdr>
            <w:top w:val="none" w:sz="0" w:space="0" w:color="auto"/>
            <w:left w:val="none" w:sz="0" w:space="0" w:color="auto"/>
            <w:bottom w:val="none" w:sz="0" w:space="0" w:color="auto"/>
            <w:right w:val="none" w:sz="0" w:space="0" w:color="auto"/>
          </w:divBdr>
        </w:div>
      </w:divsChild>
    </w:div>
    <w:div w:id="800610559">
      <w:bodyDiv w:val="1"/>
      <w:marLeft w:val="0"/>
      <w:marRight w:val="0"/>
      <w:marTop w:val="0"/>
      <w:marBottom w:val="0"/>
      <w:divBdr>
        <w:top w:val="none" w:sz="0" w:space="0" w:color="auto"/>
        <w:left w:val="none" w:sz="0" w:space="0" w:color="auto"/>
        <w:bottom w:val="none" w:sz="0" w:space="0" w:color="auto"/>
        <w:right w:val="none" w:sz="0" w:space="0" w:color="auto"/>
      </w:divBdr>
    </w:div>
    <w:div w:id="826552027">
      <w:bodyDiv w:val="1"/>
      <w:marLeft w:val="0"/>
      <w:marRight w:val="0"/>
      <w:marTop w:val="0"/>
      <w:marBottom w:val="0"/>
      <w:divBdr>
        <w:top w:val="none" w:sz="0" w:space="0" w:color="auto"/>
        <w:left w:val="none" w:sz="0" w:space="0" w:color="auto"/>
        <w:bottom w:val="none" w:sz="0" w:space="0" w:color="auto"/>
        <w:right w:val="none" w:sz="0" w:space="0" w:color="auto"/>
      </w:divBdr>
      <w:divsChild>
        <w:div w:id="1330477890">
          <w:marLeft w:val="0"/>
          <w:marRight w:val="0"/>
          <w:marTop w:val="0"/>
          <w:marBottom w:val="0"/>
          <w:divBdr>
            <w:top w:val="single" w:sz="2" w:space="0" w:color="D9D9E3"/>
            <w:left w:val="single" w:sz="2" w:space="0" w:color="D9D9E3"/>
            <w:bottom w:val="single" w:sz="2" w:space="0" w:color="D9D9E3"/>
            <w:right w:val="single" w:sz="2" w:space="0" w:color="D9D9E3"/>
          </w:divBdr>
          <w:divsChild>
            <w:div w:id="1094790803">
              <w:marLeft w:val="0"/>
              <w:marRight w:val="0"/>
              <w:marTop w:val="0"/>
              <w:marBottom w:val="0"/>
              <w:divBdr>
                <w:top w:val="single" w:sz="2" w:space="0" w:color="D9D9E3"/>
                <w:left w:val="single" w:sz="2" w:space="0" w:color="D9D9E3"/>
                <w:bottom w:val="single" w:sz="2" w:space="0" w:color="D9D9E3"/>
                <w:right w:val="single" w:sz="2" w:space="0" w:color="D9D9E3"/>
              </w:divBdr>
              <w:divsChild>
                <w:div w:id="975110446">
                  <w:marLeft w:val="0"/>
                  <w:marRight w:val="0"/>
                  <w:marTop w:val="0"/>
                  <w:marBottom w:val="0"/>
                  <w:divBdr>
                    <w:top w:val="single" w:sz="2" w:space="0" w:color="D9D9E3"/>
                    <w:left w:val="single" w:sz="2" w:space="0" w:color="D9D9E3"/>
                    <w:bottom w:val="single" w:sz="2" w:space="0" w:color="D9D9E3"/>
                    <w:right w:val="single" w:sz="2" w:space="0" w:color="D9D9E3"/>
                  </w:divBdr>
                  <w:divsChild>
                    <w:div w:id="1584292669">
                      <w:marLeft w:val="0"/>
                      <w:marRight w:val="0"/>
                      <w:marTop w:val="0"/>
                      <w:marBottom w:val="0"/>
                      <w:divBdr>
                        <w:top w:val="single" w:sz="2" w:space="0" w:color="D9D9E3"/>
                        <w:left w:val="single" w:sz="2" w:space="0" w:color="D9D9E3"/>
                        <w:bottom w:val="single" w:sz="2" w:space="0" w:color="D9D9E3"/>
                        <w:right w:val="single" w:sz="2" w:space="0" w:color="D9D9E3"/>
                      </w:divBdr>
                      <w:divsChild>
                        <w:div w:id="670720529">
                          <w:marLeft w:val="0"/>
                          <w:marRight w:val="0"/>
                          <w:marTop w:val="0"/>
                          <w:marBottom w:val="0"/>
                          <w:divBdr>
                            <w:top w:val="single" w:sz="2" w:space="0" w:color="auto"/>
                            <w:left w:val="single" w:sz="2" w:space="0" w:color="auto"/>
                            <w:bottom w:val="single" w:sz="6" w:space="0" w:color="auto"/>
                            <w:right w:val="single" w:sz="2" w:space="0" w:color="auto"/>
                          </w:divBdr>
                          <w:divsChild>
                            <w:div w:id="1802264050">
                              <w:marLeft w:val="0"/>
                              <w:marRight w:val="0"/>
                              <w:marTop w:val="100"/>
                              <w:marBottom w:val="100"/>
                              <w:divBdr>
                                <w:top w:val="single" w:sz="2" w:space="0" w:color="D9D9E3"/>
                                <w:left w:val="single" w:sz="2" w:space="0" w:color="D9D9E3"/>
                                <w:bottom w:val="single" w:sz="2" w:space="0" w:color="D9D9E3"/>
                                <w:right w:val="single" w:sz="2" w:space="0" w:color="D9D9E3"/>
                              </w:divBdr>
                              <w:divsChild>
                                <w:div w:id="459692408">
                                  <w:marLeft w:val="0"/>
                                  <w:marRight w:val="0"/>
                                  <w:marTop w:val="0"/>
                                  <w:marBottom w:val="0"/>
                                  <w:divBdr>
                                    <w:top w:val="single" w:sz="2" w:space="0" w:color="D9D9E3"/>
                                    <w:left w:val="single" w:sz="2" w:space="0" w:color="D9D9E3"/>
                                    <w:bottom w:val="single" w:sz="2" w:space="0" w:color="D9D9E3"/>
                                    <w:right w:val="single" w:sz="2" w:space="0" w:color="D9D9E3"/>
                                  </w:divBdr>
                                  <w:divsChild>
                                    <w:div w:id="1751926116">
                                      <w:marLeft w:val="0"/>
                                      <w:marRight w:val="0"/>
                                      <w:marTop w:val="0"/>
                                      <w:marBottom w:val="0"/>
                                      <w:divBdr>
                                        <w:top w:val="single" w:sz="2" w:space="0" w:color="D9D9E3"/>
                                        <w:left w:val="single" w:sz="2" w:space="0" w:color="D9D9E3"/>
                                        <w:bottom w:val="single" w:sz="2" w:space="0" w:color="D9D9E3"/>
                                        <w:right w:val="single" w:sz="2" w:space="0" w:color="D9D9E3"/>
                                      </w:divBdr>
                                      <w:divsChild>
                                        <w:div w:id="1067609565">
                                          <w:marLeft w:val="0"/>
                                          <w:marRight w:val="0"/>
                                          <w:marTop w:val="0"/>
                                          <w:marBottom w:val="0"/>
                                          <w:divBdr>
                                            <w:top w:val="single" w:sz="2" w:space="0" w:color="D9D9E3"/>
                                            <w:left w:val="single" w:sz="2" w:space="0" w:color="D9D9E3"/>
                                            <w:bottom w:val="single" w:sz="2" w:space="0" w:color="D9D9E3"/>
                                            <w:right w:val="single" w:sz="2" w:space="0" w:color="D9D9E3"/>
                                          </w:divBdr>
                                          <w:divsChild>
                                            <w:div w:id="6349159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82723118">
          <w:marLeft w:val="0"/>
          <w:marRight w:val="0"/>
          <w:marTop w:val="0"/>
          <w:marBottom w:val="0"/>
          <w:divBdr>
            <w:top w:val="none" w:sz="0" w:space="0" w:color="auto"/>
            <w:left w:val="none" w:sz="0" w:space="0" w:color="auto"/>
            <w:bottom w:val="none" w:sz="0" w:space="0" w:color="auto"/>
            <w:right w:val="none" w:sz="0" w:space="0" w:color="auto"/>
          </w:divBdr>
          <w:divsChild>
            <w:div w:id="1020090263">
              <w:marLeft w:val="0"/>
              <w:marRight w:val="0"/>
              <w:marTop w:val="0"/>
              <w:marBottom w:val="0"/>
              <w:divBdr>
                <w:top w:val="single" w:sz="2" w:space="0" w:color="D9D9E3"/>
                <w:left w:val="single" w:sz="2" w:space="0" w:color="D9D9E3"/>
                <w:bottom w:val="single" w:sz="2" w:space="0" w:color="D9D9E3"/>
                <w:right w:val="single" w:sz="2" w:space="0" w:color="D9D9E3"/>
              </w:divBdr>
              <w:divsChild>
                <w:div w:id="1487473399">
                  <w:marLeft w:val="0"/>
                  <w:marRight w:val="0"/>
                  <w:marTop w:val="0"/>
                  <w:marBottom w:val="0"/>
                  <w:divBdr>
                    <w:top w:val="single" w:sz="2" w:space="0" w:color="D9D9E3"/>
                    <w:left w:val="single" w:sz="2" w:space="0" w:color="D9D9E3"/>
                    <w:bottom w:val="single" w:sz="2" w:space="0" w:color="D9D9E3"/>
                    <w:right w:val="single" w:sz="2" w:space="0" w:color="D9D9E3"/>
                  </w:divBdr>
                  <w:divsChild>
                    <w:div w:id="13575434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02183376">
      <w:bodyDiv w:val="1"/>
      <w:marLeft w:val="0"/>
      <w:marRight w:val="0"/>
      <w:marTop w:val="0"/>
      <w:marBottom w:val="0"/>
      <w:divBdr>
        <w:top w:val="none" w:sz="0" w:space="0" w:color="auto"/>
        <w:left w:val="none" w:sz="0" w:space="0" w:color="auto"/>
        <w:bottom w:val="none" w:sz="0" w:space="0" w:color="auto"/>
        <w:right w:val="none" w:sz="0" w:space="0" w:color="auto"/>
      </w:divBdr>
      <w:divsChild>
        <w:div w:id="48653557">
          <w:marLeft w:val="0"/>
          <w:marRight w:val="0"/>
          <w:marTop w:val="0"/>
          <w:marBottom w:val="0"/>
          <w:divBdr>
            <w:top w:val="none" w:sz="0" w:space="0" w:color="auto"/>
            <w:left w:val="none" w:sz="0" w:space="0" w:color="auto"/>
            <w:bottom w:val="none" w:sz="0" w:space="0" w:color="auto"/>
            <w:right w:val="none" w:sz="0" w:space="0" w:color="auto"/>
          </w:divBdr>
        </w:div>
        <w:div w:id="698897862">
          <w:marLeft w:val="0"/>
          <w:marRight w:val="0"/>
          <w:marTop w:val="0"/>
          <w:marBottom w:val="0"/>
          <w:divBdr>
            <w:top w:val="none" w:sz="0" w:space="0" w:color="auto"/>
            <w:left w:val="none" w:sz="0" w:space="0" w:color="auto"/>
            <w:bottom w:val="none" w:sz="0" w:space="0" w:color="auto"/>
            <w:right w:val="none" w:sz="0" w:space="0" w:color="auto"/>
          </w:divBdr>
        </w:div>
      </w:divsChild>
    </w:div>
    <w:div w:id="949581338">
      <w:bodyDiv w:val="1"/>
      <w:marLeft w:val="0"/>
      <w:marRight w:val="0"/>
      <w:marTop w:val="0"/>
      <w:marBottom w:val="0"/>
      <w:divBdr>
        <w:top w:val="none" w:sz="0" w:space="0" w:color="auto"/>
        <w:left w:val="none" w:sz="0" w:space="0" w:color="auto"/>
        <w:bottom w:val="none" w:sz="0" w:space="0" w:color="auto"/>
        <w:right w:val="none" w:sz="0" w:space="0" w:color="auto"/>
      </w:divBdr>
      <w:divsChild>
        <w:div w:id="1071005075">
          <w:marLeft w:val="0"/>
          <w:marRight w:val="0"/>
          <w:marTop w:val="0"/>
          <w:marBottom w:val="0"/>
          <w:divBdr>
            <w:top w:val="single" w:sz="2" w:space="0" w:color="D9D9E3"/>
            <w:left w:val="single" w:sz="2" w:space="0" w:color="D9D9E3"/>
            <w:bottom w:val="single" w:sz="2" w:space="0" w:color="D9D9E3"/>
            <w:right w:val="single" w:sz="2" w:space="0" w:color="D9D9E3"/>
          </w:divBdr>
          <w:divsChild>
            <w:div w:id="1395473387">
              <w:marLeft w:val="0"/>
              <w:marRight w:val="0"/>
              <w:marTop w:val="0"/>
              <w:marBottom w:val="0"/>
              <w:divBdr>
                <w:top w:val="single" w:sz="2" w:space="0" w:color="D9D9E3"/>
                <w:left w:val="single" w:sz="2" w:space="0" w:color="D9D9E3"/>
                <w:bottom w:val="single" w:sz="2" w:space="0" w:color="D9D9E3"/>
                <w:right w:val="single" w:sz="2" w:space="0" w:color="D9D9E3"/>
              </w:divBdr>
              <w:divsChild>
                <w:div w:id="1247379067">
                  <w:marLeft w:val="0"/>
                  <w:marRight w:val="0"/>
                  <w:marTop w:val="0"/>
                  <w:marBottom w:val="0"/>
                  <w:divBdr>
                    <w:top w:val="single" w:sz="2" w:space="0" w:color="D9D9E3"/>
                    <w:left w:val="single" w:sz="2" w:space="0" w:color="D9D9E3"/>
                    <w:bottom w:val="single" w:sz="2" w:space="0" w:color="D9D9E3"/>
                    <w:right w:val="single" w:sz="2" w:space="0" w:color="D9D9E3"/>
                  </w:divBdr>
                  <w:divsChild>
                    <w:div w:id="835271696">
                      <w:marLeft w:val="0"/>
                      <w:marRight w:val="0"/>
                      <w:marTop w:val="0"/>
                      <w:marBottom w:val="0"/>
                      <w:divBdr>
                        <w:top w:val="single" w:sz="2" w:space="0" w:color="D9D9E3"/>
                        <w:left w:val="single" w:sz="2" w:space="0" w:color="D9D9E3"/>
                        <w:bottom w:val="single" w:sz="2" w:space="0" w:color="D9D9E3"/>
                        <w:right w:val="single" w:sz="2" w:space="0" w:color="D9D9E3"/>
                      </w:divBdr>
                      <w:divsChild>
                        <w:div w:id="307250652">
                          <w:marLeft w:val="0"/>
                          <w:marRight w:val="0"/>
                          <w:marTop w:val="0"/>
                          <w:marBottom w:val="0"/>
                          <w:divBdr>
                            <w:top w:val="single" w:sz="2" w:space="0" w:color="auto"/>
                            <w:left w:val="single" w:sz="2" w:space="0" w:color="auto"/>
                            <w:bottom w:val="single" w:sz="6" w:space="0" w:color="auto"/>
                            <w:right w:val="single" w:sz="2" w:space="0" w:color="auto"/>
                          </w:divBdr>
                          <w:divsChild>
                            <w:div w:id="1080756632">
                              <w:marLeft w:val="0"/>
                              <w:marRight w:val="0"/>
                              <w:marTop w:val="100"/>
                              <w:marBottom w:val="100"/>
                              <w:divBdr>
                                <w:top w:val="single" w:sz="2" w:space="0" w:color="D9D9E3"/>
                                <w:left w:val="single" w:sz="2" w:space="0" w:color="D9D9E3"/>
                                <w:bottom w:val="single" w:sz="2" w:space="0" w:color="D9D9E3"/>
                                <w:right w:val="single" w:sz="2" w:space="0" w:color="D9D9E3"/>
                              </w:divBdr>
                              <w:divsChild>
                                <w:div w:id="1017661126">
                                  <w:marLeft w:val="0"/>
                                  <w:marRight w:val="0"/>
                                  <w:marTop w:val="0"/>
                                  <w:marBottom w:val="0"/>
                                  <w:divBdr>
                                    <w:top w:val="single" w:sz="2" w:space="0" w:color="D9D9E3"/>
                                    <w:left w:val="single" w:sz="2" w:space="0" w:color="D9D9E3"/>
                                    <w:bottom w:val="single" w:sz="2" w:space="0" w:color="D9D9E3"/>
                                    <w:right w:val="single" w:sz="2" w:space="0" w:color="D9D9E3"/>
                                  </w:divBdr>
                                  <w:divsChild>
                                    <w:div w:id="2140997974">
                                      <w:marLeft w:val="0"/>
                                      <w:marRight w:val="0"/>
                                      <w:marTop w:val="0"/>
                                      <w:marBottom w:val="0"/>
                                      <w:divBdr>
                                        <w:top w:val="single" w:sz="2" w:space="0" w:color="D9D9E3"/>
                                        <w:left w:val="single" w:sz="2" w:space="0" w:color="D9D9E3"/>
                                        <w:bottom w:val="single" w:sz="2" w:space="0" w:color="D9D9E3"/>
                                        <w:right w:val="single" w:sz="2" w:space="0" w:color="D9D9E3"/>
                                      </w:divBdr>
                                      <w:divsChild>
                                        <w:div w:id="263348414">
                                          <w:marLeft w:val="0"/>
                                          <w:marRight w:val="0"/>
                                          <w:marTop w:val="0"/>
                                          <w:marBottom w:val="0"/>
                                          <w:divBdr>
                                            <w:top w:val="single" w:sz="2" w:space="0" w:color="D9D9E3"/>
                                            <w:left w:val="single" w:sz="2" w:space="0" w:color="D9D9E3"/>
                                            <w:bottom w:val="single" w:sz="2" w:space="0" w:color="D9D9E3"/>
                                            <w:right w:val="single" w:sz="2" w:space="0" w:color="D9D9E3"/>
                                          </w:divBdr>
                                          <w:divsChild>
                                            <w:div w:id="2828070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99376946">
                          <w:marLeft w:val="0"/>
                          <w:marRight w:val="0"/>
                          <w:marTop w:val="0"/>
                          <w:marBottom w:val="0"/>
                          <w:divBdr>
                            <w:top w:val="single" w:sz="2" w:space="0" w:color="auto"/>
                            <w:left w:val="single" w:sz="2" w:space="0" w:color="auto"/>
                            <w:bottom w:val="single" w:sz="6" w:space="0" w:color="auto"/>
                            <w:right w:val="single" w:sz="2" w:space="0" w:color="auto"/>
                          </w:divBdr>
                          <w:divsChild>
                            <w:div w:id="180169772">
                              <w:marLeft w:val="0"/>
                              <w:marRight w:val="0"/>
                              <w:marTop w:val="100"/>
                              <w:marBottom w:val="100"/>
                              <w:divBdr>
                                <w:top w:val="single" w:sz="2" w:space="0" w:color="D9D9E3"/>
                                <w:left w:val="single" w:sz="2" w:space="0" w:color="D9D9E3"/>
                                <w:bottom w:val="single" w:sz="2" w:space="0" w:color="D9D9E3"/>
                                <w:right w:val="single" w:sz="2" w:space="0" w:color="D9D9E3"/>
                              </w:divBdr>
                              <w:divsChild>
                                <w:div w:id="338313565">
                                  <w:marLeft w:val="0"/>
                                  <w:marRight w:val="0"/>
                                  <w:marTop w:val="0"/>
                                  <w:marBottom w:val="0"/>
                                  <w:divBdr>
                                    <w:top w:val="single" w:sz="2" w:space="0" w:color="D9D9E3"/>
                                    <w:left w:val="single" w:sz="2" w:space="0" w:color="D9D9E3"/>
                                    <w:bottom w:val="single" w:sz="2" w:space="0" w:color="D9D9E3"/>
                                    <w:right w:val="single" w:sz="2" w:space="0" w:color="D9D9E3"/>
                                  </w:divBdr>
                                  <w:divsChild>
                                    <w:div w:id="5838788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974097496">
                                  <w:marLeft w:val="0"/>
                                  <w:marRight w:val="0"/>
                                  <w:marTop w:val="0"/>
                                  <w:marBottom w:val="0"/>
                                  <w:divBdr>
                                    <w:top w:val="single" w:sz="2" w:space="0" w:color="D9D9E3"/>
                                    <w:left w:val="single" w:sz="2" w:space="0" w:color="D9D9E3"/>
                                    <w:bottom w:val="single" w:sz="2" w:space="0" w:color="D9D9E3"/>
                                    <w:right w:val="single" w:sz="2" w:space="0" w:color="D9D9E3"/>
                                  </w:divBdr>
                                  <w:divsChild>
                                    <w:div w:id="1109662288">
                                      <w:marLeft w:val="0"/>
                                      <w:marRight w:val="0"/>
                                      <w:marTop w:val="0"/>
                                      <w:marBottom w:val="0"/>
                                      <w:divBdr>
                                        <w:top w:val="single" w:sz="2" w:space="0" w:color="D9D9E3"/>
                                        <w:left w:val="single" w:sz="2" w:space="0" w:color="D9D9E3"/>
                                        <w:bottom w:val="single" w:sz="2" w:space="0" w:color="D9D9E3"/>
                                        <w:right w:val="single" w:sz="2" w:space="0" w:color="D9D9E3"/>
                                      </w:divBdr>
                                      <w:divsChild>
                                        <w:div w:id="7049107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78036839">
                          <w:marLeft w:val="0"/>
                          <w:marRight w:val="0"/>
                          <w:marTop w:val="0"/>
                          <w:marBottom w:val="0"/>
                          <w:divBdr>
                            <w:top w:val="single" w:sz="2" w:space="0" w:color="auto"/>
                            <w:left w:val="single" w:sz="2" w:space="0" w:color="auto"/>
                            <w:bottom w:val="single" w:sz="6" w:space="0" w:color="auto"/>
                            <w:right w:val="single" w:sz="2" w:space="0" w:color="auto"/>
                          </w:divBdr>
                          <w:divsChild>
                            <w:div w:id="139926469">
                              <w:marLeft w:val="0"/>
                              <w:marRight w:val="0"/>
                              <w:marTop w:val="100"/>
                              <w:marBottom w:val="100"/>
                              <w:divBdr>
                                <w:top w:val="single" w:sz="2" w:space="0" w:color="D9D9E3"/>
                                <w:left w:val="single" w:sz="2" w:space="0" w:color="D9D9E3"/>
                                <w:bottom w:val="single" w:sz="2" w:space="0" w:color="D9D9E3"/>
                                <w:right w:val="single" w:sz="2" w:space="0" w:color="D9D9E3"/>
                              </w:divBdr>
                              <w:divsChild>
                                <w:div w:id="344284664">
                                  <w:marLeft w:val="0"/>
                                  <w:marRight w:val="0"/>
                                  <w:marTop w:val="0"/>
                                  <w:marBottom w:val="0"/>
                                  <w:divBdr>
                                    <w:top w:val="single" w:sz="2" w:space="0" w:color="D9D9E3"/>
                                    <w:left w:val="single" w:sz="2" w:space="0" w:color="D9D9E3"/>
                                    <w:bottom w:val="single" w:sz="2" w:space="0" w:color="D9D9E3"/>
                                    <w:right w:val="single" w:sz="2" w:space="0" w:color="D9D9E3"/>
                                  </w:divBdr>
                                  <w:divsChild>
                                    <w:div w:id="382607706">
                                      <w:marLeft w:val="0"/>
                                      <w:marRight w:val="0"/>
                                      <w:marTop w:val="0"/>
                                      <w:marBottom w:val="0"/>
                                      <w:divBdr>
                                        <w:top w:val="single" w:sz="2" w:space="0" w:color="D9D9E3"/>
                                        <w:left w:val="single" w:sz="2" w:space="0" w:color="D9D9E3"/>
                                        <w:bottom w:val="single" w:sz="2" w:space="0" w:color="D9D9E3"/>
                                        <w:right w:val="single" w:sz="2" w:space="0" w:color="D9D9E3"/>
                                      </w:divBdr>
                                      <w:divsChild>
                                        <w:div w:id="387655099">
                                          <w:marLeft w:val="0"/>
                                          <w:marRight w:val="0"/>
                                          <w:marTop w:val="0"/>
                                          <w:marBottom w:val="0"/>
                                          <w:divBdr>
                                            <w:top w:val="single" w:sz="2" w:space="0" w:color="D9D9E3"/>
                                            <w:left w:val="single" w:sz="2" w:space="0" w:color="D9D9E3"/>
                                            <w:bottom w:val="single" w:sz="2" w:space="0" w:color="D9D9E3"/>
                                            <w:right w:val="single" w:sz="2" w:space="0" w:color="D9D9E3"/>
                                          </w:divBdr>
                                          <w:divsChild>
                                            <w:div w:id="9575652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18449547">
          <w:marLeft w:val="0"/>
          <w:marRight w:val="0"/>
          <w:marTop w:val="0"/>
          <w:marBottom w:val="0"/>
          <w:divBdr>
            <w:top w:val="none" w:sz="0" w:space="0" w:color="auto"/>
            <w:left w:val="none" w:sz="0" w:space="0" w:color="auto"/>
            <w:bottom w:val="none" w:sz="0" w:space="0" w:color="auto"/>
            <w:right w:val="none" w:sz="0" w:space="0" w:color="auto"/>
          </w:divBdr>
          <w:divsChild>
            <w:div w:id="123039971">
              <w:marLeft w:val="0"/>
              <w:marRight w:val="0"/>
              <w:marTop w:val="0"/>
              <w:marBottom w:val="0"/>
              <w:divBdr>
                <w:top w:val="single" w:sz="2" w:space="0" w:color="D9D9E3"/>
                <w:left w:val="single" w:sz="2" w:space="0" w:color="D9D9E3"/>
                <w:bottom w:val="single" w:sz="2" w:space="0" w:color="D9D9E3"/>
                <w:right w:val="single" w:sz="2" w:space="0" w:color="D9D9E3"/>
              </w:divBdr>
              <w:divsChild>
                <w:div w:id="15439818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042293103">
      <w:bodyDiv w:val="1"/>
      <w:marLeft w:val="0"/>
      <w:marRight w:val="0"/>
      <w:marTop w:val="0"/>
      <w:marBottom w:val="0"/>
      <w:divBdr>
        <w:top w:val="none" w:sz="0" w:space="0" w:color="auto"/>
        <w:left w:val="none" w:sz="0" w:space="0" w:color="auto"/>
        <w:bottom w:val="none" w:sz="0" w:space="0" w:color="auto"/>
        <w:right w:val="none" w:sz="0" w:space="0" w:color="auto"/>
      </w:divBdr>
      <w:divsChild>
        <w:div w:id="205073292">
          <w:marLeft w:val="0"/>
          <w:marRight w:val="0"/>
          <w:marTop w:val="0"/>
          <w:marBottom w:val="0"/>
          <w:divBdr>
            <w:top w:val="single" w:sz="2" w:space="0" w:color="auto"/>
            <w:left w:val="single" w:sz="2" w:space="0" w:color="auto"/>
            <w:bottom w:val="single" w:sz="6" w:space="0" w:color="auto"/>
            <w:right w:val="single" w:sz="2" w:space="0" w:color="auto"/>
          </w:divBdr>
          <w:divsChild>
            <w:div w:id="1805275709">
              <w:marLeft w:val="0"/>
              <w:marRight w:val="0"/>
              <w:marTop w:val="100"/>
              <w:marBottom w:val="100"/>
              <w:divBdr>
                <w:top w:val="single" w:sz="2" w:space="0" w:color="D9D9E3"/>
                <w:left w:val="single" w:sz="2" w:space="0" w:color="D9D9E3"/>
                <w:bottom w:val="single" w:sz="2" w:space="0" w:color="D9D9E3"/>
                <w:right w:val="single" w:sz="2" w:space="0" w:color="D9D9E3"/>
              </w:divBdr>
              <w:divsChild>
                <w:div w:id="857738787">
                  <w:marLeft w:val="0"/>
                  <w:marRight w:val="0"/>
                  <w:marTop w:val="0"/>
                  <w:marBottom w:val="0"/>
                  <w:divBdr>
                    <w:top w:val="single" w:sz="2" w:space="0" w:color="D9D9E3"/>
                    <w:left w:val="single" w:sz="2" w:space="0" w:color="D9D9E3"/>
                    <w:bottom w:val="single" w:sz="2" w:space="0" w:color="D9D9E3"/>
                    <w:right w:val="single" w:sz="2" w:space="0" w:color="D9D9E3"/>
                  </w:divBdr>
                  <w:divsChild>
                    <w:div w:id="1249265116">
                      <w:marLeft w:val="0"/>
                      <w:marRight w:val="0"/>
                      <w:marTop w:val="0"/>
                      <w:marBottom w:val="0"/>
                      <w:divBdr>
                        <w:top w:val="single" w:sz="2" w:space="0" w:color="D9D9E3"/>
                        <w:left w:val="single" w:sz="2" w:space="0" w:color="D9D9E3"/>
                        <w:bottom w:val="single" w:sz="2" w:space="0" w:color="D9D9E3"/>
                        <w:right w:val="single" w:sz="2" w:space="0" w:color="D9D9E3"/>
                      </w:divBdr>
                      <w:divsChild>
                        <w:div w:id="766584146">
                          <w:marLeft w:val="0"/>
                          <w:marRight w:val="0"/>
                          <w:marTop w:val="0"/>
                          <w:marBottom w:val="0"/>
                          <w:divBdr>
                            <w:top w:val="single" w:sz="2" w:space="0" w:color="D9D9E3"/>
                            <w:left w:val="single" w:sz="2" w:space="0" w:color="D9D9E3"/>
                            <w:bottom w:val="single" w:sz="2" w:space="0" w:color="D9D9E3"/>
                            <w:right w:val="single" w:sz="2" w:space="0" w:color="D9D9E3"/>
                          </w:divBdr>
                          <w:divsChild>
                            <w:div w:id="5356286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75668231">
      <w:bodyDiv w:val="1"/>
      <w:marLeft w:val="0"/>
      <w:marRight w:val="0"/>
      <w:marTop w:val="0"/>
      <w:marBottom w:val="0"/>
      <w:divBdr>
        <w:top w:val="none" w:sz="0" w:space="0" w:color="auto"/>
        <w:left w:val="none" w:sz="0" w:space="0" w:color="auto"/>
        <w:bottom w:val="none" w:sz="0" w:space="0" w:color="auto"/>
        <w:right w:val="none" w:sz="0" w:space="0" w:color="auto"/>
      </w:divBdr>
      <w:divsChild>
        <w:div w:id="1765103981">
          <w:marLeft w:val="0"/>
          <w:marRight w:val="0"/>
          <w:marTop w:val="0"/>
          <w:marBottom w:val="0"/>
          <w:divBdr>
            <w:top w:val="single" w:sz="2" w:space="0" w:color="auto"/>
            <w:left w:val="single" w:sz="2" w:space="0" w:color="auto"/>
            <w:bottom w:val="single" w:sz="6" w:space="0" w:color="auto"/>
            <w:right w:val="single" w:sz="2" w:space="0" w:color="auto"/>
          </w:divBdr>
          <w:divsChild>
            <w:div w:id="2083020983">
              <w:marLeft w:val="0"/>
              <w:marRight w:val="0"/>
              <w:marTop w:val="100"/>
              <w:marBottom w:val="100"/>
              <w:divBdr>
                <w:top w:val="single" w:sz="2" w:space="0" w:color="D9D9E3"/>
                <w:left w:val="single" w:sz="2" w:space="0" w:color="D9D9E3"/>
                <w:bottom w:val="single" w:sz="2" w:space="0" w:color="D9D9E3"/>
                <w:right w:val="single" w:sz="2" w:space="0" w:color="D9D9E3"/>
              </w:divBdr>
              <w:divsChild>
                <w:div w:id="1199857997">
                  <w:marLeft w:val="0"/>
                  <w:marRight w:val="0"/>
                  <w:marTop w:val="0"/>
                  <w:marBottom w:val="0"/>
                  <w:divBdr>
                    <w:top w:val="single" w:sz="2" w:space="0" w:color="D9D9E3"/>
                    <w:left w:val="single" w:sz="2" w:space="0" w:color="D9D9E3"/>
                    <w:bottom w:val="single" w:sz="2" w:space="0" w:color="D9D9E3"/>
                    <w:right w:val="single" w:sz="2" w:space="0" w:color="D9D9E3"/>
                  </w:divBdr>
                  <w:divsChild>
                    <w:div w:id="884416426">
                      <w:marLeft w:val="0"/>
                      <w:marRight w:val="0"/>
                      <w:marTop w:val="0"/>
                      <w:marBottom w:val="0"/>
                      <w:divBdr>
                        <w:top w:val="single" w:sz="2" w:space="0" w:color="D9D9E3"/>
                        <w:left w:val="single" w:sz="2" w:space="0" w:color="D9D9E3"/>
                        <w:bottom w:val="single" w:sz="2" w:space="0" w:color="D9D9E3"/>
                        <w:right w:val="single" w:sz="2" w:space="0" w:color="D9D9E3"/>
                      </w:divBdr>
                      <w:divsChild>
                        <w:div w:id="1843548684">
                          <w:marLeft w:val="0"/>
                          <w:marRight w:val="0"/>
                          <w:marTop w:val="0"/>
                          <w:marBottom w:val="0"/>
                          <w:divBdr>
                            <w:top w:val="single" w:sz="2" w:space="0" w:color="D9D9E3"/>
                            <w:left w:val="single" w:sz="2" w:space="0" w:color="D9D9E3"/>
                            <w:bottom w:val="single" w:sz="2" w:space="0" w:color="D9D9E3"/>
                            <w:right w:val="single" w:sz="2" w:space="0" w:color="D9D9E3"/>
                          </w:divBdr>
                          <w:divsChild>
                            <w:div w:id="12573247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47092926">
      <w:bodyDiv w:val="1"/>
      <w:marLeft w:val="0"/>
      <w:marRight w:val="0"/>
      <w:marTop w:val="0"/>
      <w:marBottom w:val="0"/>
      <w:divBdr>
        <w:top w:val="none" w:sz="0" w:space="0" w:color="auto"/>
        <w:left w:val="none" w:sz="0" w:space="0" w:color="auto"/>
        <w:bottom w:val="none" w:sz="0" w:space="0" w:color="auto"/>
        <w:right w:val="none" w:sz="0" w:space="0" w:color="auto"/>
      </w:divBdr>
      <w:divsChild>
        <w:div w:id="1728332519">
          <w:marLeft w:val="0"/>
          <w:marRight w:val="0"/>
          <w:marTop w:val="0"/>
          <w:marBottom w:val="0"/>
          <w:divBdr>
            <w:top w:val="single" w:sz="2" w:space="0" w:color="auto"/>
            <w:left w:val="single" w:sz="2" w:space="0" w:color="auto"/>
            <w:bottom w:val="single" w:sz="6" w:space="0" w:color="auto"/>
            <w:right w:val="single" w:sz="2" w:space="0" w:color="auto"/>
          </w:divBdr>
          <w:divsChild>
            <w:div w:id="739249692">
              <w:marLeft w:val="0"/>
              <w:marRight w:val="0"/>
              <w:marTop w:val="100"/>
              <w:marBottom w:val="100"/>
              <w:divBdr>
                <w:top w:val="single" w:sz="2" w:space="0" w:color="D9D9E3"/>
                <w:left w:val="single" w:sz="2" w:space="0" w:color="D9D9E3"/>
                <w:bottom w:val="single" w:sz="2" w:space="0" w:color="D9D9E3"/>
                <w:right w:val="single" w:sz="2" w:space="0" w:color="D9D9E3"/>
              </w:divBdr>
              <w:divsChild>
                <w:div w:id="826937673">
                  <w:marLeft w:val="0"/>
                  <w:marRight w:val="0"/>
                  <w:marTop w:val="0"/>
                  <w:marBottom w:val="0"/>
                  <w:divBdr>
                    <w:top w:val="single" w:sz="2" w:space="0" w:color="D9D9E3"/>
                    <w:left w:val="single" w:sz="2" w:space="0" w:color="D9D9E3"/>
                    <w:bottom w:val="single" w:sz="2" w:space="0" w:color="D9D9E3"/>
                    <w:right w:val="single" w:sz="2" w:space="0" w:color="D9D9E3"/>
                  </w:divBdr>
                  <w:divsChild>
                    <w:div w:id="693464617">
                      <w:marLeft w:val="0"/>
                      <w:marRight w:val="0"/>
                      <w:marTop w:val="0"/>
                      <w:marBottom w:val="0"/>
                      <w:divBdr>
                        <w:top w:val="single" w:sz="2" w:space="0" w:color="D9D9E3"/>
                        <w:left w:val="single" w:sz="2" w:space="0" w:color="D9D9E3"/>
                        <w:bottom w:val="single" w:sz="2" w:space="0" w:color="D9D9E3"/>
                        <w:right w:val="single" w:sz="2" w:space="0" w:color="D9D9E3"/>
                      </w:divBdr>
                      <w:divsChild>
                        <w:div w:id="1348753498">
                          <w:marLeft w:val="0"/>
                          <w:marRight w:val="0"/>
                          <w:marTop w:val="0"/>
                          <w:marBottom w:val="0"/>
                          <w:divBdr>
                            <w:top w:val="single" w:sz="2" w:space="0" w:color="D9D9E3"/>
                            <w:left w:val="single" w:sz="2" w:space="0" w:color="D9D9E3"/>
                            <w:bottom w:val="single" w:sz="2" w:space="0" w:color="D9D9E3"/>
                            <w:right w:val="single" w:sz="2" w:space="0" w:color="D9D9E3"/>
                          </w:divBdr>
                          <w:divsChild>
                            <w:div w:id="20106691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59551571">
      <w:bodyDiv w:val="1"/>
      <w:marLeft w:val="0"/>
      <w:marRight w:val="0"/>
      <w:marTop w:val="0"/>
      <w:marBottom w:val="0"/>
      <w:divBdr>
        <w:top w:val="none" w:sz="0" w:space="0" w:color="auto"/>
        <w:left w:val="none" w:sz="0" w:space="0" w:color="auto"/>
        <w:bottom w:val="none" w:sz="0" w:space="0" w:color="auto"/>
        <w:right w:val="none" w:sz="0" w:space="0" w:color="auto"/>
      </w:divBdr>
      <w:divsChild>
        <w:div w:id="2015301436">
          <w:marLeft w:val="0"/>
          <w:marRight w:val="0"/>
          <w:marTop w:val="0"/>
          <w:marBottom w:val="0"/>
          <w:divBdr>
            <w:top w:val="none" w:sz="0" w:space="0" w:color="auto"/>
            <w:left w:val="none" w:sz="0" w:space="0" w:color="auto"/>
            <w:bottom w:val="none" w:sz="0" w:space="0" w:color="auto"/>
            <w:right w:val="none" w:sz="0" w:space="0" w:color="auto"/>
          </w:divBdr>
        </w:div>
        <w:div w:id="94715610">
          <w:marLeft w:val="0"/>
          <w:marRight w:val="0"/>
          <w:marTop w:val="0"/>
          <w:marBottom w:val="0"/>
          <w:divBdr>
            <w:top w:val="none" w:sz="0" w:space="0" w:color="auto"/>
            <w:left w:val="none" w:sz="0" w:space="0" w:color="auto"/>
            <w:bottom w:val="none" w:sz="0" w:space="0" w:color="auto"/>
            <w:right w:val="none" w:sz="0" w:space="0" w:color="auto"/>
          </w:divBdr>
        </w:div>
      </w:divsChild>
    </w:div>
    <w:div w:id="1373722732">
      <w:bodyDiv w:val="1"/>
      <w:marLeft w:val="0"/>
      <w:marRight w:val="0"/>
      <w:marTop w:val="0"/>
      <w:marBottom w:val="0"/>
      <w:divBdr>
        <w:top w:val="none" w:sz="0" w:space="0" w:color="auto"/>
        <w:left w:val="none" w:sz="0" w:space="0" w:color="auto"/>
        <w:bottom w:val="none" w:sz="0" w:space="0" w:color="auto"/>
        <w:right w:val="none" w:sz="0" w:space="0" w:color="auto"/>
      </w:divBdr>
    </w:div>
    <w:div w:id="1430807246">
      <w:bodyDiv w:val="1"/>
      <w:marLeft w:val="0"/>
      <w:marRight w:val="0"/>
      <w:marTop w:val="0"/>
      <w:marBottom w:val="0"/>
      <w:divBdr>
        <w:top w:val="none" w:sz="0" w:space="0" w:color="auto"/>
        <w:left w:val="none" w:sz="0" w:space="0" w:color="auto"/>
        <w:bottom w:val="none" w:sz="0" w:space="0" w:color="auto"/>
        <w:right w:val="none" w:sz="0" w:space="0" w:color="auto"/>
      </w:divBdr>
    </w:div>
    <w:div w:id="1493836948">
      <w:bodyDiv w:val="1"/>
      <w:marLeft w:val="0"/>
      <w:marRight w:val="0"/>
      <w:marTop w:val="0"/>
      <w:marBottom w:val="0"/>
      <w:divBdr>
        <w:top w:val="none" w:sz="0" w:space="0" w:color="auto"/>
        <w:left w:val="none" w:sz="0" w:space="0" w:color="auto"/>
        <w:bottom w:val="none" w:sz="0" w:space="0" w:color="auto"/>
        <w:right w:val="none" w:sz="0" w:space="0" w:color="auto"/>
      </w:divBdr>
    </w:div>
    <w:div w:id="1572159738">
      <w:bodyDiv w:val="1"/>
      <w:marLeft w:val="0"/>
      <w:marRight w:val="0"/>
      <w:marTop w:val="0"/>
      <w:marBottom w:val="0"/>
      <w:divBdr>
        <w:top w:val="none" w:sz="0" w:space="0" w:color="auto"/>
        <w:left w:val="none" w:sz="0" w:space="0" w:color="auto"/>
        <w:bottom w:val="none" w:sz="0" w:space="0" w:color="auto"/>
        <w:right w:val="none" w:sz="0" w:space="0" w:color="auto"/>
      </w:divBdr>
    </w:div>
    <w:div w:id="1572933754">
      <w:bodyDiv w:val="1"/>
      <w:marLeft w:val="0"/>
      <w:marRight w:val="0"/>
      <w:marTop w:val="0"/>
      <w:marBottom w:val="0"/>
      <w:divBdr>
        <w:top w:val="none" w:sz="0" w:space="0" w:color="auto"/>
        <w:left w:val="none" w:sz="0" w:space="0" w:color="auto"/>
        <w:bottom w:val="none" w:sz="0" w:space="0" w:color="auto"/>
        <w:right w:val="none" w:sz="0" w:space="0" w:color="auto"/>
      </w:divBdr>
    </w:div>
    <w:div w:id="1576016359">
      <w:bodyDiv w:val="1"/>
      <w:marLeft w:val="0"/>
      <w:marRight w:val="0"/>
      <w:marTop w:val="0"/>
      <w:marBottom w:val="0"/>
      <w:divBdr>
        <w:top w:val="none" w:sz="0" w:space="0" w:color="auto"/>
        <w:left w:val="none" w:sz="0" w:space="0" w:color="auto"/>
        <w:bottom w:val="none" w:sz="0" w:space="0" w:color="auto"/>
        <w:right w:val="none" w:sz="0" w:space="0" w:color="auto"/>
      </w:divBdr>
    </w:div>
    <w:div w:id="1622810015">
      <w:bodyDiv w:val="1"/>
      <w:marLeft w:val="0"/>
      <w:marRight w:val="0"/>
      <w:marTop w:val="0"/>
      <w:marBottom w:val="0"/>
      <w:divBdr>
        <w:top w:val="none" w:sz="0" w:space="0" w:color="auto"/>
        <w:left w:val="none" w:sz="0" w:space="0" w:color="auto"/>
        <w:bottom w:val="none" w:sz="0" w:space="0" w:color="auto"/>
        <w:right w:val="none" w:sz="0" w:space="0" w:color="auto"/>
      </w:divBdr>
      <w:divsChild>
        <w:div w:id="1828743785">
          <w:marLeft w:val="0"/>
          <w:marRight w:val="0"/>
          <w:marTop w:val="0"/>
          <w:marBottom w:val="0"/>
          <w:divBdr>
            <w:top w:val="single" w:sz="2" w:space="0" w:color="D9D9E3"/>
            <w:left w:val="single" w:sz="2" w:space="0" w:color="D9D9E3"/>
            <w:bottom w:val="single" w:sz="2" w:space="0" w:color="D9D9E3"/>
            <w:right w:val="single" w:sz="2" w:space="0" w:color="D9D9E3"/>
          </w:divBdr>
          <w:divsChild>
            <w:div w:id="1490172675">
              <w:marLeft w:val="0"/>
              <w:marRight w:val="0"/>
              <w:marTop w:val="0"/>
              <w:marBottom w:val="0"/>
              <w:divBdr>
                <w:top w:val="single" w:sz="2" w:space="0" w:color="D9D9E3"/>
                <w:left w:val="single" w:sz="2" w:space="0" w:color="D9D9E3"/>
                <w:bottom w:val="single" w:sz="2" w:space="0" w:color="D9D9E3"/>
                <w:right w:val="single" w:sz="2" w:space="0" w:color="D9D9E3"/>
              </w:divBdr>
              <w:divsChild>
                <w:div w:id="305208835">
                  <w:marLeft w:val="0"/>
                  <w:marRight w:val="0"/>
                  <w:marTop w:val="0"/>
                  <w:marBottom w:val="0"/>
                  <w:divBdr>
                    <w:top w:val="single" w:sz="2" w:space="0" w:color="D9D9E3"/>
                    <w:left w:val="single" w:sz="2" w:space="0" w:color="D9D9E3"/>
                    <w:bottom w:val="single" w:sz="2" w:space="0" w:color="D9D9E3"/>
                    <w:right w:val="single" w:sz="2" w:space="0" w:color="D9D9E3"/>
                  </w:divBdr>
                  <w:divsChild>
                    <w:div w:id="1035161236">
                      <w:marLeft w:val="0"/>
                      <w:marRight w:val="0"/>
                      <w:marTop w:val="0"/>
                      <w:marBottom w:val="0"/>
                      <w:divBdr>
                        <w:top w:val="single" w:sz="2" w:space="0" w:color="D9D9E3"/>
                        <w:left w:val="single" w:sz="2" w:space="0" w:color="D9D9E3"/>
                        <w:bottom w:val="single" w:sz="2" w:space="0" w:color="D9D9E3"/>
                        <w:right w:val="single" w:sz="2" w:space="0" w:color="D9D9E3"/>
                      </w:divBdr>
                      <w:divsChild>
                        <w:div w:id="89278891">
                          <w:marLeft w:val="0"/>
                          <w:marRight w:val="0"/>
                          <w:marTop w:val="0"/>
                          <w:marBottom w:val="0"/>
                          <w:divBdr>
                            <w:top w:val="single" w:sz="2" w:space="0" w:color="auto"/>
                            <w:left w:val="single" w:sz="2" w:space="0" w:color="auto"/>
                            <w:bottom w:val="single" w:sz="6" w:space="0" w:color="auto"/>
                            <w:right w:val="single" w:sz="2" w:space="0" w:color="auto"/>
                          </w:divBdr>
                          <w:divsChild>
                            <w:div w:id="510921769">
                              <w:marLeft w:val="0"/>
                              <w:marRight w:val="0"/>
                              <w:marTop w:val="100"/>
                              <w:marBottom w:val="100"/>
                              <w:divBdr>
                                <w:top w:val="single" w:sz="2" w:space="0" w:color="D9D9E3"/>
                                <w:left w:val="single" w:sz="2" w:space="0" w:color="D9D9E3"/>
                                <w:bottom w:val="single" w:sz="2" w:space="0" w:color="D9D9E3"/>
                                <w:right w:val="single" w:sz="2" w:space="0" w:color="D9D9E3"/>
                              </w:divBdr>
                              <w:divsChild>
                                <w:div w:id="734671226">
                                  <w:marLeft w:val="0"/>
                                  <w:marRight w:val="0"/>
                                  <w:marTop w:val="0"/>
                                  <w:marBottom w:val="0"/>
                                  <w:divBdr>
                                    <w:top w:val="single" w:sz="2" w:space="0" w:color="D9D9E3"/>
                                    <w:left w:val="single" w:sz="2" w:space="0" w:color="D9D9E3"/>
                                    <w:bottom w:val="single" w:sz="2" w:space="0" w:color="D9D9E3"/>
                                    <w:right w:val="single" w:sz="2" w:space="0" w:color="D9D9E3"/>
                                  </w:divBdr>
                                  <w:divsChild>
                                    <w:div w:id="255745529">
                                      <w:marLeft w:val="0"/>
                                      <w:marRight w:val="0"/>
                                      <w:marTop w:val="0"/>
                                      <w:marBottom w:val="0"/>
                                      <w:divBdr>
                                        <w:top w:val="single" w:sz="2" w:space="0" w:color="D9D9E3"/>
                                        <w:left w:val="single" w:sz="2" w:space="0" w:color="D9D9E3"/>
                                        <w:bottom w:val="single" w:sz="2" w:space="0" w:color="D9D9E3"/>
                                        <w:right w:val="single" w:sz="2" w:space="0" w:color="D9D9E3"/>
                                      </w:divBdr>
                                      <w:divsChild>
                                        <w:div w:id="2109158250">
                                          <w:marLeft w:val="0"/>
                                          <w:marRight w:val="0"/>
                                          <w:marTop w:val="0"/>
                                          <w:marBottom w:val="0"/>
                                          <w:divBdr>
                                            <w:top w:val="single" w:sz="2" w:space="0" w:color="D9D9E3"/>
                                            <w:left w:val="single" w:sz="2" w:space="0" w:color="D9D9E3"/>
                                            <w:bottom w:val="single" w:sz="2" w:space="0" w:color="D9D9E3"/>
                                            <w:right w:val="single" w:sz="2" w:space="0" w:color="D9D9E3"/>
                                          </w:divBdr>
                                          <w:divsChild>
                                            <w:div w:id="15147585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91900388">
          <w:marLeft w:val="0"/>
          <w:marRight w:val="0"/>
          <w:marTop w:val="0"/>
          <w:marBottom w:val="0"/>
          <w:divBdr>
            <w:top w:val="none" w:sz="0" w:space="0" w:color="auto"/>
            <w:left w:val="none" w:sz="0" w:space="0" w:color="auto"/>
            <w:bottom w:val="none" w:sz="0" w:space="0" w:color="auto"/>
            <w:right w:val="none" w:sz="0" w:space="0" w:color="auto"/>
          </w:divBdr>
          <w:divsChild>
            <w:div w:id="1343166282">
              <w:marLeft w:val="0"/>
              <w:marRight w:val="0"/>
              <w:marTop w:val="0"/>
              <w:marBottom w:val="0"/>
              <w:divBdr>
                <w:top w:val="single" w:sz="2" w:space="0" w:color="D9D9E3"/>
                <w:left w:val="single" w:sz="2" w:space="0" w:color="D9D9E3"/>
                <w:bottom w:val="single" w:sz="2" w:space="0" w:color="D9D9E3"/>
                <w:right w:val="single" w:sz="2" w:space="0" w:color="D9D9E3"/>
              </w:divBdr>
              <w:divsChild>
                <w:div w:id="261769510">
                  <w:marLeft w:val="0"/>
                  <w:marRight w:val="0"/>
                  <w:marTop w:val="0"/>
                  <w:marBottom w:val="0"/>
                  <w:divBdr>
                    <w:top w:val="single" w:sz="2" w:space="0" w:color="D9D9E3"/>
                    <w:left w:val="single" w:sz="2" w:space="0" w:color="D9D9E3"/>
                    <w:bottom w:val="single" w:sz="2" w:space="0" w:color="D9D9E3"/>
                    <w:right w:val="single" w:sz="2" w:space="0" w:color="D9D9E3"/>
                  </w:divBdr>
                  <w:divsChild>
                    <w:div w:id="660810952">
                      <w:marLeft w:val="0"/>
                      <w:marRight w:val="0"/>
                      <w:marTop w:val="0"/>
                      <w:marBottom w:val="0"/>
                      <w:divBdr>
                        <w:top w:val="single" w:sz="2" w:space="0" w:color="D9D9E3"/>
                        <w:left w:val="single" w:sz="2" w:space="0" w:color="D9D9E3"/>
                        <w:bottom w:val="single" w:sz="2" w:space="0" w:color="D9D9E3"/>
                        <w:right w:val="single" w:sz="2" w:space="0" w:color="D9D9E3"/>
                      </w:divBdr>
                      <w:divsChild>
                        <w:div w:id="16443098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23531667">
      <w:bodyDiv w:val="1"/>
      <w:marLeft w:val="0"/>
      <w:marRight w:val="0"/>
      <w:marTop w:val="0"/>
      <w:marBottom w:val="0"/>
      <w:divBdr>
        <w:top w:val="none" w:sz="0" w:space="0" w:color="auto"/>
        <w:left w:val="none" w:sz="0" w:space="0" w:color="auto"/>
        <w:bottom w:val="none" w:sz="0" w:space="0" w:color="auto"/>
        <w:right w:val="none" w:sz="0" w:space="0" w:color="auto"/>
      </w:divBdr>
    </w:div>
    <w:div w:id="1633054346">
      <w:bodyDiv w:val="1"/>
      <w:marLeft w:val="0"/>
      <w:marRight w:val="0"/>
      <w:marTop w:val="0"/>
      <w:marBottom w:val="0"/>
      <w:divBdr>
        <w:top w:val="none" w:sz="0" w:space="0" w:color="auto"/>
        <w:left w:val="none" w:sz="0" w:space="0" w:color="auto"/>
        <w:bottom w:val="none" w:sz="0" w:space="0" w:color="auto"/>
        <w:right w:val="none" w:sz="0" w:space="0" w:color="auto"/>
      </w:divBdr>
    </w:div>
    <w:div w:id="1635064500">
      <w:bodyDiv w:val="1"/>
      <w:marLeft w:val="0"/>
      <w:marRight w:val="0"/>
      <w:marTop w:val="0"/>
      <w:marBottom w:val="0"/>
      <w:divBdr>
        <w:top w:val="none" w:sz="0" w:space="0" w:color="auto"/>
        <w:left w:val="none" w:sz="0" w:space="0" w:color="auto"/>
        <w:bottom w:val="none" w:sz="0" w:space="0" w:color="auto"/>
        <w:right w:val="none" w:sz="0" w:space="0" w:color="auto"/>
      </w:divBdr>
    </w:div>
    <w:div w:id="1690065919">
      <w:bodyDiv w:val="1"/>
      <w:marLeft w:val="0"/>
      <w:marRight w:val="0"/>
      <w:marTop w:val="0"/>
      <w:marBottom w:val="0"/>
      <w:divBdr>
        <w:top w:val="none" w:sz="0" w:space="0" w:color="auto"/>
        <w:left w:val="none" w:sz="0" w:space="0" w:color="auto"/>
        <w:bottom w:val="none" w:sz="0" w:space="0" w:color="auto"/>
        <w:right w:val="none" w:sz="0" w:space="0" w:color="auto"/>
      </w:divBdr>
      <w:divsChild>
        <w:div w:id="1414090144">
          <w:marLeft w:val="0"/>
          <w:marRight w:val="0"/>
          <w:marTop w:val="0"/>
          <w:marBottom w:val="0"/>
          <w:divBdr>
            <w:top w:val="single" w:sz="2" w:space="0" w:color="D9D9E3"/>
            <w:left w:val="single" w:sz="2" w:space="0" w:color="D9D9E3"/>
            <w:bottom w:val="single" w:sz="2" w:space="0" w:color="D9D9E3"/>
            <w:right w:val="single" w:sz="2" w:space="0" w:color="D9D9E3"/>
          </w:divBdr>
          <w:divsChild>
            <w:div w:id="1654338362">
              <w:marLeft w:val="0"/>
              <w:marRight w:val="0"/>
              <w:marTop w:val="0"/>
              <w:marBottom w:val="0"/>
              <w:divBdr>
                <w:top w:val="single" w:sz="2" w:space="0" w:color="D9D9E3"/>
                <w:left w:val="single" w:sz="2" w:space="0" w:color="D9D9E3"/>
                <w:bottom w:val="single" w:sz="2" w:space="0" w:color="D9D9E3"/>
                <w:right w:val="single" w:sz="2" w:space="0" w:color="D9D9E3"/>
              </w:divBdr>
              <w:divsChild>
                <w:div w:id="292057629">
                  <w:marLeft w:val="0"/>
                  <w:marRight w:val="0"/>
                  <w:marTop w:val="0"/>
                  <w:marBottom w:val="0"/>
                  <w:divBdr>
                    <w:top w:val="single" w:sz="2" w:space="0" w:color="D9D9E3"/>
                    <w:left w:val="single" w:sz="2" w:space="0" w:color="D9D9E3"/>
                    <w:bottom w:val="single" w:sz="2" w:space="0" w:color="D9D9E3"/>
                    <w:right w:val="single" w:sz="2" w:space="0" w:color="D9D9E3"/>
                  </w:divBdr>
                  <w:divsChild>
                    <w:div w:id="1114246812">
                      <w:marLeft w:val="0"/>
                      <w:marRight w:val="0"/>
                      <w:marTop w:val="0"/>
                      <w:marBottom w:val="0"/>
                      <w:divBdr>
                        <w:top w:val="single" w:sz="2" w:space="0" w:color="D9D9E3"/>
                        <w:left w:val="single" w:sz="2" w:space="0" w:color="D9D9E3"/>
                        <w:bottom w:val="single" w:sz="2" w:space="0" w:color="D9D9E3"/>
                        <w:right w:val="single" w:sz="2" w:space="0" w:color="D9D9E3"/>
                      </w:divBdr>
                      <w:divsChild>
                        <w:div w:id="1340961465">
                          <w:marLeft w:val="0"/>
                          <w:marRight w:val="0"/>
                          <w:marTop w:val="0"/>
                          <w:marBottom w:val="0"/>
                          <w:divBdr>
                            <w:top w:val="single" w:sz="2" w:space="0" w:color="auto"/>
                            <w:left w:val="single" w:sz="2" w:space="0" w:color="auto"/>
                            <w:bottom w:val="single" w:sz="6" w:space="0" w:color="auto"/>
                            <w:right w:val="single" w:sz="2" w:space="0" w:color="auto"/>
                          </w:divBdr>
                          <w:divsChild>
                            <w:div w:id="1440561959">
                              <w:marLeft w:val="0"/>
                              <w:marRight w:val="0"/>
                              <w:marTop w:val="100"/>
                              <w:marBottom w:val="100"/>
                              <w:divBdr>
                                <w:top w:val="single" w:sz="2" w:space="0" w:color="D9D9E3"/>
                                <w:left w:val="single" w:sz="2" w:space="0" w:color="D9D9E3"/>
                                <w:bottom w:val="single" w:sz="2" w:space="0" w:color="D9D9E3"/>
                                <w:right w:val="single" w:sz="2" w:space="0" w:color="D9D9E3"/>
                              </w:divBdr>
                              <w:divsChild>
                                <w:div w:id="1994289579">
                                  <w:marLeft w:val="0"/>
                                  <w:marRight w:val="0"/>
                                  <w:marTop w:val="0"/>
                                  <w:marBottom w:val="0"/>
                                  <w:divBdr>
                                    <w:top w:val="single" w:sz="2" w:space="0" w:color="D9D9E3"/>
                                    <w:left w:val="single" w:sz="2" w:space="0" w:color="D9D9E3"/>
                                    <w:bottom w:val="single" w:sz="2" w:space="0" w:color="D9D9E3"/>
                                    <w:right w:val="single" w:sz="2" w:space="0" w:color="D9D9E3"/>
                                  </w:divBdr>
                                  <w:divsChild>
                                    <w:div w:id="1427077969">
                                      <w:marLeft w:val="0"/>
                                      <w:marRight w:val="0"/>
                                      <w:marTop w:val="0"/>
                                      <w:marBottom w:val="0"/>
                                      <w:divBdr>
                                        <w:top w:val="single" w:sz="2" w:space="0" w:color="D9D9E3"/>
                                        <w:left w:val="single" w:sz="2" w:space="0" w:color="D9D9E3"/>
                                        <w:bottom w:val="single" w:sz="2" w:space="0" w:color="D9D9E3"/>
                                        <w:right w:val="single" w:sz="2" w:space="0" w:color="D9D9E3"/>
                                      </w:divBdr>
                                      <w:divsChild>
                                        <w:div w:id="1094208473">
                                          <w:marLeft w:val="0"/>
                                          <w:marRight w:val="0"/>
                                          <w:marTop w:val="0"/>
                                          <w:marBottom w:val="0"/>
                                          <w:divBdr>
                                            <w:top w:val="single" w:sz="2" w:space="0" w:color="D9D9E3"/>
                                            <w:left w:val="single" w:sz="2" w:space="0" w:color="D9D9E3"/>
                                            <w:bottom w:val="single" w:sz="2" w:space="0" w:color="D9D9E3"/>
                                            <w:right w:val="single" w:sz="2" w:space="0" w:color="D9D9E3"/>
                                          </w:divBdr>
                                          <w:divsChild>
                                            <w:div w:id="10980604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720590880">
          <w:marLeft w:val="0"/>
          <w:marRight w:val="0"/>
          <w:marTop w:val="0"/>
          <w:marBottom w:val="0"/>
          <w:divBdr>
            <w:top w:val="none" w:sz="0" w:space="0" w:color="auto"/>
            <w:left w:val="none" w:sz="0" w:space="0" w:color="auto"/>
            <w:bottom w:val="none" w:sz="0" w:space="0" w:color="auto"/>
            <w:right w:val="none" w:sz="0" w:space="0" w:color="auto"/>
          </w:divBdr>
          <w:divsChild>
            <w:div w:id="2023046226">
              <w:marLeft w:val="0"/>
              <w:marRight w:val="0"/>
              <w:marTop w:val="0"/>
              <w:marBottom w:val="0"/>
              <w:divBdr>
                <w:top w:val="single" w:sz="2" w:space="0" w:color="D9D9E3"/>
                <w:left w:val="single" w:sz="2" w:space="0" w:color="D9D9E3"/>
                <w:bottom w:val="single" w:sz="2" w:space="0" w:color="D9D9E3"/>
                <w:right w:val="single" w:sz="2" w:space="0" w:color="D9D9E3"/>
              </w:divBdr>
              <w:divsChild>
                <w:div w:id="298614239">
                  <w:marLeft w:val="0"/>
                  <w:marRight w:val="0"/>
                  <w:marTop w:val="0"/>
                  <w:marBottom w:val="0"/>
                  <w:divBdr>
                    <w:top w:val="single" w:sz="2" w:space="0" w:color="D9D9E3"/>
                    <w:left w:val="single" w:sz="2" w:space="0" w:color="D9D9E3"/>
                    <w:bottom w:val="single" w:sz="2" w:space="0" w:color="D9D9E3"/>
                    <w:right w:val="single" w:sz="2" w:space="0" w:color="D9D9E3"/>
                  </w:divBdr>
                  <w:divsChild>
                    <w:div w:id="380057227">
                      <w:marLeft w:val="0"/>
                      <w:marRight w:val="0"/>
                      <w:marTop w:val="0"/>
                      <w:marBottom w:val="0"/>
                      <w:divBdr>
                        <w:top w:val="single" w:sz="2" w:space="0" w:color="D9D9E3"/>
                        <w:left w:val="single" w:sz="2" w:space="0" w:color="D9D9E3"/>
                        <w:bottom w:val="single" w:sz="2" w:space="0" w:color="D9D9E3"/>
                        <w:right w:val="single" w:sz="2" w:space="0" w:color="D9D9E3"/>
                      </w:divBdr>
                      <w:divsChild>
                        <w:div w:id="6235384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737195050">
      <w:bodyDiv w:val="1"/>
      <w:marLeft w:val="0"/>
      <w:marRight w:val="0"/>
      <w:marTop w:val="0"/>
      <w:marBottom w:val="0"/>
      <w:divBdr>
        <w:top w:val="none" w:sz="0" w:space="0" w:color="auto"/>
        <w:left w:val="none" w:sz="0" w:space="0" w:color="auto"/>
        <w:bottom w:val="none" w:sz="0" w:space="0" w:color="auto"/>
        <w:right w:val="none" w:sz="0" w:space="0" w:color="auto"/>
      </w:divBdr>
      <w:divsChild>
        <w:div w:id="1590390209">
          <w:marLeft w:val="0"/>
          <w:marRight w:val="0"/>
          <w:marTop w:val="0"/>
          <w:marBottom w:val="0"/>
          <w:divBdr>
            <w:top w:val="single" w:sz="2" w:space="0" w:color="D9D9E3"/>
            <w:left w:val="single" w:sz="2" w:space="0" w:color="D9D9E3"/>
            <w:bottom w:val="single" w:sz="2" w:space="0" w:color="D9D9E3"/>
            <w:right w:val="single" w:sz="2" w:space="0" w:color="D9D9E3"/>
          </w:divBdr>
          <w:divsChild>
            <w:div w:id="128406366">
              <w:marLeft w:val="0"/>
              <w:marRight w:val="0"/>
              <w:marTop w:val="0"/>
              <w:marBottom w:val="0"/>
              <w:divBdr>
                <w:top w:val="single" w:sz="2" w:space="0" w:color="D9D9E3"/>
                <w:left w:val="single" w:sz="2" w:space="0" w:color="D9D9E3"/>
                <w:bottom w:val="single" w:sz="2" w:space="0" w:color="D9D9E3"/>
                <w:right w:val="single" w:sz="2" w:space="0" w:color="D9D9E3"/>
              </w:divBdr>
              <w:divsChild>
                <w:div w:id="1857111772">
                  <w:marLeft w:val="0"/>
                  <w:marRight w:val="0"/>
                  <w:marTop w:val="0"/>
                  <w:marBottom w:val="0"/>
                  <w:divBdr>
                    <w:top w:val="single" w:sz="2" w:space="0" w:color="D9D9E3"/>
                    <w:left w:val="single" w:sz="2" w:space="0" w:color="D9D9E3"/>
                    <w:bottom w:val="single" w:sz="2" w:space="0" w:color="D9D9E3"/>
                    <w:right w:val="single" w:sz="2" w:space="0" w:color="D9D9E3"/>
                  </w:divBdr>
                  <w:divsChild>
                    <w:div w:id="665745583">
                      <w:marLeft w:val="0"/>
                      <w:marRight w:val="0"/>
                      <w:marTop w:val="0"/>
                      <w:marBottom w:val="0"/>
                      <w:divBdr>
                        <w:top w:val="single" w:sz="2" w:space="0" w:color="D9D9E3"/>
                        <w:left w:val="single" w:sz="2" w:space="0" w:color="D9D9E3"/>
                        <w:bottom w:val="single" w:sz="2" w:space="0" w:color="D9D9E3"/>
                        <w:right w:val="single" w:sz="2" w:space="0" w:color="D9D9E3"/>
                      </w:divBdr>
                      <w:divsChild>
                        <w:div w:id="2086098431">
                          <w:marLeft w:val="0"/>
                          <w:marRight w:val="0"/>
                          <w:marTop w:val="0"/>
                          <w:marBottom w:val="0"/>
                          <w:divBdr>
                            <w:top w:val="single" w:sz="2" w:space="0" w:color="auto"/>
                            <w:left w:val="single" w:sz="2" w:space="0" w:color="auto"/>
                            <w:bottom w:val="single" w:sz="6" w:space="0" w:color="auto"/>
                            <w:right w:val="single" w:sz="2" w:space="0" w:color="auto"/>
                          </w:divBdr>
                          <w:divsChild>
                            <w:div w:id="1501696768">
                              <w:marLeft w:val="0"/>
                              <w:marRight w:val="0"/>
                              <w:marTop w:val="100"/>
                              <w:marBottom w:val="100"/>
                              <w:divBdr>
                                <w:top w:val="single" w:sz="2" w:space="0" w:color="D9D9E3"/>
                                <w:left w:val="single" w:sz="2" w:space="0" w:color="D9D9E3"/>
                                <w:bottom w:val="single" w:sz="2" w:space="0" w:color="D9D9E3"/>
                                <w:right w:val="single" w:sz="2" w:space="0" w:color="D9D9E3"/>
                              </w:divBdr>
                              <w:divsChild>
                                <w:div w:id="457338907">
                                  <w:marLeft w:val="0"/>
                                  <w:marRight w:val="0"/>
                                  <w:marTop w:val="0"/>
                                  <w:marBottom w:val="0"/>
                                  <w:divBdr>
                                    <w:top w:val="single" w:sz="2" w:space="0" w:color="D9D9E3"/>
                                    <w:left w:val="single" w:sz="2" w:space="0" w:color="D9D9E3"/>
                                    <w:bottom w:val="single" w:sz="2" w:space="0" w:color="D9D9E3"/>
                                    <w:right w:val="single" w:sz="2" w:space="0" w:color="D9D9E3"/>
                                  </w:divBdr>
                                  <w:divsChild>
                                    <w:div w:id="379402618">
                                      <w:marLeft w:val="0"/>
                                      <w:marRight w:val="0"/>
                                      <w:marTop w:val="0"/>
                                      <w:marBottom w:val="0"/>
                                      <w:divBdr>
                                        <w:top w:val="single" w:sz="2" w:space="0" w:color="D9D9E3"/>
                                        <w:left w:val="single" w:sz="2" w:space="0" w:color="D9D9E3"/>
                                        <w:bottom w:val="single" w:sz="2" w:space="0" w:color="D9D9E3"/>
                                        <w:right w:val="single" w:sz="2" w:space="0" w:color="D9D9E3"/>
                                      </w:divBdr>
                                      <w:divsChild>
                                        <w:div w:id="358047451">
                                          <w:marLeft w:val="0"/>
                                          <w:marRight w:val="0"/>
                                          <w:marTop w:val="0"/>
                                          <w:marBottom w:val="0"/>
                                          <w:divBdr>
                                            <w:top w:val="single" w:sz="2" w:space="0" w:color="D9D9E3"/>
                                            <w:left w:val="single" w:sz="2" w:space="0" w:color="D9D9E3"/>
                                            <w:bottom w:val="single" w:sz="2" w:space="0" w:color="D9D9E3"/>
                                            <w:right w:val="single" w:sz="2" w:space="0" w:color="D9D9E3"/>
                                          </w:divBdr>
                                          <w:divsChild>
                                            <w:div w:id="20044306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04439898">
          <w:marLeft w:val="0"/>
          <w:marRight w:val="0"/>
          <w:marTop w:val="0"/>
          <w:marBottom w:val="0"/>
          <w:divBdr>
            <w:top w:val="none" w:sz="0" w:space="0" w:color="auto"/>
            <w:left w:val="none" w:sz="0" w:space="0" w:color="auto"/>
            <w:bottom w:val="none" w:sz="0" w:space="0" w:color="auto"/>
            <w:right w:val="none" w:sz="0" w:space="0" w:color="auto"/>
          </w:divBdr>
          <w:divsChild>
            <w:div w:id="2025783301">
              <w:marLeft w:val="0"/>
              <w:marRight w:val="0"/>
              <w:marTop w:val="0"/>
              <w:marBottom w:val="0"/>
              <w:divBdr>
                <w:top w:val="single" w:sz="2" w:space="0" w:color="D9D9E3"/>
                <w:left w:val="single" w:sz="2" w:space="0" w:color="D9D9E3"/>
                <w:bottom w:val="single" w:sz="2" w:space="0" w:color="D9D9E3"/>
                <w:right w:val="single" w:sz="2" w:space="0" w:color="D9D9E3"/>
              </w:divBdr>
              <w:divsChild>
                <w:div w:id="837575270">
                  <w:marLeft w:val="0"/>
                  <w:marRight w:val="0"/>
                  <w:marTop w:val="0"/>
                  <w:marBottom w:val="0"/>
                  <w:divBdr>
                    <w:top w:val="single" w:sz="2" w:space="0" w:color="D9D9E3"/>
                    <w:left w:val="single" w:sz="2" w:space="0" w:color="D9D9E3"/>
                    <w:bottom w:val="single" w:sz="2" w:space="0" w:color="D9D9E3"/>
                    <w:right w:val="single" w:sz="2" w:space="0" w:color="D9D9E3"/>
                  </w:divBdr>
                  <w:divsChild>
                    <w:div w:id="1253390681">
                      <w:marLeft w:val="0"/>
                      <w:marRight w:val="0"/>
                      <w:marTop w:val="0"/>
                      <w:marBottom w:val="0"/>
                      <w:divBdr>
                        <w:top w:val="single" w:sz="2" w:space="0" w:color="D9D9E3"/>
                        <w:left w:val="single" w:sz="2" w:space="0" w:color="D9D9E3"/>
                        <w:bottom w:val="single" w:sz="2" w:space="0" w:color="D9D9E3"/>
                        <w:right w:val="single" w:sz="2" w:space="0" w:color="D9D9E3"/>
                      </w:divBdr>
                      <w:divsChild>
                        <w:div w:id="9966888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798638954">
      <w:bodyDiv w:val="1"/>
      <w:marLeft w:val="0"/>
      <w:marRight w:val="0"/>
      <w:marTop w:val="0"/>
      <w:marBottom w:val="0"/>
      <w:divBdr>
        <w:top w:val="none" w:sz="0" w:space="0" w:color="auto"/>
        <w:left w:val="none" w:sz="0" w:space="0" w:color="auto"/>
        <w:bottom w:val="none" w:sz="0" w:space="0" w:color="auto"/>
        <w:right w:val="none" w:sz="0" w:space="0" w:color="auto"/>
      </w:divBdr>
      <w:divsChild>
        <w:div w:id="1372531653">
          <w:marLeft w:val="0"/>
          <w:marRight w:val="0"/>
          <w:marTop w:val="0"/>
          <w:marBottom w:val="0"/>
          <w:divBdr>
            <w:top w:val="none" w:sz="0" w:space="0" w:color="auto"/>
            <w:left w:val="none" w:sz="0" w:space="0" w:color="auto"/>
            <w:bottom w:val="none" w:sz="0" w:space="0" w:color="auto"/>
            <w:right w:val="none" w:sz="0" w:space="0" w:color="auto"/>
          </w:divBdr>
        </w:div>
        <w:div w:id="1231959969">
          <w:marLeft w:val="0"/>
          <w:marRight w:val="0"/>
          <w:marTop w:val="0"/>
          <w:marBottom w:val="0"/>
          <w:divBdr>
            <w:top w:val="none" w:sz="0" w:space="0" w:color="auto"/>
            <w:left w:val="none" w:sz="0" w:space="0" w:color="auto"/>
            <w:bottom w:val="none" w:sz="0" w:space="0" w:color="auto"/>
            <w:right w:val="none" w:sz="0" w:space="0" w:color="auto"/>
          </w:divBdr>
        </w:div>
        <w:div w:id="944001955">
          <w:marLeft w:val="0"/>
          <w:marRight w:val="0"/>
          <w:marTop w:val="0"/>
          <w:marBottom w:val="0"/>
          <w:divBdr>
            <w:top w:val="none" w:sz="0" w:space="0" w:color="auto"/>
            <w:left w:val="none" w:sz="0" w:space="0" w:color="auto"/>
            <w:bottom w:val="none" w:sz="0" w:space="0" w:color="auto"/>
            <w:right w:val="none" w:sz="0" w:space="0" w:color="auto"/>
          </w:divBdr>
        </w:div>
        <w:div w:id="595795817">
          <w:marLeft w:val="0"/>
          <w:marRight w:val="0"/>
          <w:marTop w:val="0"/>
          <w:marBottom w:val="0"/>
          <w:divBdr>
            <w:top w:val="none" w:sz="0" w:space="0" w:color="auto"/>
            <w:left w:val="none" w:sz="0" w:space="0" w:color="auto"/>
            <w:bottom w:val="none" w:sz="0" w:space="0" w:color="auto"/>
            <w:right w:val="none" w:sz="0" w:space="0" w:color="auto"/>
          </w:divBdr>
        </w:div>
        <w:div w:id="464276999">
          <w:marLeft w:val="0"/>
          <w:marRight w:val="0"/>
          <w:marTop w:val="0"/>
          <w:marBottom w:val="0"/>
          <w:divBdr>
            <w:top w:val="none" w:sz="0" w:space="0" w:color="auto"/>
            <w:left w:val="none" w:sz="0" w:space="0" w:color="auto"/>
            <w:bottom w:val="none" w:sz="0" w:space="0" w:color="auto"/>
            <w:right w:val="none" w:sz="0" w:space="0" w:color="auto"/>
          </w:divBdr>
        </w:div>
        <w:div w:id="1058824548">
          <w:marLeft w:val="0"/>
          <w:marRight w:val="0"/>
          <w:marTop w:val="0"/>
          <w:marBottom w:val="0"/>
          <w:divBdr>
            <w:top w:val="none" w:sz="0" w:space="0" w:color="auto"/>
            <w:left w:val="none" w:sz="0" w:space="0" w:color="auto"/>
            <w:bottom w:val="none" w:sz="0" w:space="0" w:color="auto"/>
            <w:right w:val="none" w:sz="0" w:space="0" w:color="auto"/>
          </w:divBdr>
          <w:divsChild>
            <w:div w:id="271591047">
              <w:marLeft w:val="0"/>
              <w:marRight w:val="0"/>
              <w:marTop w:val="0"/>
              <w:marBottom w:val="0"/>
              <w:divBdr>
                <w:top w:val="none" w:sz="0" w:space="0" w:color="auto"/>
                <w:left w:val="none" w:sz="0" w:space="0" w:color="auto"/>
                <w:bottom w:val="none" w:sz="0" w:space="0" w:color="auto"/>
                <w:right w:val="none" w:sz="0" w:space="0" w:color="auto"/>
              </w:divBdr>
            </w:div>
            <w:div w:id="798037071">
              <w:marLeft w:val="0"/>
              <w:marRight w:val="0"/>
              <w:marTop w:val="0"/>
              <w:marBottom w:val="0"/>
              <w:divBdr>
                <w:top w:val="none" w:sz="0" w:space="0" w:color="auto"/>
                <w:left w:val="none" w:sz="0" w:space="0" w:color="auto"/>
                <w:bottom w:val="none" w:sz="0" w:space="0" w:color="auto"/>
                <w:right w:val="none" w:sz="0" w:space="0" w:color="auto"/>
              </w:divBdr>
            </w:div>
            <w:div w:id="817040023">
              <w:marLeft w:val="0"/>
              <w:marRight w:val="0"/>
              <w:marTop w:val="0"/>
              <w:marBottom w:val="0"/>
              <w:divBdr>
                <w:top w:val="none" w:sz="0" w:space="0" w:color="auto"/>
                <w:left w:val="none" w:sz="0" w:space="0" w:color="auto"/>
                <w:bottom w:val="none" w:sz="0" w:space="0" w:color="auto"/>
                <w:right w:val="none" w:sz="0" w:space="0" w:color="auto"/>
              </w:divBdr>
            </w:div>
          </w:divsChild>
        </w:div>
        <w:div w:id="1269460176">
          <w:marLeft w:val="0"/>
          <w:marRight w:val="0"/>
          <w:marTop w:val="0"/>
          <w:marBottom w:val="0"/>
          <w:divBdr>
            <w:top w:val="none" w:sz="0" w:space="0" w:color="auto"/>
            <w:left w:val="none" w:sz="0" w:space="0" w:color="auto"/>
            <w:bottom w:val="none" w:sz="0" w:space="0" w:color="auto"/>
            <w:right w:val="none" w:sz="0" w:space="0" w:color="auto"/>
          </w:divBdr>
        </w:div>
        <w:div w:id="403189339">
          <w:marLeft w:val="0"/>
          <w:marRight w:val="0"/>
          <w:marTop w:val="0"/>
          <w:marBottom w:val="0"/>
          <w:divBdr>
            <w:top w:val="none" w:sz="0" w:space="0" w:color="auto"/>
            <w:left w:val="none" w:sz="0" w:space="0" w:color="auto"/>
            <w:bottom w:val="none" w:sz="0" w:space="0" w:color="auto"/>
            <w:right w:val="none" w:sz="0" w:space="0" w:color="auto"/>
          </w:divBdr>
        </w:div>
        <w:div w:id="2133597651">
          <w:marLeft w:val="0"/>
          <w:marRight w:val="0"/>
          <w:marTop w:val="0"/>
          <w:marBottom w:val="0"/>
          <w:divBdr>
            <w:top w:val="none" w:sz="0" w:space="0" w:color="auto"/>
            <w:left w:val="none" w:sz="0" w:space="0" w:color="auto"/>
            <w:bottom w:val="none" w:sz="0" w:space="0" w:color="auto"/>
            <w:right w:val="none" w:sz="0" w:space="0" w:color="auto"/>
          </w:divBdr>
        </w:div>
        <w:div w:id="1112167378">
          <w:marLeft w:val="0"/>
          <w:marRight w:val="0"/>
          <w:marTop w:val="0"/>
          <w:marBottom w:val="0"/>
          <w:divBdr>
            <w:top w:val="none" w:sz="0" w:space="0" w:color="auto"/>
            <w:left w:val="none" w:sz="0" w:space="0" w:color="auto"/>
            <w:bottom w:val="none" w:sz="0" w:space="0" w:color="auto"/>
            <w:right w:val="none" w:sz="0" w:space="0" w:color="auto"/>
          </w:divBdr>
        </w:div>
        <w:div w:id="994071424">
          <w:marLeft w:val="0"/>
          <w:marRight w:val="0"/>
          <w:marTop w:val="0"/>
          <w:marBottom w:val="0"/>
          <w:divBdr>
            <w:top w:val="none" w:sz="0" w:space="0" w:color="auto"/>
            <w:left w:val="none" w:sz="0" w:space="0" w:color="auto"/>
            <w:bottom w:val="none" w:sz="0" w:space="0" w:color="auto"/>
            <w:right w:val="none" w:sz="0" w:space="0" w:color="auto"/>
          </w:divBdr>
        </w:div>
        <w:div w:id="2015298487">
          <w:marLeft w:val="0"/>
          <w:marRight w:val="0"/>
          <w:marTop w:val="0"/>
          <w:marBottom w:val="0"/>
          <w:divBdr>
            <w:top w:val="none" w:sz="0" w:space="0" w:color="auto"/>
            <w:left w:val="none" w:sz="0" w:space="0" w:color="auto"/>
            <w:bottom w:val="none" w:sz="0" w:space="0" w:color="auto"/>
            <w:right w:val="none" w:sz="0" w:space="0" w:color="auto"/>
          </w:divBdr>
        </w:div>
        <w:div w:id="146210877">
          <w:marLeft w:val="0"/>
          <w:marRight w:val="0"/>
          <w:marTop w:val="0"/>
          <w:marBottom w:val="0"/>
          <w:divBdr>
            <w:top w:val="none" w:sz="0" w:space="0" w:color="auto"/>
            <w:left w:val="none" w:sz="0" w:space="0" w:color="auto"/>
            <w:bottom w:val="none" w:sz="0" w:space="0" w:color="auto"/>
            <w:right w:val="none" w:sz="0" w:space="0" w:color="auto"/>
          </w:divBdr>
        </w:div>
        <w:div w:id="446000342">
          <w:marLeft w:val="0"/>
          <w:marRight w:val="0"/>
          <w:marTop w:val="0"/>
          <w:marBottom w:val="0"/>
          <w:divBdr>
            <w:top w:val="none" w:sz="0" w:space="0" w:color="auto"/>
            <w:left w:val="none" w:sz="0" w:space="0" w:color="auto"/>
            <w:bottom w:val="none" w:sz="0" w:space="0" w:color="auto"/>
            <w:right w:val="none" w:sz="0" w:space="0" w:color="auto"/>
          </w:divBdr>
        </w:div>
        <w:div w:id="1755856217">
          <w:marLeft w:val="0"/>
          <w:marRight w:val="0"/>
          <w:marTop w:val="0"/>
          <w:marBottom w:val="0"/>
          <w:divBdr>
            <w:top w:val="none" w:sz="0" w:space="0" w:color="auto"/>
            <w:left w:val="none" w:sz="0" w:space="0" w:color="auto"/>
            <w:bottom w:val="none" w:sz="0" w:space="0" w:color="auto"/>
            <w:right w:val="none" w:sz="0" w:space="0" w:color="auto"/>
          </w:divBdr>
        </w:div>
        <w:div w:id="614752766">
          <w:marLeft w:val="0"/>
          <w:marRight w:val="0"/>
          <w:marTop w:val="0"/>
          <w:marBottom w:val="0"/>
          <w:divBdr>
            <w:top w:val="none" w:sz="0" w:space="0" w:color="auto"/>
            <w:left w:val="none" w:sz="0" w:space="0" w:color="auto"/>
            <w:bottom w:val="none" w:sz="0" w:space="0" w:color="auto"/>
            <w:right w:val="none" w:sz="0" w:space="0" w:color="auto"/>
          </w:divBdr>
        </w:div>
        <w:div w:id="1662152224">
          <w:marLeft w:val="0"/>
          <w:marRight w:val="0"/>
          <w:marTop w:val="0"/>
          <w:marBottom w:val="0"/>
          <w:divBdr>
            <w:top w:val="none" w:sz="0" w:space="0" w:color="auto"/>
            <w:left w:val="none" w:sz="0" w:space="0" w:color="auto"/>
            <w:bottom w:val="none" w:sz="0" w:space="0" w:color="auto"/>
            <w:right w:val="none" w:sz="0" w:space="0" w:color="auto"/>
          </w:divBdr>
        </w:div>
        <w:div w:id="1608150563">
          <w:marLeft w:val="0"/>
          <w:marRight w:val="0"/>
          <w:marTop w:val="0"/>
          <w:marBottom w:val="0"/>
          <w:divBdr>
            <w:top w:val="none" w:sz="0" w:space="0" w:color="auto"/>
            <w:left w:val="none" w:sz="0" w:space="0" w:color="auto"/>
            <w:bottom w:val="none" w:sz="0" w:space="0" w:color="auto"/>
            <w:right w:val="none" w:sz="0" w:space="0" w:color="auto"/>
          </w:divBdr>
        </w:div>
        <w:div w:id="1559899294">
          <w:marLeft w:val="0"/>
          <w:marRight w:val="0"/>
          <w:marTop w:val="0"/>
          <w:marBottom w:val="0"/>
          <w:divBdr>
            <w:top w:val="none" w:sz="0" w:space="0" w:color="auto"/>
            <w:left w:val="none" w:sz="0" w:space="0" w:color="auto"/>
            <w:bottom w:val="none" w:sz="0" w:space="0" w:color="auto"/>
            <w:right w:val="none" w:sz="0" w:space="0" w:color="auto"/>
          </w:divBdr>
        </w:div>
        <w:div w:id="1353724998">
          <w:marLeft w:val="0"/>
          <w:marRight w:val="0"/>
          <w:marTop w:val="0"/>
          <w:marBottom w:val="0"/>
          <w:divBdr>
            <w:top w:val="none" w:sz="0" w:space="0" w:color="auto"/>
            <w:left w:val="none" w:sz="0" w:space="0" w:color="auto"/>
            <w:bottom w:val="none" w:sz="0" w:space="0" w:color="auto"/>
            <w:right w:val="none" w:sz="0" w:space="0" w:color="auto"/>
          </w:divBdr>
        </w:div>
        <w:div w:id="1983539067">
          <w:marLeft w:val="0"/>
          <w:marRight w:val="0"/>
          <w:marTop w:val="0"/>
          <w:marBottom w:val="0"/>
          <w:divBdr>
            <w:top w:val="none" w:sz="0" w:space="0" w:color="auto"/>
            <w:left w:val="none" w:sz="0" w:space="0" w:color="auto"/>
            <w:bottom w:val="none" w:sz="0" w:space="0" w:color="auto"/>
            <w:right w:val="none" w:sz="0" w:space="0" w:color="auto"/>
          </w:divBdr>
        </w:div>
        <w:div w:id="162203971">
          <w:marLeft w:val="0"/>
          <w:marRight w:val="0"/>
          <w:marTop w:val="0"/>
          <w:marBottom w:val="0"/>
          <w:divBdr>
            <w:top w:val="none" w:sz="0" w:space="0" w:color="auto"/>
            <w:left w:val="none" w:sz="0" w:space="0" w:color="auto"/>
            <w:bottom w:val="none" w:sz="0" w:space="0" w:color="auto"/>
            <w:right w:val="none" w:sz="0" w:space="0" w:color="auto"/>
          </w:divBdr>
        </w:div>
        <w:div w:id="1524249483">
          <w:marLeft w:val="0"/>
          <w:marRight w:val="0"/>
          <w:marTop w:val="0"/>
          <w:marBottom w:val="0"/>
          <w:divBdr>
            <w:top w:val="none" w:sz="0" w:space="0" w:color="auto"/>
            <w:left w:val="none" w:sz="0" w:space="0" w:color="auto"/>
            <w:bottom w:val="none" w:sz="0" w:space="0" w:color="auto"/>
            <w:right w:val="none" w:sz="0" w:space="0" w:color="auto"/>
          </w:divBdr>
        </w:div>
      </w:divsChild>
    </w:div>
    <w:div w:id="1832066215">
      <w:bodyDiv w:val="1"/>
      <w:marLeft w:val="0"/>
      <w:marRight w:val="0"/>
      <w:marTop w:val="0"/>
      <w:marBottom w:val="0"/>
      <w:divBdr>
        <w:top w:val="none" w:sz="0" w:space="0" w:color="auto"/>
        <w:left w:val="none" w:sz="0" w:space="0" w:color="auto"/>
        <w:bottom w:val="none" w:sz="0" w:space="0" w:color="auto"/>
        <w:right w:val="none" w:sz="0" w:space="0" w:color="auto"/>
      </w:divBdr>
    </w:div>
    <w:div w:id="1888444068">
      <w:bodyDiv w:val="1"/>
      <w:marLeft w:val="0"/>
      <w:marRight w:val="0"/>
      <w:marTop w:val="0"/>
      <w:marBottom w:val="0"/>
      <w:divBdr>
        <w:top w:val="none" w:sz="0" w:space="0" w:color="auto"/>
        <w:left w:val="none" w:sz="0" w:space="0" w:color="auto"/>
        <w:bottom w:val="none" w:sz="0" w:space="0" w:color="auto"/>
        <w:right w:val="none" w:sz="0" w:space="0" w:color="auto"/>
      </w:divBdr>
    </w:div>
    <w:div w:id="1937791063">
      <w:bodyDiv w:val="1"/>
      <w:marLeft w:val="0"/>
      <w:marRight w:val="0"/>
      <w:marTop w:val="0"/>
      <w:marBottom w:val="0"/>
      <w:divBdr>
        <w:top w:val="none" w:sz="0" w:space="0" w:color="auto"/>
        <w:left w:val="none" w:sz="0" w:space="0" w:color="auto"/>
        <w:bottom w:val="none" w:sz="0" w:space="0" w:color="auto"/>
        <w:right w:val="none" w:sz="0" w:space="0" w:color="auto"/>
      </w:divBdr>
    </w:div>
    <w:div w:id="1975329430">
      <w:bodyDiv w:val="1"/>
      <w:marLeft w:val="0"/>
      <w:marRight w:val="0"/>
      <w:marTop w:val="0"/>
      <w:marBottom w:val="0"/>
      <w:divBdr>
        <w:top w:val="none" w:sz="0" w:space="0" w:color="auto"/>
        <w:left w:val="none" w:sz="0" w:space="0" w:color="auto"/>
        <w:bottom w:val="none" w:sz="0" w:space="0" w:color="auto"/>
        <w:right w:val="none" w:sz="0" w:space="0" w:color="auto"/>
      </w:divBdr>
    </w:div>
    <w:div w:id="1997683649">
      <w:bodyDiv w:val="1"/>
      <w:marLeft w:val="0"/>
      <w:marRight w:val="0"/>
      <w:marTop w:val="0"/>
      <w:marBottom w:val="0"/>
      <w:divBdr>
        <w:top w:val="none" w:sz="0" w:space="0" w:color="auto"/>
        <w:left w:val="none" w:sz="0" w:space="0" w:color="auto"/>
        <w:bottom w:val="none" w:sz="0" w:space="0" w:color="auto"/>
        <w:right w:val="none" w:sz="0" w:space="0" w:color="auto"/>
      </w:divBdr>
    </w:div>
    <w:div w:id="2046370660">
      <w:bodyDiv w:val="1"/>
      <w:marLeft w:val="0"/>
      <w:marRight w:val="0"/>
      <w:marTop w:val="0"/>
      <w:marBottom w:val="0"/>
      <w:divBdr>
        <w:top w:val="none" w:sz="0" w:space="0" w:color="auto"/>
        <w:left w:val="none" w:sz="0" w:space="0" w:color="auto"/>
        <w:bottom w:val="none" w:sz="0" w:space="0" w:color="auto"/>
        <w:right w:val="none" w:sz="0" w:space="0" w:color="auto"/>
      </w:divBdr>
      <w:divsChild>
        <w:div w:id="551699030">
          <w:marLeft w:val="0"/>
          <w:marRight w:val="0"/>
          <w:marTop w:val="0"/>
          <w:marBottom w:val="0"/>
          <w:divBdr>
            <w:top w:val="single" w:sz="2" w:space="0" w:color="auto"/>
            <w:left w:val="single" w:sz="2" w:space="0" w:color="auto"/>
            <w:bottom w:val="single" w:sz="6" w:space="0" w:color="auto"/>
            <w:right w:val="single" w:sz="2" w:space="0" w:color="auto"/>
          </w:divBdr>
          <w:divsChild>
            <w:div w:id="1187862969">
              <w:marLeft w:val="0"/>
              <w:marRight w:val="0"/>
              <w:marTop w:val="100"/>
              <w:marBottom w:val="100"/>
              <w:divBdr>
                <w:top w:val="single" w:sz="2" w:space="0" w:color="D9D9E3"/>
                <w:left w:val="single" w:sz="2" w:space="0" w:color="D9D9E3"/>
                <w:bottom w:val="single" w:sz="2" w:space="0" w:color="D9D9E3"/>
                <w:right w:val="single" w:sz="2" w:space="0" w:color="D9D9E3"/>
              </w:divBdr>
              <w:divsChild>
                <w:div w:id="1829058195">
                  <w:marLeft w:val="0"/>
                  <w:marRight w:val="0"/>
                  <w:marTop w:val="0"/>
                  <w:marBottom w:val="0"/>
                  <w:divBdr>
                    <w:top w:val="single" w:sz="2" w:space="0" w:color="D9D9E3"/>
                    <w:left w:val="single" w:sz="2" w:space="0" w:color="D9D9E3"/>
                    <w:bottom w:val="single" w:sz="2" w:space="0" w:color="D9D9E3"/>
                    <w:right w:val="single" w:sz="2" w:space="0" w:color="D9D9E3"/>
                  </w:divBdr>
                  <w:divsChild>
                    <w:div w:id="1129593402">
                      <w:marLeft w:val="0"/>
                      <w:marRight w:val="0"/>
                      <w:marTop w:val="0"/>
                      <w:marBottom w:val="0"/>
                      <w:divBdr>
                        <w:top w:val="single" w:sz="2" w:space="0" w:color="D9D9E3"/>
                        <w:left w:val="single" w:sz="2" w:space="0" w:color="D9D9E3"/>
                        <w:bottom w:val="single" w:sz="2" w:space="0" w:color="D9D9E3"/>
                        <w:right w:val="single" w:sz="2" w:space="0" w:color="D9D9E3"/>
                      </w:divBdr>
                      <w:divsChild>
                        <w:div w:id="965353049">
                          <w:marLeft w:val="0"/>
                          <w:marRight w:val="0"/>
                          <w:marTop w:val="0"/>
                          <w:marBottom w:val="0"/>
                          <w:divBdr>
                            <w:top w:val="single" w:sz="2" w:space="0" w:color="D9D9E3"/>
                            <w:left w:val="single" w:sz="2" w:space="0" w:color="D9D9E3"/>
                            <w:bottom w:val="single" w:sz="2" w:space="0" w:color="D9D9E3"/>
                            <w:right w:val="single" w:sz="2" w:space="0" w:color="D9D9E3"/>
                          </w:divBdr>
                          <w:divsChild>
                            <w:div w:id="20744251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6.jpe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gm4women2028.org/"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cid:DA15BEA0-43FD-4279-8CD9-0B54883B5295" TargetMode="External"/><Relationship Id="rId25" Type="http://schemas.openxmlformats.org/officeDocument/2006/relationships/hyperlink" Target="https://twitter.com/MancWomensAid"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mailto:womenandgirls@pankhursttrust.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facebook.com/mancwomensaid/" TargetMode="Externa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hyperlink" Target="https://www.instagram.com/mancwomensaid/"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gm4women2028.org/thematic-repor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reatermanchester-ca.gov.uk/what-we-do/equalities/women-and-girls-equality-panel/" TargetMode="External"/><Relationship Id="rId22" Type="http://schemas.openxmlformats.org/officeDocument/2006/relationships/hyperlink" Target="https://twitter.com/GM4Women2028"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03144DA6CFD14998DF9FAB9EEC1B82" ma:contentTypeVersion="17" ma:contentTypeDescription="Create a new document." ma:contentTypeScope="" ma:versionID="693d6f4f4098087bb1367ff1e6cd4f5a">
  <xsd:schema xmlns:xsd="http://www.w3.org/2001/XMLSchema" xmlns:xs="http://www.w3.org/2001/XMLSchema" xmlns:p="http://schemas.microsoft.com/office/2006/metadata/properties" xmlns:ns2="cf4076fc-08bd-4100-adc8-529ca790ac02" xmlns:ns3="de85e5c5-183c-46fe-baa0-34ec3344b2ac" targetNamespace="http://schemas.microsoft.com/office/2006/metadata/properties" ma:root="true" ma:fieldsID="1c93c8dd23b7723d1abbe7b6533bd577" ns2:_="" ns3:_="">
    <xsd:import namespace="cf4076fc-08bd-4100-adc8-529ca790ac02"/>
    <xsd:import namespace="de85e5c5-183c-46fe-baa0-34ec3344b2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4076fc-08bd-4100-adc8-529ca790ac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6bdeb75-9c6d-42a1-9ce7-ad6ff955982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85e5c5-183c-46fe-baa0-34ec3344b2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d69d8c5-d9ee-4c0b-86fe-73769f75014c}" ma:internalName="TaxCatchAll" ma:showField="CatchAllData" ma:web="de85e5c5-183c-46fe-baa0-34ec3344b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e85e5c5-183c-46fe-baa0-34ec3344b2ac" xsi:nil="true"/>
    <lcf76f155ced4ddcb4097134ff3c332f xmlns="cf4076fc-08bd-4100-adc8-529ca790ac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8F0AFEA-91F0-4C42-A929-2497CD109B99}">
  <ds:schemaRefs>
    <ds:schemaRef ds:uri="http://schemas.openxmlformats.org/officeDocument/2006/bibliography"/>
  </ds:schemaRefs>
</ds:datastoreItem>
</file>

<file path=customXml/itemProps2.xml><?xml version="1.0" encoding="utf-8"?>
<ds:datastoreItem xmlns:ds="http://schemas.openxmlformats.org/officeDocument/2006/customXml" ds:itemID="{74A160D2-8623-41BC-8898-14CAFD89C136}">
  <ds:schemaRefs>
    <ds:schemaRef ds:uri="http://schemas.microsoft.com/sharepoint/v3/contenttype/forms"/>
  </ds:schemaRefs>
</ds:datastoreItem>
</file>

<file path=customXml/itemProps3.xml><?xml version="1.0" encoding="utf-8"?>
<ds:datastoreItem xmlns:ds="http://schemas.openxmlformats.org/officeDocument/2006/customXml" ds:itemID="{FB8D37C5-D5A0-4FB9-9325-76F279D069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4076fc-08bd-4100-adc8-529ca790ac02"/>
    <ds:schemaRef ds:uri="de85e5c5-183c-46fe-baa0-34ec3344b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8E5DD5-7C0B-4A2A-A69B-45F32E664CD5}">
  <ds:schemaRefs>
    <ds:schemaRef ds:uri="http://schemas.microsoft.com/office/2006/metadata/properties"/>
    <ds:schemaRef ds:uri="http://schemas.microsoft.com/office/infopath/2007/PartnerControls"/>
    <ds:schemaRef ds:uri="de85e5c5-183c-46fe-baa0-34ec3344b2ac"/>
    <ds:schemaRef ds:uri="cf4076fc-08bd-4100-adc8-529ca790ac02"/>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23</Pages>
  <Words>4816</Words>
  <Characters>27456</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Women and Girls’ Equality Panel Annual Report 2022/23</vt:lpstr>
    </vt:vector>
  </TitlesOfParts>
  <Company/>
  <LinksUpToDate>false</LinksUpToDate>
  <CharactersWithSpaces>32208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Women and Girls’ Equality Panel Annual Report 2022/23</dc:title>
  <dc:subject/>
  <dc:creator>Lauren Dent</dc:creator>
  <cp:keywords/>
  <dc:description/>
  <cp:lastModifiedBy>Anabel Butler</cp:lastModifiedBy>
  <cp:revision>146</cp:revision>
  <dcterms:created xsi:type="dcterms:W3CDTF">2023-07-12T12:53:00Z</dcterms:created>
  <dcterms:modified xsi:type="dcterms:W3CDTF">2023-07-25T12:46:00Z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0x010100A503144DA6CFD14998DF9FAB9EEC1B82</vt:lpwstr>
  </property>
  <property fmtid="{D5CDD505-2E9C-101B-9397-08002B2CF9AE}" pid="3" name="MediaServiceImageTags">
    <vt:lpwstr/>
  </property>
  <property fmtid="{D5CDD505-2E9C-101B-9397-08002B2CF9AE}" pid="4" name="GrammarlyDocumentId">
    <vt:lpwstr>fb93b534016f67117366c41b8d0cbe67376f28957616879475cb7c042e6dfc2c</vt:lpwstr>
  </property>
</Properties>
</file>